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52" w:rsidRDefault="00100F52" w:rsidP="00100F52">
      <w:pPr>
        <w:widowControl/>
        <w:tabs>
          <w:tab w:val="left" w:pos="6379"/>
        </w:tabs>
        <w:autoSpaceDE/>
        <w:jc w:val="center"/>
        <w:rPr>
          <w:lang w:val="ru-RU" w:eastAsia="ru-RU"/>
        </w:rPr>
      </w:pPr>
      <w:r>
        <w:rPr>
          <w:bCs/>
          <w:lang w:val="ru-RU" w:eastAsia="ru-RU"/>
        </w:rPr>
        <w:t>АВТОНОМНАЯ НЕКОММЕРЧЕСКАЯ</w:t>
      </w:r>
    </w:p>
    <w:p w:rsidR="00100F52" w:rsidRDefault="00100F52" w:rsidP="0010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>
        <w:rPr>
          <w:bCs/>
          <w:caps/>
          <w:lang w:val="ru-RU" w:eastAsia="ru-RU"/>
        </w:rPr>
        <w:t>ПРОФЕССИОНАЛЬНАЯ ОБРАЗОВАТЕЛЬНАЯ ОРГАНИЗАЦИЯ</w:t>
      </w:r>
    </w:p>
    <w:p w:rsidR="00100F52" w:rsidRDefault="00100F52" w:rsidP="0010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>
        <w:rPr>
          <w:bCs/>
          <w:caps/>
          <w:lang w:val="ru-RU" w:eastAsia="ru-RU"/>
        </w:rPr>
        <w:t>«ТОМСКИЙ ЭКОНОМИКО-ЮРИДИЧЕСКИЙ ИНСТИТУТ»</w:t>
      </w:r>
    </w:p>
    <w:p w:rsidR="00100F52" w:rsidRDefault="00100F52" w:rsidP="00100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>
        <w:rPr>
          <w:bCs/>
          <w:caps/>
          <w:lang w:val="ru-RU" w:eastAsia="ru-RU"/>
        </w:rPr>
        <w:t>(АНПОО ТЭЮИ)</w:t>
      </w:r>
    </w:p>
    <w:p w:rsidR="00100F52" w:rsidRDefault="00100F52" w:rsidP="00100F52">
      <w:pPr>
        <w:pStyle w:val="a3"/>
        <w:spacing w:before="6"/>
        <w:rPr>
          <w:sz w:val="22"/>
          <w:szCs w:val="22"/>
          <w:lang w:val="ru-RU"/>
        </w:rPr>
      </w:pPr>
    </w:p>
    <w:p w:rsidR="00100F52" w:rsidRDefault="00100F52" w:rsidP="00100F52">
      <w:pPr>
        <w:adjustRightInd w:val="0"/>
        <w:jc w:val="center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 xml:space="preserve">ПРОТОКОЛ ЗАСЕДАНИЯ МЕТОДИЧЕСКОГО СОВЕТА </w:t>
      </w:r>
    </w:p>
    <w:p w:rsidR="00100F52" w:rsidRDefault="00100F52" w:rsidP="00100F52">
      <w:pPr>
        <w:adjustRightInd w:val="0"/>
        <w:rPr>
          <w:rFonts w:eastAsia="Calibri"/>
          <w:b/>
          <w:bCs/>
          <w:lang w:val="ru-RU"/>
        </w:rPr>
      </w:pPr>
      <w:r>
        <w:rPr>
          <w:rFonts w:eastAsia="Calibri"/>
          <w:lang w:val="ru-RU"/>
        </w:rPr>
        <w:t xml:space="preserve">№ 2                                                                                                 </w:t>
      </w: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  <w:t xml:space="preserve">     18 января 2021 г</w:t>
      </w:r>
    </w:p>
    <w:p w:rsidR="00100F52" w:rsidRDefault="00100F52" w:rsidP="00100F52">
      <w:pPr>
        <w:jc w:val="center"/>
        <w:rPr>
          <w:rFonts w:eastAsia="Calibri"/>
          <w:b/>
          <w:lang w:val="ru-RU"/>
        </w:rPr>
      </w:pPr>
    </w:p>
    <w:p w:rsidR="00100F52" w:rsidRDefault="00100F52" w:rsidP="00100F52">
      <w:pPr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Присутствовали: </w:t>
      </w:r>
    </w:p>
    <w:p w:rsidR="00100F52" w:rsidRDefault="00100F52" w:rsidP="00100F52">
      <w:pPr>
        <w:jc w:val="both"/>
        <w:rPr>
          <w:rFonts w:eastAsia="Calibri"/>
          <w:lang w:val="ru-RU"/>
        </w:rPr>
      </w:pPr>
      <w:r>
        <w:rPr>
          <w:rFonts w:eastAsia="Calibri"/>
          <w:i/>
          <w:lang w:val="ru-RU"/>
        </w:rPr>
        <w:t>директор техникума</w:t>
      </w:r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Новокшонова</w:t>
      </w:r>
      <w:proofErr w:type="spellEnd"/>
      <w:r>
        <w:rPr>
          <w:rFonts w:eastAsia="Calibri"/>
          <w:lang w:val="ru-RU"/>
        </w:rPr>
        <w:t xml:space="preserve"> В.Г.;</w:t>
      </w:r>
    </w:p>
    <w:p w:rsidR="00100F52" w:rsidRDefault="00100F52" w:rsidP="00100F52">
      <w:pPr>
        <w:rPr>
          <w:rFonts w:eastAsia="Calibri"/>
          <w:i/>
          <w:lang w:val="ru-RU"/>
        </w:rPr>
      </w:pPr>
      <w:r>
        <w:rPr>
          <w:rFonts w:eastAsia="Calibri"/>
          <w:i/>
          <w:lang w:val="ru-RU"/>
        </w:rPr>
        <w:t>члены Педагогического совета:</w:t>
      </w:r>
    </w:p>
    <w:p w:rsidR="00100F52" w:rsidRDefault="00100F52" w:rsidP="00100F52">
      <w:pPr>
        <w:jc w:val="both"/>
        <w:rPr>
          <w:rFonts w:eastAsia="Calibri"/>
          <w:lang w:val="ru-RU"/>
        </w:rPr>
      </w:pPr>
      <w:proofErr w:type="spellStart"/>
      <w:r>
        <w:rPr>
          <w:rFonts w:eastAsia="Calibri"/>
          <w:lang w:val="ru-RU"/>
        </w:rPr>
        <w:t>Завгоруль</w:t>
      </w:r>
      <w:proofErr w:type="spellEnd"/>
      <w:r>
        <w:rPr>
          <w:rFonts w:eastAsia="Calibri"/>
          <w:lang w:val="ru-RU"/>
        </w:rPr>
        <w:t xml:space="preserve"> Т.Г., Урбанович Т.А., </w:t>
      </w:r>
      <w:proofErr w:type="spellStart"/>
      <w:r>
        <w:rPr>
          <w:rFonts w:eastAsia="Calibri"/>
          <w:lang w:val="ru-RU"/>
        </w:rPr>
        <w:t>Пинусова</w:t>
      </w:r>
      <w:proofErr w:type="spellEnd"/>
      <w:r>
        <w:rPr>
          <w:rFonts w:eastAsia="Calibri"/>
          <w:lang w:val="ru-RU"/>
        </w:rPr>
        <w:t xml:space="preserve"> А.И., </w:t>
      </w:r>
      <w:proofErr w:type="spellStart"/>
      <w:r>
        <w:rPr>
          <w:rFonts w:eastAsia="Calibri"/>
          <w:lang w:val="ru-RU"/>
        </w:rPr>
        <w:t>Абдурасулзода</w:t>
      </w:r>
      <w:proofErr w:type="spellEnd"/>
      <w:r>
        <w:rPr>
          <w:rFonts w:eastAsia="Calibri"/>
          <w:lang w:val="ru-RU"/>
        </w:rPr>
        <w:t xml:space="preserve"> Д.Р.</w:t>
      </w:r>
    </w:p>
    <w:p w:rsidR="00100F52" w:rsidRDefault="00100F52" w:rsidP="00100F52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Преподаватели и сотрудники техникума.</w:t>
      </w:r>
    </w:p>
    <w:p w:rsidR="00100F52" w:rsidRDefault="00100F52" w:rsidP="00100F52">
      <w:pPr>
        <w:jc w:val="center"/>
        <w:rPr>
          <w:rFonts w:eastAsia="Calibri"/>
          <w:lang w:val="ru-RU"/>
        </w:rPr>
      </w:pPr>
    </w:p>
    <w:p w:rsidR="00100F52" w:rsidRDefault="00100F52" w:rsidP="00100F52">
      <w:pPr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>ПОВЕСТКА ДНЯ</w:t>
      </w:r>
    </w:p>
    <w:p w:rsidR="00100F52" w:rsidRDefault="00100F52" w:rsidP="00100F52">
      <w:pPr>
        <w:pStyle w:val="a3"/>
        <w:spacing w:before="10"/>
        <w:rPr>
          <w:sz w:val="22"/>
          <w:szCs w:val="22"/>
          <w:lang w:val="ru-RU"/>
        </w:rPr>
      </w:pPr>
    </w:p>
    <w:p w:rsidR="00100F52" w:rsidRDefault="00100F52" w:rsidP="00100F52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>
        <w:rPr>
          <w:lang w:val="ru-RU"/>
        </w:rPr>
        <w:t>Специалист по УМР Олейник В.Л. Предоставление методических материалов, сопровождающих учебный процесс.</w:t>
      </w:r>
    </w:p>
    <w:p w:rsidR="00100F52" w:rsidRDefault="00100F52" w:rsidP="00100F52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>
        <w:rPr>
          <w:lang w:val="ru-RU"/>
        </w:rPr>
        <w:t>Специалист по УМР Миронова Е.Г. Предоставление материалов для дистанционной среды обучения.</w:t>
      </w:r>
    </w:p>
    <w:p w:rsidR="00100F52" w:rsidRDefault="00100F52" w:rsidP="00100F52">
      <w:pPr>
        <w:pStyle w:val="a5"/>
        <w:numPr>
          <w:ilvl w:val="3"/>
          <w:numId w:val="1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>
        <w:rPr>
          <w:lang w:val="ru-RU"/>
        </w:rPr>
        <w:t xml:space="preserve">Заведующий методическим отделом </w:t>
      </w:r>
      <w:proofErr w:type="spellStart"/>
      <w:r>
        <w:rPr>
          <w:lang w:val="ru-RU"/>
        </w:rPr>
        <w:t>Пинусова</w:t>
      </w:r>
      <w:proofErr w:type="spellEnd"/>
      <w:r>
        <w:rPr>
          <w:lang w:val="ru-RU"/>
        </w:rPr>
        <w:t xml:space="preserve"> А.И. Проведении олимпиад среди студентов техникума и утверждении Положения об организации и проведении олимпиад в АНПОО ТЭЮИ, график проведения олимпиад.</w:t>
      </w:r>
    </w:p>
    <w:p w:rsidR="00100F52" w:rsidRDefault="00100F52" w:rsidP="00100F52">
      <w:pPr>
        <w:pStyle w:val="a5"/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</w:p>
    <w:p w:rsidR="00100F52" w:rsidRDefault="00100F52" w:rsidP="00100F52">
      <w:pPr>
        <w:pStyle w:val="a5"/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>
        <w:rPr>
          <w:lang w:val="ru-RU"/>
        </w:rPr>
        <w:t xml:space="preserve">Приложение: </w:t>
      </w:r>
    </w:p>
    <w:p w:rsidR="00100F52" w:rsidRDefault="00100F52" w:rsidP="00100F52">
      <w:pPr>
        <w:pStyle w:val="a5"/>
        <w:numPr>
          <w:ilvl w:val="0"/>
          <w:numId w:val="3"/>
        </w:numPr>
        <w:tabs>
          <w:tab w:val="left" w:pos="284"/>
        </w:tabs>
        <w:spacing w:before="1"/>
        <w:ind w:right="-1"/>
        <w:jc w:val="both"/>
        <w:rPr>
          <w:lang w:val="ru-RU"/>
        </w:rPr>
      </w:pPr>
      <w:r>
        <w:rPr>
          <w:lang w:val="ru-RU"/>
        </w:rPr>
        <w:t xml:space="preserve">Положение об организации и проведении олимпиад в АНПОО ТЭЮИ, утвержденный заместителем директора по УМР </w:t>
      </w:r>
      <w:proofErr w:type="spellStart"/>
      <w:r>
        <w:rPr>
          <w:lang w:val="ru-RU"/>
        </w:rPr>
        <w:t>Завгоруль</w:t>
      </w:r>
      <w:proofErr w:type="spellEnd"/>
      <w:r>
        <w:rPr>
          <w:lang w:val="ru-RU"/>
        </w:rPr>
        <w:t xml:space="preserve"> Т.Г. 18 января 2021 г.</w:t>
      </w:r>
    </w:p>
    <w:p w:rsidR="00100F52" w:rsidRDefault="00100F52" w:rsidP="00100F52">
      <w:pPr>
        <w:pStyle w:val="a5"/>
        <w:numPr>
          <w:ilvl w:val="0"/>
          <w:numId w:val="3"/>
        </w:numPr>
        <w:tabs>
          <w:tab w:val="left" w:pos="284"/>
        </w:tabs>
        <w:spacing w:before="1"/>
        <w:ind w:right="-1"/>
        <w:jc w:val="both"/>
        <w:rPr>
          <w:lang w:val="ru-RU"/>
        </w:rPr>
      </w:pPr>
      <w:r>
        <w:rPr>
          <w:lang w:val="ru-RU"/>
        </w:rPr>
        <w:t xml:space="preserve">График проведения олимпиад, утвержденный заместителем директора по УМР </w:t>
      </w:r>
      <w:proofErr w:type="spellStart"/>
      <w:r>
        <w:rPr>
          <w:lang w:val="ru-RU"/>
        </w:rPr>
        <w:t>Завгоруль</w:t>
      </w:r>
      <w:proofErr w:type="spellEnd"/>
      <w:r>
        <w:rPr>
          <w:lang w:val="ru-RU"/>
        </w:rPr>
        <w:t xml:space="preserve"> Т.Г. 18 января 2021 г.</w:t>
      </w:r>
    </w:p>
    <w:p w:rsidR="00100F52" w:rsidRDefault="00100F52" w:rsidP="00100F52">
      <w:pPr>
        <w:pStyle w:val="a5"/>
        <w:tabs>
          <w:tab w:val="left" w:pos="822"/>
        </w:tabs>
        <w:spacing w:before="1"/>
        <w:ind w:left="0" w:right="-1" w:firstLine="0"/>
        <w:jc w:val="both"/>
        <w:rPr>
          <w:b/>
          <w:lang w:val="ru-RU"/>
        </w:rPr>
      </w:pPr>
    </w:p>
    <w:p w:rsidR="00100F52" w:rsidRDefault="00100F52" w:rsidP="00100F52">
      <w:pPr>
        <w:pStyle w:val="a5"/>
        <w:tabs>
          <w:tab w:val="left" w:pos="822"/>
        </w:tabs>
        <w:spacing w:before="1"/>
        <w:ind w:left="0" w:right="-1" w:firstLine="0"/>
        <w:jc w:val="both"/>
        <w:rPr>
          <w:b/>
          <w:lang w:val="ru-RU"/>
        </w:rPr>
      </w:pPr>
    </w:p>
    <w:p w:rsidR="00100F52" w:rsidRDefault="00100F52" w:rsidP="00100F52">
      <w:pPr>
        <w:pStyle w:val="a5"/>
        <w:tabs>
          <w:tab w:val="left" w:pos="822"/>
        </w:tabs>
        <w:spacing w:before="1"/>
        <w:ind w:left="0" w:right="-1" w:firstLine="0"/>
        <w:jc w:val="both"/>
        <w:rPr>
          <w:b/>
          <w:lang w:val="ru-RU"/>
        </w:rPr>
      </w:pPr>
      <w:r>
        <w:rPr>
          <w:b/>
          <w:lang w:val="ru-RU"/>
        </w:rPr>
        <w:t xml:space="preserve"> Выступили: </w:t>
      </w:r>
    </w:p>
    <w:p w:rsidR="00100F52" w:rsidRDefault="00100F52" w:rsidP="00100F52">
      <w:pPr>
        <w:pStyle w:val="a3"/>
        <w:numPr>
          <w:ilvl w:val="0"/>
          <w:numId w:val="2"/>
        </w:numPr>
        <w:tabs>
          <w:tab w:val="left" w:pos="284"/>
        </w:tabs>
        <w:spacing w:before="240"/>
        <w:ind w:left="284" w:right="-1" w:hanging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Специалист по УМР Олейник В.Л. объявила начало подготовки к проведению предметных недель и открытых учебных занятий в </w:t>
      </w:r>
      <w:r>
        <w:rPr>
          <w:sz w:val="22"/>
          <w:szCs w:val="22"/>
        </w:rPr>
        <w:t>I</w:t>
      </w:r>
      <w:r>
        <w:rPr>
          <w:sz w:val="22"/>
          <w:szCs w:val="22"/>
          <w:lang w:val="ru-RU"/>
        </w:rPr>
        <w:t xml:space="preserve"> семестре 2020-2021 учебного года, пояснила критерии организации мероприятий.</w:t>
      </w:r>
    </w:p>
    <w:p w:rsidR="00100F52" w:rsidRDefault="00100F52" w:rsidP="00100F52">
      <w:pPr>
        <w:pStyle w:val="a3"/>
        <w:numPr>
          <w:ilvl w:val="0"/>
          <w:numId w:val="2"/>
        </w:numPr>
        <w:tabs>
          <w:tab w:val="left" w:pos="284"/>
        </w:tabs>
        <w:spacing w:before="240"/>
        <w:ind w:left="284" w:right="-1" w:hanging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Специалист по УМР Миронова Е.Г. подняла вопрос о срочном предоставлении материалов для дистанционной среды обучения; о необходимости держать обратную связь со специалистами по УМР.</w:t>
      </w:r>
    </w:p>
    <w:p w:rsidR="00100F52" w:rsidRDefault="00100F52" w:rsidP="00100F52">
      <w:pPr>
        <w:pStyle w:val="a3"/>
        <w:numPr>
          <w:ilvl w:val="0"/>
          <w:numId w:val="2"/>
        </w:numPr>
        <w:tabs>
          <w:tab w:val="left" w:pos="284"/>
        </w:tabs>
        <w:spacing w:before="240"/>
        <w:ind w:left="284" w:right="-1" w:hanging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Заведующая методическим отделом </w:t>
      </w:r>
      <w:proofErr w:type="spellStart"/>
      <w:r>
        <w:rPr>
          <w:sz w:val="22"/>
          <w:szCs w:val="22"/>
          <w:lang w:val="ru-RU"/>
        </w:rPr>
        <w:t>Пинусова</w:t>
      </w:r>
      <w:proofErr w:type="spellEnd"/>
      <w:r>
        <w:rPr>
          <w:sz w:val="22"/>
          <w:szCs w:val="22"/>
          <w:lang w:val="ru-RU"/>
        </w:rPr>
        <w:t xml:space="preserve"> А.И. озвучила пункты</w:t>
      </w:r>
      <w:r>
        <w:rPr>
          <w:rFonts w:eastAsiaTheme="minorHAnsi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Положения об организации и проведении олимпиад в АНПОО ТЭЮИ, графика проведения олимпиад, фондов оценочных средств олимпиад, предложила на утверждение.</w:t>
      </w:r>
    </w:p>
    <w:p w:rsidR="00100F52" w:rsidRDefault="00100F52" w:rsidP="00100F52">
      <w:pPr>
        <w:pStyle w:val="a3"/>
        <w:tabs>
          <w:tab w:val="left" w:pos="284"/>
        </w:tabs>
        <w:spacing w:before="240"/>
        <w:ind w:right="-1"/>
        <w:jc w:val="both"/>
        <w:rPr>
          <w:sz w:val="22"/>
          <w:szCs w:val="22"/>
          <w:lang w:val="ru-RU"/>
        </w:rPr>
      </w:pPr>
    </w:p>
    <w:p w:rsidR="00100F52" w:rsidRDefault="00100F52" w:rsidP="00100F52">
      <w:pPr>
        <w:pStyle w:val="a3"/>
        <w:ind w:right="-1"/>
        <w:jc w:val="both"/>
        <w:rPr>
          <w:sz w:val="22"/>
          <w:szCs w:val="22"/>
          <w:lang w:val="ru-RU"/>
        </w:rPr>
      </w:pPr>
    </w:p>
    <w:p w:rsidR="00100F52" w:rsidRDefault="00100F52" w:rsidP="00100F52">
      <w:pPr>
        <w:widowControl/>
        <w:autoSpaceDE/>
        <w:spacing w:after="160" w:line="252" w:lineRule="auto"/>
        <w:rPr>
          <w:rFonts w:eastAsiaTheme="minorHAnsi"/>
          <w:b/>
          <w:lang w:val="ru-RU"/>
        </w:rPr>
      </w:pPr>
      <w:r>
        <w:rPr>
          <w:rFonts w:eastAsiaTheme="minorHAnsi"/>
          <w:b/>
          <w:lang w:val="ru-RU"/>
        </w:rPr>
        <w:br w:type="page"/>
      </w:r>
    </w:p>
    <w:p w:rsidR="00100F52" w:rsidRDefault="00100F52" w:rsidP="00100F52">
      <w:pPr>
        <w:widowControl/>
        <w:autoSpaceDE/>
        <w:spacing w:line="252" w:lineRule="auto"/>
        <w:jc w:val="center"/>
        <w:rPr>
          <w:rFonts w:eastAsiaTheme="minorHAnsi"/>
          <w:b/>
          <w:lang w:val="ru-RU"/>
        </w:rPr>
      </w:pPr>
      <w:r>
        <w:rPr>
          <w:rFonts w:eastAsiaTheme="minorHAnsi"/>
          <w:b/>
          <w:lang w:val="ru-RU"/>
        </w:rPr>
        <w:lastRenderedPageBreak/>
        <w:t>Решение заседания методического совета АНПОО «ТЭЮИ» от 18.01.2021</w:t>
      </w:r>
    </w:p>
    <w:p w:rsidR="00100F52" w:rsidRDefault="00100F52" w:rsidP="00100F52">
      <w:pPr>
        <w:pStyle w:val="a3"/>
        <w:spacing w:before="8"/>
        <w:ind w:right="-1"/>
        <w:jc w:val="both"/>
        <w:rPr>
          <w:sz w:val="22"/>
          <w:szCs w:val="22"/>
          <w:lang w:val="ru-RU"/>
        </w:rPr>
      </w:pPr>
    </w:p>
    <w:tbl>
      <w:tblPr>
        <w:tblStyle w:val="1"/>
        <w:tblW w:w="10065" w:type="dxa"/>
        <w:tblInd w:w="-572" w:type="dxa"/>
        <w:tblLook w:val="04A0" w:firstRow="1" w:lastRow="0" w:firstColumn="1" w:lastColumn="0" w:noHBand="0" w:noVBand="1"/>
      </w:tblPr>
      <w:tblGrid>
        <w:gridCol w:w="658"/>
        <w:gridCol w:w="3421"/>
        <w:gridCol w:w="1752"/>
        <w:gridCol w:w="4234"/>
      </w:tblGrid>
      <w:tr w:rsidR="00100F52" w:rsidTr="0027295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№п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Тема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Срок исполнения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Ответственные за исполнение</w:t>
            </w:r>
          </w:p>
        </w:tc>
      </w:tr>
      <w:tr w:rsidR="00100F52" w:rsidTr="00272952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1 вопрос</w:t>
            </w:r>
          </w:p>
        </w:tc>
      </w:tr>
      <w:tr w:rsidR="00100F52" w:rsidTr="0027295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autoSpaceDE/>
              <w:rPr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Установить даты предоставления методических материалов на </w:t>
            </w:r>
            <w:r>
              <w:t>II</w:t>
            </w:r>
            <w:r>
              <w:rPr>
                <w:lang w:val="ru-RU"/>
              </w:rPr>
              <w:t xml:space="preserve"> семестр 2020-2021 учебного года</w:t>
            </w:r>
          </w:p>
          <w:p w:rsidR="00100F52" w:rsidRDefault="00100F52" w:rsidP="00272952">
            <w:pPr>
              <w:autoSpaceDE/>
              <w:rPr>
                <w:lang w:val="ru-RU"/>
              </w:rPr>
            </w:pPr>
            <w:r>
              <w:rPr>
                <w:lang w:val="ru-RU"/>
              </w:rPr>
              <w:t>— рабочая программа, календарно-тематический план, график проведения дисциплины второго семестра,</w:t>
            </w:r>
          </w:p>
          <w:p w:rsidR="00100F52" w:rsidRDefault="00100F52" w:rsidP="00272952">
            <w:pPr>
              <w:autoSpaceDE/>
              <w:rPr>
                <w:lang w:val="ru-RU"/>
              </w:rPr>
            </w:pPr>
            <w:r>
              <w:rPr>
                <w:lang w:val="ru-RU"/>
              </w:rPr>
              <w:t>— индивидуальный план преподавателя,</w:t>
            </w:r>
          </w:p>
          <w:p w:rsidR="00100F52" w:rsidRDefault="00100F52" w:rsidP="00272952">
            <w:pPr>
              <w:autoSpaceDE/>
              <w:rPr>
                <w:lang w:val="ru-RU"/>
              </w:rPr>
            </w:pPr>
            <w:r>
              <w:rPr>
                <w:lang w:val="ru-RU"/>
              </w:rPr>
              <w:t>— фонд оценочных средств дисциплин первого семестра (кроме годовых),</w:t>
            </w:r>
          </w:p>
          <w:p w:rsidR="00100F52" w:rsidRDefault="00100F52" w:rsidP="00272952">
            <w:pPr>
              <w:autoSpaceDE/>
              <w:rPr>
                <w:lang w:val="ru-RU"/>
              </w:rPr>
            </w:pPr>
            <w:r>
              <w:rPr>
                <w:lang w:val="ru-RU"/>
              </w:rPr>
              <w:t xml:space="preserve">— </w:t>
            </w:r>
            <w:r>
              <w:rPr>
                <w:spacing w:val="-1"/>
                <w:lang w:val="ru-RU"/>
              </w:rPr>
              <w:t xml:space="preserve">оценочные </w:t>
            </w:r>
            <w:r>
              <w:rPr>
                <w:lang w:val="ru-RU"/>
              </w:rPr>
              <w:t xml:space="preserve">материалы </w:t>
            </w:r>
            <w:r>
              <w:rPr>
                <w:spacing w:val="-6"/>
                <w:lang w:val="ru-RU"/>
              </w:rPr>
              <w:t xml:space="preserve">для </w:t>
            </w:r>
            <w:r>
              <w:rPr>
                <w:lang w:val="ru-RU"/>
              </w:rPr>
              <w:t>проведения промежуточной аттестации,</w:t>
            </w:r>
          </w:p>
          <w:p w:rsidR="00100F52" w:rsidRDefault="00100F52" w:rsidP="00272952">
            <w:pPr>
              <w:autoSpaceDE/>
              <w:rPr>
                <w:lang w:val="ru-RU"/>
              </w:rPr>
            </w:pPr>
            <w:r>
              <w:rPr>
                <w:lang w:val="ru-RU"/>
              </w:rPr>
              <w:t>— фонд оценочных средств дисциплин первого семестра (в том числе годовых).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До 18.01.2021</w:t>
            </w:r>
          </w:p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До 18.01.2021</w:t>
            </w:r>
          </w:p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До 29.01.2021</w:t>
            </w:r>
          </w:p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До 19.04.2021</w:t>
            </w:r>
          </w:p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До 14.05.2021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Заведующий методическим отделом </w:t>
            </w:r>
            <w:proofErr w:type="spellStart"/>
            <w:r>
              <w:rPr>
                <w:rFonts w:eastAsiaTheme="minorHAnsi"/>
                <w:lang w:val="ru-RU"/>
              </w:rPr>
              <w:t>Пинусова</w:t>
            </w:r>
            <w:proofErr w:type="spellEnd"/>
            <w:r>
              <w:rPr>
                <w:rFonts w:eastAsiaTheme="minorHAnsi"/>
                <w:lang w:val="ru-RU"/>
              </w:rPr>
              <w:t xml:space="preserve"> А.И.</w:t>
            </w:r>
          </w:p>
          <w:p w:rsidR="00100F52" w:rsidRDefault="00100F52" w:rsidP="00272952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Председатели ПЦК</w:t>
            </w:r>
          </w:p>
        </w:tc>
      </w:tr>
      <w:tr w:rsidR="00100F52" w:rsidTr="00272952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2 вопрос</w:t>
            </w:r>
          </w:p>
        </w:tc>
      </w:tr>
      <w:tr w:rsidR="00100F52" w:rsidTr="0027295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Направить материалы для дистанционной среды обучения на </w:t>
            </w:r>
            <w:r>
              <w:rPr>
                <w:rFonts w:eastAsiaTheme="minorHAnsi"/>
              </w:rPr>
              <w:t>II</w:t>
            </w:r>
            <w:r>
              <w:rPr>
                <w:rFonts w:eastAsiaTheme="minorHAnsi"/>
                <w:lang w:val="ru-RU"/>
              </w:rPr>
              <w:t xml:space="preserve"> семестр 2020-2021 учебного года, поддерживать обратную связь со специалистами по УМР.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До 30.01.2021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2" w:rsidRDefault="00100F52" w:rsidP="00272952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Специалист по УМР Миронова Е.Г.</w:t>
            </w:r>
          </w:p>
          <w:p w:rsidR="00100F52" w:rsidRDefault="00100F52" w:rsidP="00272952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Педагогический состав</w:t>
            </w:r>
          </w:p>
          <w:p w:rsidR="00100F52" w:rsidRDefault="00100F52" w:rsidP="00272952">
            <w:pPr>
              <w:autoSpaceDE/>
              <w:rPr>
                <w:rFonts w:eastAsiaTheme="minorHAnsi"/>
                <w:lang w:val="ru-RU"/>
              </w:rPr>
            </w:pPr>
          </w:p>
          <w:p w:rsidR="00100F52" w:rsidRDefault="00100F52" w:rsidP="00272952">
            <w:pPr>
              <w:autoSpaceDE/>
              <w:rPr>
                <w:rFonts w:eastAsiaTheme="minorHAnsi"/>
                <w:lang w:val="ru-RU"/>
              </w:rPr>
            </w:pPr>
          </w:p>
        </w:tc>
      </w:tr>
      <w:tr w:rsidR="00100F52" w:rsidTr="00272952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3 вопрос</w:t>
            </w:r>
          </w:p>
        </w:tc>
      </w:tr>
      <w:tr w:rsidR="00100F52" w:rsidTr="00272952">
        <w:trPr>
          <w:trHeight w:val="5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shd w:val="clear" w:color="auto" w:fill="FFFFFF"/>
              <w:suppressAutoHyphens/>
              <w:autoSpaceDE/>
              <w:outlineLvl w:val="1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Утвердить </w:t>
            </w:r>
            <w:r>
              <w:rPr>
                <w:lang w:val="ru-RU"/>
              </w:rPr>
              <w:t>Положение об организации и проведении олимпиад в АНПОО ТЭЮИ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18.01.2021</w:t>
            </w:r>
          </w:p>
        </w:tc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Заведующий методическим отделом </w:t>
            </w:r>
            <w:proofErr w:type="spellStart"/>
            <w:r>
              <w:rPr>
                <w:rFonts w:eastAsiaTheme="minorHAnsi"/>
                <w:lang w:val="ru-RU"/>
              </w:rPr>
              <w:t>Пинусова</w:t>
            </w:r>
            <w:proofErr w:type="spellEnd"/>
            <w:r>
              <w:rPr>
                <w:rFonts w:eastAsiaTheme="minorHAnsi"/>
                <w:lang w:val="ru-RU"/>
              </w:rPr>
              <w:t xml:space="preserve"> А.И.</w:t>
            </w:r>
          </w:p>
        </w:tc>
      </w:tr>
      <w:tr w:rsidR="00100F52" w:rsidTr="00272952">
        <w:trPr>
          <w:trHeight w:val="5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shd w:val="clear" w:color="auto" w:fill="FFFFFF"/>
              <w:suppressAutoHyphens/>
              <w:autoSpaceDE/>
              <w:outlineLvl w:val="1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Утвердить график проведения олимпиад среди студентов техникума.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До 22.01.2021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52" w:rsidRDefault="00100F52" w:rsidP="00272952">
            <w:pPr>
              <w:widowControl/>
              <w:autoSpaceDE/>
              <w:autoSpaceDN/>
              <w:rPr>
                <w:rFonts w:eastAsiaTheme="minorHAnsi"/>
                <w:lang w:val="ru-RU"/>
              </w:rPr>
            </w:pPr>
          </w:p>
        </w:tc>
      </w:tr>
      <w:tr w:rsidR="00100F52" w:rsidTr="00272952">
        <w:trPr>
          <w:trHeight w:val="5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shd w:val="clear" w:color="auto" w:fill="FFFFFF"/>
              <w:suppressAutoHyphens/>
              <w:autoSpaceDE/>
              <w:outlineLvl w:val="1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Утвердить фонды оценочных средств по олимпиадам.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До 22.01.2021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52" w:rsidRDefault="00100F52" w:rsidP="00272952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Заведующий методическим отделом </w:t>
            </w:r>
            <w:proofErr w:type="spellStart"/>
            <w:r>
              <w:rPr>
                <w:rFonts w:eastAsiaTheme="minorHAnsi"/>
                <w:lang w:val="ru-RU"/>
              </w:rPr>
              <w:t>Пинусова</w:t>
            </w:r>
            <w:proofErr w:type="spellEnd"/>
            <w:r>
              <w:rPr>
                <w:rFonts w:eastAsiaTheme="minorHAnsi"/>
                <w:lang w:val="ru-RU"/>
              </w:rPr>
              <w:t xml:space="preserve"> А.И.</w:t>
            </w:r>
          </w:p>
          <w:p w:rsidR="00100F52" w:rsidRDefault="00100F52" w:rsidP="00272952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Ответственные за проведение олимпиады</w:t>
            </w:r>
          </w:p>
        </w:tc>
      </w:tr>
    </w:tbl>
    <w:p w:rsidR="00100F52" w:rsidRDefault="00100F52" w:rsidP="00100F52">
      <w:pPr>
        <w:pStyle w:val="a3"/>
        <w:spacing w:before="8"/>
        <w:ind w:right="-1"/>
        <w:jc w:val="both"/>
        <w:rPr>
          <w:sz w:val="22"/>
          <w:szCs w:val="22"/>
          <w:lang w:val="ru-RU"/>
        </w:rPr>
      </w:pPr>
    </w:p>
    <w:p w:rsidR="00100F52" w:rsidRDefault="00100F52" w:rsidP="00100F52">
      <w:pPr>
        <w:pStyle w:val="a3"/>
        <w:ind w:right="-1"/>
        <w:jc w:val="both"/>
        <w:rPr>
          <w:sz w:val="22"/>
          <w:szCs w:val="22"/>
          <w:lang w:val="ru-RU"/>
        </w:rPr>
      </w:pPr>
    </w:p>
    <w:p w:rsidR="00100F52" w:rsidRDefault="00100F52" w:rsidP="00100F52">
      <w:pPr>
        <w:pStyle w:val="a3"/>
        <w:ind w:right="-1"/>
        <w:jc w:val="both"/>
        <w:rPr>
          <w:sz w:val="22"/>
          <w:szCs w:val="22"/>
          <w:lang w:val="ru-RU"/>
        </w:rPr>
      </w:pPr>
    </w:p>
    <w:p w:rsidR="00100F52" w:rsidRDefault="00100F52" w:rsidP="00100F52">
      <w:pPr>
        <w:pStyle w:val="a3"/>
        <w:ind w:right="-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Заведующий методическим отделом </w:t>
      </w:r>
      <w:proofErr w:type="spellStart"/>
      <w:r>
        <w:rPr>
          <w:sz w:val="22"/>
          <w:szCs w:val="22"/>
          <w:lang w:val="ru-RU"/>
        </w:rPr>
        <w:t>Пинусова</w:t>
      </w:r>
      <w:proofErr w:type="spellEnd"/>
      <w:r>
        <w:rPr>
          <w:sz w:val="22"/>
          <w:szCs w:val="22"/>
          <w:lang w:val="ru-RU"/>
        </w:rPr>
        <w:t xml:space="preserve"> А.И.</w:t>
      </w:r>
    </w:p>
    <w:p w:rsidR="00A64EDC" w:rsidRPr="00100F52" w:rsidRDefault="00A64EDC">
      <w:pPr>
        <w:rPr>
          <w:lang w:val="ru-RU"/>
        </w:rPr>
      </w:pPr>
      <w:bookmarkStart w:id="0" w:name="_GoBack"/>
      <w:bookmarkEnd w:id="0"/>
    </w:p>
    <w:sectPr w:rsidR="00A64EDC" w:rsidRPr="0010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1672"/>
    <w:multiLevelType w:val="hybridMultilevel"/>
    <w:tmpl w:val="ADD66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D25D3"/>
    <w:multiLevelType w:val="hybridMultilevel"/>
    <w:tmpl w:val="786A033C"/>
    <w:lvl w:ilvl="0" w:tplc="5A642FF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41140"/>
    <w:multiLevelType w:val="hybridMultilevel"/>
    <w:tmpl w:val="AC76CA6E"/>
    <w:lvl w:ilvl="0" w:tplc="B274ADE6">
      <w:start w:val="1"/>
      <w:numFmt w:val="decimal"/>
      <w:lvlText w:val="%1."/>
      <w:lvlJc w:val="left"/>
      <w:pPr>
        <w:ind w:left="821" w:hanging="360"/>
      </w:pPr>
    </w:lvl>
    <w:lvl w:ilvl="1" w:tplc="04190019">
      <w:start w:val="1"/>
      <w:numFmt w:val="lowerLetter"/>
      <w:lvlText w:val="%2."/>
      <w:lvlJc w:val="left"/>
      <w:pPr>
        <w:ind w:left="1541" w:hanging="360"/>
      </w:pPr>
    </w:lvl>
    <w:lvl w:ilvl="2" w:tplc="0419001B">
      <w:start w:val="1"/>
      <w:numFmt w:val="lowerRoman"/>
      <w:lvlText w:val="%3."/>
      <w:lvlJc w:val="right"/>
      <w:pPr>
        <w:ind w:left="2261" w:hanging="180"/>
      </w:pPr>
    </w:lvl>
    <w:lvl w:ilvl="3" w:tplc="94AE511C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701" w:hanging="360"/>
      </w:pPr>
    </w:lvl>
    <w:lvl w:ilvl="5" w:tplc="0419001B">
      <w:start w:val="1"/>
      <w:numFmt w:val="lowerRoman"/>
      <w:lvlText w:val="%6."/>
      <w:lvlJc w:val="right"/>
      <w:pPr>
        <w:ind w:left="4421" w:hanging="180"/>
      </w:pPr>
    </w:lvl>
    <w:lvl w:ilvl="6" w:tplc="0419000F">
      <w:start w:val="1"/>
      <w:numFmt w:val="decimal"/>
      <w:lvlText w:val="%7."/>
      <w:lvlJc w:val="left"/>
      <w:pPr>
        <w:ind w:left="5141" w:hanging="360"/>
      </w:pPr>
    </w:lvl>
    <w:lvl w:ilvl="7" w:tplc="04190019">
      <w:start w:val="1"/>
      <w:numFmt w:val="lowerLetter"/>
      <w:lvlText w:val="%8."/>
      <w:lvlJc w:val="left"/>
      <w:pPr>
        <w:ind w:left="5861" w:hanging="360"/>
      </w:pPr>
    </w:lvl>
    <w:lvl w:ilvl="8" w:tplc="0419001B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FB"/>
    <w:rsid w:val="00100F52"/>
    <w:rsid w:val="00474DFB"/>
    <w:rsid w:val="00961E88"/>
    <w:rsid w:val="00A6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0CA8-0EDF-4A7D-80EA-C619C983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0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00F5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00F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100F52"/>
    <w:pPr>
      <w:ind w:left="821" w:hanging="360"/>
    </w:pPr>
  </w:style>
  <w:style w:type="table" w:customStyle="1" w:styleId="1">
    <w:name w:val="Сетка таблицы1"/>
    <w:basedOn w:val="a1"/>
    <w:uiPriority w:val="39"/>
    <w:rsid w:val="00100F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2021-01-26T04:21:00Z</dcterms:created>
  <dcterms:modified xsi:type="dcterms:W3CDTF">2021-01-26T04:22:00Z</dcterms:modified>
</cp:coreProperties>
</file>