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3" w:rsidRPr="004C0C13" w:rsidRDefault="004C0C13" w:rsidP="004C0C13">
      <w:pPr>
        <w:widowControl/>
        <w:autoSpaceDE/>
        <w:jc w:val="center"/>
        <w:rPr>
          <w:bCs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4C0C13" w:rsidRPr="004C0C13" w:rsidRDefault="004C0C13" w:rsidP="004C0C13">
      <w:pPr>
        <w:widowControl/>
        <w:autoSpaceDE/>
        <w:jc w:val="center"/>
        <w:rPr>
          <w:lang w:val="ru-RU" w:eastAsia="ru-RU"/>
        </w:rPr>
      </w:pPr>
      <w:r w:rsidRPr="004C0C13">
        <w:rPr>
          <w:bCs/>
          <w:lang w:val="ru-RU" w:eastAsia="ru-RU"/>
        </w:rPr>
        <w:t>АВТОНОМНАЯ НЕКОММЕРЧЕСКАЯ</w:t>
      </w: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4C0C13">
        <w:rPr>
          <w:bCs/>
          <w:caps/>
          <w:lang w:val="ru-RU" w:eastAsia="ru-RU"/>
        </w:rPr>
        <w:t>ПРОФЕССИОНАЛЬНАЯ ОБРАЗОВАТЕЛЬНАЯ ОРГАНИЗАЦИЯ</w:t>
      </w: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4C0C13">
        <w:rPr>
          <w:bCs/>
          <w:caps/>
          <w:lang w:val="ru-RU" w:eastAsia="ru-RU"/>
        </w:rPr>
        <w:t>«ТОМСКИЙ ЭКОНОМИКО-ЮРИДИЧЕСКИЙ ИНСТИТУТ»</w:t>
      </w: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4C0C13">
        <w:rPr>
          <w:b/>
          <w:bCs/>
          <w:caps/>
          <w:lang w:val="ru-RU" w:eastAsia="ru-RU"/>
        </w:rPr>
        <w:tab/>
      </w:r>
      <w:r w:rsidRPr="004C0C13">
        <w:rPr>
          <w:b/>
          <w:bCs/>
          <w:caps/>
          <w:lang w:val="ru-RU" w:eastAsia="ru-RU"/>
        </w:rPr>
        <w:tab/>
      </w:r>
      <w:r w:rsidRPr="004C0C13">
        <w:rPr>
          <w:b/>
          <w:bCs/>
          <w:caps/>
          <w:lang w:val="ru-RU" w:eastAsia="ru-RU"/>
        </w:rPr>
        <w:tab/>
      </w:r>
    </w:p>
    <w:p w:rsidR="004C0C13" w:rsidRPr="004C0C13" w:rsidRDefault="004C0C13" w:rsidP="004C0C13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4C0C13">
        <w:rPr>
          <w:b/>
          <w:color w:val="000000"/>
          <w:lang w:val="ru-RU" w:eastAsia="ru-RU"/>
        </w:rPr>
        <w:t>УТВЕРЖДАЮ</w:t>
      </w:r>
    </w:p>
    <w:p w:rsidR="004C0C13" w:rsidRPr="004C0C13" w:rsidRDefault="004C0C13" w:rsidP="004C0C13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4C0C13">
        <w:rPr>
          <w:color w:val="000000"/>
          <w:lang w:val="ru-RU" w:eastAsia="ru-RU"/>
        </w:rPr>
        <w:t>Директор АНПОО «ТЭЮИ»</w:t>
      </w:r>
    </w:p>
    <w:p w:rsidR="004C0C13" w:rsidRPr="004C0C13" w:rsidRDefault="004C0C13" w:rsidP="004C0C13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4C0C13">
        <w:rPr>
          <w:color w:val="000000"/>
          <w:lang w:val="ru-RU" w:eastAsia="ru-RU"/>
        </w:rPr>
        <w:t>___________________/В.Г. Новокшонова</w:t>
      </w:r>
    </w:p>
    <w:p w:rsidR="004C0C13" w:rsidRPr="004C0C13" w:rsidRDefault="004C0C13" w:rsidP="004C0C13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4C0C13">
        <w:rPr>
          <w:color w:val="000000"/>
          <w:lang w:val="ru-RU" w:eastAsia="ru-RU"/>
        </w:rPr>
        <w:t>«28» июня 2018 г.</w:t>
      </w:r>
    </w:p>
    <w:p w:rsidR="004C0C13" w:rsidRPr="004C0C13" w:rsidRDefault="004C0C13" w:rsidP="004C0C13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4C0C13">
        <w:rPr>
          <w:b/>
          <w:bCs/>
          <w:caps/>
          <w:lang w:val="ru-RU" w:eastAsia="ru-RU"/>
        </w:rPr>
        <w:t>РАБОЧАЯ ПРОГРАММа</w:t>
      </w: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4C0C13">
        <w:rPr>
          <w:b/>
          <w:bCs/>
          <w:caps/>
          <w:lang w:val="ru-RU" w:eastAsia="ru-RU"/>
        </w:rPr>
        <w:t>УЧЕБНОЙ ДИСЦИПЛИНЫ</w:t>
      </w:r>
    </w:p>
    <w:p w:rsidR="004C0C13" w:rsidRPr="004C0C13" w:rsidRDefault="004C0C13" w:rsidP="004C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4C0C13" w:rsidRPr="004C0C13" w:rsidRDefault="004C0C13" w:rsidP="004C0C13">
      <w:pPr>
        <w:spacing w:line="276" w:lineRule="auto"/>
        <w:jc w:val="center"/>
        <w:rPr>
          <w:caps/>
          <w:lang w:val="ru-RU" w:eastAsia="ru-RU"/>
        </w:rPr>
      </w:pPr>
      <w:r w:rsidRPr="004C0C13">
        <w:rPr>
          <w:caps/>
          <w:lang w:val="ru-RU" w:eastAsia="ru-RU"/>
        </w:rPr>
        <w:t>ОП.09 ТРУДОВОЕ ПРАВО</w:t>
      </w:r>
    </w:p>
    <w:p w:rsidR="004C0C13" w:rsidRPr="004C0C13" w:rsidRDefault="004C0C13" w:rsidP="004C0C13">
      <w:pPr>
        <w:spacing w:line="276" w:lineRule="auto"/>
        <w:jc w:val="center"/>
        <w:rPr>
          <w:caps/>
          <w:lang w:val="ru-RU" w:eastAsia="ru-RU"/>
        </w:rPr>
      </w:pPr>
    </w:p>
    <w:p w:rsidR="004C0C13" w:rsidRDefault="00B32582" w:rsidP="004C0C13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4C0C13" w:rsidRPr="004C0C13">
        <w:rPr>
          <w:color w:val="000000"/>
          <w:lang w:val="ru-RU" w:eastAsia="ru-RU"/>
        </w:rPr>
        <w:t xml:space="preserve"> 40.02.03 Право и судебное администрирование</w:t>
      </w:r>
    </w:p>
    <w:p w:rsidR="00B32582" w:rsidRPr="004C0C13" w:rsidRDefault="00B32582" w:rsidP="004C0C13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квалификация: </w:t>
      </w:r>
      <w:r w:rsidR="00242C10">
        <w:rPr>
          <w:color w:val="000000"/>
          <w:lang w:val="ru-RU" w:eastAsia="ru-RU"/>
        </w:rPr>
        <w:t>специалист по судебному администрированию</w:t>
      </w:r>
    </w:p>
    <w:p w:rsidR="004C0C13" w:rsidRPr="004C0C13" w:rsidRDefault="004C0C13" w:rsidP="004C0C13">
      <w:pPr>
        <w:widowControl/>
        <w:autoSpaceDE/>
        <w:spacing w:line="276" w:lineRule="auto"/>
        <w:jc w:val="center"/>
        <w:outlineLvl w:val="0"/>
        <w:rPr>
          <w:lang w:val="ru-RU" w:eastAsia="ru-RU"/>
        </w:rPr>
      </w:pPr>
      <w:bookmarkStart w:id="4" w:name="_Toc186080"/>
      <w:bookmarkStart w:id="5" w:name="_Toc184989"/>
      <w:bookmarkStart w:id="6" w:name="_Toc531012458"/>
      <w:bookmarkStart w:id="7" w:name="_Toc187031"/>
      <w:bookmarkStart w:id="8" w:name="_Toc1377333"/>
      <w:r w:rsidRPr="004C0C13">
        <w:rPr>
          <w:lang w:val="ru-RU" w:eastAsia="ru-RU"/>
        </w:rPr>
        <w:t>Форма обучения: очная, заочная</w:t>
      </w:r>
      <w:bookmarkEnd w:id="4"/>
      <w:bookmarkEnd w:id="5"/>
      <w:bookmarkEnd w:id="6"/>
      <w:bookmarkEnd w:id="7"/>
      <w:bookmarkEnd w:id="8"/>
    </w:p>
    <w:p w:rsidR="004C0C13" w:rsidRPr="004C0C13" w:rsidRDefault="004C0C13" w:rsidP="004C0C13">
      <w:pPr>
        <w:widowControl/>
        <w:autoSpaceDE/>
        <w:spacing w:line="276" w:lineRule="auto"/>
        <w:jc w:val="center"/>
        <w:rPr>
          <w:lang w:val="ru-RU" w:eastAsia="ru-RU"/>
        </w:rPr>
      </w:pPr>
      <w:r w:rsidRPr="004C0C13">
        <w:rPr>
          <w:lang w:val="ru-RU" w:eastAsia="ru-RU"/>
        </w:rPr>
        <w:t>Базовая подготовка</w:t>
      </w:r>
    </w:p>
    <w:p w:rsidR="004C0C13" w:rsidRPr="004C0C13" w:rsidRDefault="004C0C13" w:rsidP="004C0C13">
      <w:pPr>
        <w:widowControl/>
        <w:autoSpaceDE/>
        <w:jc w:val="center"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jc w:val="center"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jc w:val="center"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jc w:val="center"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rPr>
          <w:lang w:val="ru-RU" w:eastAsia="ru-RU"/>
        </w:rPr>
      </w:pPr>
    </w:p>
    <w:p w:rsidR="004C0C13" w:rsidRPr="004C0C13" w:rsidRDefault="004C0C13" w:rsidP="004C0C13">
      <w:pPr>
        <w:widowControl/>
        <w:autoSpaceDE/>
        <w:jc w:val="center"/>
        <w:rPr>
          <w:lang w:val="ru-RU" w:eastAsia="ru-RU"/>
        </w:rPr>
      </w:pPr>
      <w:r w:rsidRPr="004C0C13">
        <w:rPr>
          <w:lang w:val="ru-RU" w:eastAsia="ru-RU"/>
        </w:rPr>
        <w:t xml:space="preserve">Томск 2018 </w:t>
      </w:r>
    </w:p>
    <w:p w:rsidR="004C0C13" w:rsidRPr="004C0C13" w:rsidRDefault="004C0C13" w:rsidP="008641D9">
      <w:pPr>
        <w:widowControl/>
        <w:autoSpaceDE/>
        <w:autoSpaceDN/>
        <w:spacing w:after="200" w:line="276" w:lineRule="auto"/>
        <w:jc w:val="both"/>
      </w:pPr>
      <w:r w:rsidRPr="004C0C13">
        <w:rPr>
          <w:lang w:val="ru-RU" w:eastAsia="ru-RU"/>
        </w:rPr>
        <w:br w:type="page"/>
      </w:r>
    </w:p>
    <w:p w:rsidR="004C0C13" w:rsidRPr="004C0C13" w:rsidRDefault="004C0C13" w:rsidP="004C0C13">
      <w:pPr>
        <w:widowControl/>
        <w:autoSpaceDE/>
        <w:autoSpaceDN/>
        <w:sectPr w:rsidR="004C0C13" w:rsidRPr="004C0C13" w:rsidSect="0076148D">
          <w:footerReference w:type="default" r:id="rId7"/>
          <w:footerReference w:type="first" r:id="rId8"/>
          <w:pgSz w:w="11910" w:h="16840"/>
          <w:pgMar w:top="1040" w:right="500" w:bottom="920" w:left="1400" w:header="0" w:footer="733" w:gutter="0"/>
          <w:cols w:space="720"/>
          <w:titlePg/>
          <w:docGrid w:linePitch="299"/>
        </w:sectPr>
      </w:pPr>
    </w:p>
    <w:p w:rsidR="004C0C13" w:rsidRPr="004C0C13" w:rsidRDefault="004C0C13" w:rsidP="004C0C13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_Toc1377336"/>
      <w:r w:rsidRPr="004C0C13">
        <w:rPr>
          <w:rFonts w:ascii="Times New Roman" w:hAnsi="Times New Roman" w:cs="Times New Roman"/>
          <w:sz w:val="22"/>
          <w:szCs w:val="22"/>
        </w:rPr>
        <w:lastRenderedPageBreak/>
        <w:t>1. ПАСПОРТ ПРОГРАММЫ УЧЕБНОЙ</w:t>
      </w:r>
      <w:r w:rsidRPr="004C0C1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4C0C13">
        <w:rPr>
          <w:rFonts w:ascii="Times New Roman" w:hAnsi="Times New Roman" w:cs="Times New Roman"/>
          <w:sz w:val="22"/>
          <w:szCs w:val="22"/>
        </w:rPr>
        <w:t>ДИСЦИПЛИНЫ</w:t>
      </w:r>
      <w:bookmarkEnd w:id="9"/>
    </w:p>
    <w:p w:rsidR="004C0C13" w:rsidRPr="004C0C13" w:rsidRDefault="004C0C13" w:rsidP="004C0C13">
      <w:pPr>
        <w:pStyle w:val="a4"/>
        <w:spacing w:before="10"/>
        <w:rPr>
          <w:b/>
          <w:sz w:val="22"/>
          <w:szCs w:val="22"/>
          <w:lang w:val="ru-RU"/>
        </w:rPr>
      </w:pPr>
    </w:p>
    <w:p w:rsidR="004C0C13" w:rsidRPr="004C0C13" w:rsidRDefault="004C0C13" w:rsidP="004C0C13">
      <w:pPr>
        <w:pStyle w:val="a6"/>
        <w:numPr>
          <w:ilvl w:val="1"/>
          <w:numId w:val="1"/>
        </w:numPr>
        <w:spacing w:before="1"/>
        <w:ind w:left="0" w:firstLine="567"/>
        <w:rPr>
          <w:b/>
          <w:lang w:val="ru-RU"/>
        </w:rPr>
      </w:pPr>
      <w:r w:rsidRPr="004C0C13">
        <w:rPr>
          <w:b/>
          <w:lang w:val="ru-RU"/>
        </w:rPr>
        <w:t>Область применения</w:t>
      </w:r>
      <w:r w:rsidRPr="004C0C13">
        <w:rPr>
          <w:b/>
          <w:spacing w:val="-16"/>
          <w:lang w:val="ru-RU"/>
        </w:rPr>
        <w:t xml:space="preserve"> </w:t>
      </w:r>
      <w:r w:rsidRPr="004C0C13">
        <w:rPr>
          <w:b/>
          <w:lang w:val="ru-RU"/>
        </w:rPr>
        <w:t>программы</w:t>
      </w:r>
    </w:p>
    <w:p w:rsidR="004C0C13" w:rsidRPr="004C0C13" w:rsidRDefault="004C0C13" w:rsidP="004C0C13">
      <w:pPr>
        <w:widowControl/>
        <w:autoSpaceDE/>
        <w:spacing w:line="276" w:lineRule="auto"/>
        <w:ind w:firstLine="567"/>
        <w:jc w:val="both"/>
        <w:rPr>
          <w:color w:val="000000"/>
          <w:lang w:val="ru-RU" w:eastAsia="ru-RU"/>
        </w:rPr>
      </w:pPr>
      <w:bookmarkStart w:id="10" w:name="_Toc531012462"/>
      <w:bookmarkStart w:id="11" w:name="_Toc530998473"/>
      <w:r w:rsidRPr="004C0C13">
        <w:rPr>
          <w:spacing w:val="-1"/>
          <w:lang w:val="ru-RU"/>
        </w:rPr>
        <w:t>Рабочая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программа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учебной дисциплины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является частью</w:t>
      </w:r>
      <w:r w:rsidRPr="004C0C13">
        <w:rPr>
          <w:spacing w:val="59"/>
          <w:lang w:val="ru-RU"/>
        </w:rPr>
        <w:t xml:space="preserve"> </w:t>
      </w:r>
      <w:r w:rsidRPr="004C0C13">
        <w:rPr>
          <w:spacing w:val="-1"/>
          <w:lang w:val="ru-RU"/>
        </w:rPr>
        <w:t>основной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профессиональной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образовательной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программы</w:t>
      </w:r>
      <w:r w:rsidRPr="004C0C13">
        <w:rPr>
          <w:spacing w:val="59"/>
          <w:lang w:val="ru-RU"/>
        </w:rPr>
        <w:t xml:space="preserve"> </w:t>
      </w:r>
      <w:r w:rsidRPr="004C0C13">
        <w:rPr>
          <w:lang w:val="ru-RU"/>
        </w:rPr>
        <w:t>в</w:t>
      </w:r>
      <w:r w:rsidRPr="004C0C13">
        <w:rPr>
          <w:spacing w:val="59"/>
          <w:lang w:val="ru-RU"/>
        </w:rPr>
        <w:t xml:space="preserve"> </w:t>
      </w:r>
      <w:r w:rsidRPr="004C0C13">
        <w:rPr>
          <w:spacing w:val="-1"/>
          <w:lang w:val="ru-RU"/>
        </w:rPr>
        <w:t>соответствии</w:t>
      </w:r>
      <w:r w:rsidRPr="004C0C13">
        <w:rPr>
          <w:spacing w:val="1"/>
          <w:lang w:val="ru-RU"/>
        </w:rPr>
        <w:t xml:space="preserve"> </w:t>
      </w:r>
      <w:r w:rsidRPr="004C0C13">
        <w:rPr>
          <w:lang w:val="ru-RU"/>
        </w:rPr>
        <w:t>с</w:t>
      </w:r>
      <w:r w:rsidRPr="004C0C13">
        <w:rPr>
          <w:spacing w:val="103"/>
          <w:lang w:val="ru-RU"/>
        </w:rPr>
        <w:t xml:space="preserve"> </w:t>
      </w:r>
      <w:r w:rsidRPr="004C0C13">
        <w:rPr>
          <w:spacing w:val="-1"/>
          <w:lang w:val="ru-RU"/>
        </w:rPr>
        <w:t>требованиями</w:t>
      </w:r>
      <w:r w:rsidRPr="004C0C13">
        <w:rPr>
          <w:lang w:val="ru-RU"/>
        </w:rPr>
        <w:t xml:space="preserve"> </w:t>
      </w:r>
      <w:r w:rsidRPr="004C0C13">
        <w:rPr>
          <w:spacing w:val="-1"/>
          <w:lang w:val="ru-RU"/>
        </w:rPr>
        <w:t>ФГОС</w:t>
      </w:r>
      <w:r w:rsidRPr="004C0C13">
        <w:rPr>
          <w:spacing w:val="59"/>
          <w:lang w:val="ru-RU"/>
        </w:rPr>
        <w:t xml:space="preserve"> </w:t>
      </w:r>
      <w:r w:rsidRPr="004C0C13">
        <w:rPr>
          <w:lang w:val="ru-RU"/>
        </w:rPr>
        <w:t xml:space="preserve">по </w:t>
      </w:r>
      <w:r w:rsidRPr="004C0C13">
        <w:rPr>
          <w:spacing w:val="-1"/>
          <w:lang w:val="ru-RU"/>
        </w:rPr>
        <w:t>специальности:</w:t>
      </w:r>
      <w:r w:rsidRPr="004C0C13">
        <w:rPr>
          <w:lang w:val="ru-RU"/>
        </w:rPr>
        <w:t xml:space="preserve"> </w:t>
      </w:r>
      <w:r w:rsidRPr="004C0C13">
        <w:rPr>
          <w:bCs/>
          <w:lang w:val="ru-RU"/>
        </w:rPr>
        <w:t xml:space="preserve">40.02.03 </w:t>
      </w:r>
      <w:r w:rsidRPr="004C0C13">
        <w:rPr>
          <w:bCs/>
          <w:spacing w:val="-1"/>
          <w:lang w:val="ru-RU"/>
        </w:rPr>
        <w:t>«</w:t>
      </w:r>
      <w:r w:rsidRPr="004C0C13">
        <w:rPr>
          <w:color w:val="000000"/>
          <w:lang w:val="ru-RU" w:eastAsia="ru-RU"/>
        </w:rPr>
        <w:t>Право и судебное администрирование</w:t>
      </w:r>
      <w:r w:rsidRPr="004C0C13">
        <w:rPr>
          <w:bCs/>
          <w:spacing w:val="-1"/>
          <w:lang w:val="ru-RU"/>
        </w:rPr>
        <w:t>».</w:t>
      </w:r>
      <w:r w:rsidRPr="004C0C13">
        <w:rPr>
          <w:bCs/>
          <w:lang w:val="ru-RU"/>
        </w:rPr>
        <w:t xml:space="preserve"> </w:t>
      </w:r>
    </w:p>
    <w:p w:rsidR="004C0C13" w:rsidRPr="004C0C13" w:rsidRDefault="004C0C13" w:rsidP="004C0C13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2" w:name="_Toc186084"/>
      <w:bookmarkStart w:id="13" w:name="_Toc184993"/>
      <w:bookmarkStart w:id="14" w:name="_Toc187035"/>
      <w:bookmarkStart w:id="15" w:name="_Toc1377337"/>
      <w:r w:rsidRPr="004C0C13">
        <w:rPr>
          <w:sz w:val="22"/>
          <w:szCs w:val="22"/>
          <w:lang w:val="ru-RU"/>
        </w:rPr>
        <w:t>Место</w:t>
      </w:r>
      <w:r w:rsidRPr="004C0C13">
        <w:rPr>
          <w:sz w:val="22"/>
          <w:szCs w:val="22"/>
          <w:lang w:val="ru-RU"/>
        </w:rPr>
        <w:tab/>
        <w:t xml:space="preserve">дисциплины в структуре основной </w:t>
      </w:r>
      <w:r w:rsidRPr="004C0C13">
        <w:rPr>
          <w:w w:val="95"/>
          <w:sz w:val="22"/>
          <w:szCs w:val="22"/>
          <w:lang w:val="ru-RU"/>
        </w:rPr>
        <w:t xml:space="preserve">профессиональной </w:t>
      </w:r>
      <w:r w:rsidRPr="004C0C13">
        <w:rPr>
          <w:sz w:val="22"/>
          <w:szCs w:val="22"/>
          <w:lang w:val="ru-RU"/>
        </w:rPr>
        <w:t>образовательной</w:t>
      </w:r>
      <w:r w:rsidRPr="004C0C13">
        <w:rPr>
          <w:spacing w:val="-13"/>
          <w:sz w:val="22"/>
          <w:szCs w:val="22"/>
          <w:lang w:val="ru-RU"/>
        </w:rPr>
        <w:t xml:space="preserve"> </w:t>
      </w:r>
      <w:r w:rsidRPr="004C0C13">
        <w:rPr>
          <w:sz w:val="22"/>
          <w:szCs w:val="22"/>
          <w:lang w:val="ru-RU"/>
        </w:rPr>
        <w:t>программы:</w:t>
      </w:r>
      <w:bookmarkEnd w:id="10"/>
      <w:bookmarkEnd w:id="11"/>
      <w:bookmarkEnd w:id="12"/>
      <w:bookmarkEnd w:id="13"/>
      <w:bookmarkEnd w:id="14"/>
      <w:bookmarkEnd w:id="15"/>
    </w:p>
    <w:p w:rsidR="004C0C13" w:rsidRPr="004C0C13" w:rsidRDefault="004C0C13" w:rsidP="004C0C13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16" w:name="_Toc186085"/>
      <w:bookmarkStart w:id="17" w:name="_Toc184994"/>
      <w:bookmarkStart w:id="18" w:name="_Toc531012463"/>
      <w:bookmarkStart w:id="19" w:name="_Toc530998474"/>
      <w:bookmarkStart w:id="20" w:name="_Toc187036"/>
      <w:bookmarkStart w:id="21" w:name="_Toc1377338"/>
      <w:r w:rsidRPr="004C0C13">
        <w:rPr>
          <w:b w:val="0"/>
          <w:sz w:val="22"/>
          <w:szCs w:val="22"/>
          <w:lang w:val="ru-RU"/>
        </w:rPr>
        <w:t>профессиональный учебный цикл, общепрофессиональные дисциплины.</w:t>
      </w:r>
      <w:bookmarkEnd w:id="16"/>
      <w:bookmarkEnd w:id="17"/>
      <w:bookmarkEnd w:id="18"/>
      <w:bookmarkEnd w:id="19"/>
      <w:bookmarkEnd w:id="20"/>
      <w:bookmarkEnd w:id="21"/>
    </w:p>
    <w:p w:rsidR="004C0C13" w:rsidRPr="004C0C13" w:rsidRDefault="004C0C13" w:rsidP="004C0C13">
      <w:pPr>
        <w:pStyle w:val="1"/>
        <w:numPr>
          <w:ilvl w:val="1"/>
          <w:numId w:val="1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22" w:name="_Toc186086"/>
      <w:bookmarkStart w:id="23" w:name="_Toc184995"/>
      <w:bookmarkStart w:id="24" w:name="_Toc531012464"/>
      <w:bookmarkStart w:id="25" w:name="_Toc530998475"/>
      <w:bookmarkStart w:id="26" w:name="_Toc187037"/>
      <w:bookmarkStart w:id="27" w:name="_Toc1377339"/>
      <w:r w:rsidRPr="004C0C13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22"/>
      <w:bookmarkEnd w:id="23"/>
      <w:bookmarkEnd w:id="24"/>
      <w:bookmarkEnd w:id="25"/>
      <w:bookmarkEnd w:id="26"/>
      <w:bookmarkEnd w:id="27"/>
    </w:p>
    <w:p w:rsidR="004C0C13" w:rsidRPr="004C0C13" w:rsidRDefault="004C0C13" w:rsidP="004C0C13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4C0C13">
        <w:rPr>
          <w:lang w:val="ru-RU"/>
        </w:rPr>
        <w:t>В результате изучения обязательной части учебного цикла обучающийся должен</w:t>
      </w:r>
    </w:p>
    <w:p w:rsidR="004C0C13" w:rsidRPr="004C0C13" w:rsidRDefault="004C0C13" w:rsidP="004C0C13">
      <w:pPr>
        <w:spacing w:line="276" w:lineRule="auto"/>
        <w:ind w:firstLine="567"/>
        <w:jc w:val="both"/>
        <w:rPr>
          <w:b/>
          <w:lang w:val="ru-RU"/>
        </w:rPr>
      </w:pPr>
      <w:r w:rsidRPr="004C0C13">
        <w:rPr>
          <w:b/>
          <w:lang w:val="ru-RU"/>
        </w:rPr>
        <w:t>уметь:</w:t>
      </w:r>
    </w:p>
    <w:p w:rsidR="004C0C13" w:rsidRPr="0076148D" w:rsidRDefault="004C0C13" w:rsidP="00A53A98">
      <w:pPr>
        <w:pStyle w:val="a6"/>
        <w:numPr>
          <w:ilvl w:val="0"/>
          <w:numId w:val="15"/>
        </w:numPr>
        <w:ind w:hanging="11"/>
        <w:jc w:val="both"/>
        <w:rPr>
          <w:lang w:val="ru-RU"/>
        </w:rPr>
      </w:pPr>
      <w:r w:rsidRPr="0076148D">
        <w:rPr>
          <w:lang w:val="ru-RU"/>
        </w:rPr>
        <w:t>применять на практике нормы трудового законодательства;</w:t>
      </w:r>
    </w:p>
    <w:p w:rsidR="004C0C13" w:rsidRPr="0076148D" w:rsidRDefault="004C0C13" w:rsidP="00A53A98">
      <w:pPr>
        <w:pStyle w:val="a6"/>
        <w:numPr>
          <w:ilvl w:val="0"/>
          <w:numId w:val="15"/>
        </w:numPr>
        <w:ind w:hanging="11"/>
        <w:jc w:val="both"/>
        <w:rPr>
          <w:lang w:val="ru-RU"/>
        </w:rPr>
      </w:pPr>
      <w:r w:rsidRPr="0076148D">
        <w:rPr>
          <w:lang w:val="ru-RU"/>
        </w:rPr>
        <w:t>анализировать и решать юридические проблемы в сфере трудовых отношений;</w:t>
      </w:r>
    </w:p>
    <w:p w:rsidR="004C0C13" w:rsidRPr="0076148D" w:rsidRDefault="004C0C13" w:rsidP="00A53A98">
      <w:pPr>
        <w:pStyle w:val="a6"/>
        <w:numPr>
          <w:ilvl w:val="0"/>
          <w:numId w:val="15"/>
        </w:numPr>
        <w:ind w:hanging="11"/>
        <w:jc w:val="both"/>
        <w:rPr>
          <w:lang w:val="ru-RU"/>
        </w:rPr>
      </w:pPr>
      <w:r w:rsidRPr="0076148D">
        <w:rPr>
          <w:lang w:val="ru-RU"/>
        </w:rPr>
        <w:t>анализировать и готовить предложения по совершенствованию правовой деятельности организации;</w:t>
      </w:r>
    </w:p>
    <w:p w:rsidR="004C0C13" w:rsidRPr="004C0C13" w:rsidRDefault="004C0C13" w:rsidP="004C0C13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</w:p>
    <w:p w:rsidR="004C0C13" w:rsidRPr="004C0C13" w:rsidRDefault="004C0C13" w:rsidP="004C0C13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4C0C13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4C0C13" w:rsidRPr="0076148D" w:rsidRDefault="004C0C13" w:rsidP="00A53A98">
      <w:pPr>
        <w:pStyle w:val="a6"/>
        <w:numPr>
          <w:ilvl w:val="0"/>
          <w:numId w:val="16"/>
        </w:numPr>
        <w:ind w:hanging="11"/>
        <w:jc w:val="both"/>
        <w:rPr>
          <w:lang w:val="ru-RU"/>
        </w:rPr>
      </w:pPr>
      <w:r w:rsidRPr="0076148D">
        <w:rPr>
          <w:lang w:val="ru-RU"/>
        </w:rPr>
        <w:t>нормативные правовые акты, регулирующие трудовые отношения;</w:t>
      </w:r>
    </w:p>
    <w:p w:rsidR="004C0C13" w:rsidRPr="004C0C13" w:rsidRDefault="004C0C13" w:rsidP="00A53A98">
      <w:pPr>
        <w:pStyle w:val="a6"/>
        <w:numPr>
          <w:ilvl w:val="0"/>
          <w:numId w:val="16"/>
        </w:numPr>
        <w:ind w:hanging="11"/>
        <w:jc w:val="both"/>
      </w:pPr>
      <w:proofErr w:type="spellStart"/>
      <w:r w:rsidRPr="004C0C13">
        <w:t>содержание</w:t>
      </w:r>
      <w:proofErr w:type="spellEnd"/>
      <w:r w:rsidRPr="004C0C13">
        <w:t xml:space="preserve"> </w:t>
      </w:r>
      <w:proofErr w:type="spellStart"/>
      <w:r w:rsidRPr="004C0C13">
        <w:t>российского</w:t>
      </w:r>
      <w:proofErr w:type="spellEnd"/>
      <w:r w:rsidRPr="004C0C13">
        <w:t xml:space="preserve"> </w:t>
      </w:r>
      <w:proofErr w:type="spellStart"/>
      <w:r w:rsidRPr="004C0C13">
        <w:t>трудового</w:t>
      </w:r>
      <w:proofErr w:type="spellEnd"/>
      <w:r w:rsidRPr="004C0C13">
        <w:t xml:space="preserve"> </w:t>
      </w:r>
      <w:proofErr w:type="spellStart"/>
      <w:r w:rsidRPr="004C0C13">
        <w:t>права</w:t>
      </w:r>
      <w:proofErr w:type="spellEnd"/>
      <w:r w:rsidRPr="004C0C13">
        <w:t>;</w:t>
      </w:r>
    </w:p>
    <w:p w:rsidR="004C0C13" w:rsidRPr="0076148D" w:rsidRDefault="004C0C13" w:rsidP="00A53A98">
      <w:pPr>
        <w:pStyle w:val="a6"/>
        <w:numPr>
          <w:ilvl w:val="0"/>
          <w:numId w:val="16"/>
        </w:numPr>
        <w:ind w:hanging="11"/>
        <w:jc w:val="both"/>
        <w:rPr>
          <w:lang w:val="ru-RU"/>
        </w:rPr>
      </w:pPr>
      <w:r w:rsidRPr="0076148D">
        <w:rPr>
          <w:lang w:val="ru-RU"/>
        </w:rPr>
        <w:t>трудовые права и обязанности граждан;</w:t>
      </w:r>
    </w:p>
    <w:p w:rsidR="004C0C13" w:rsidRPr="004C0C13" w:rsidRDefault="004C0C13" w:rsidP="00A53A98">
      <w:pPr>
        <w:pStyle w:val="a6"/>
        <w:numPr>
          <w:ilvl w:val="0"/>
          <w:numId w:val="16"/>
        </w:numPr>
        <w:ind w:hanging="11"/>
        <w:jc w:val="both"/>
      </w:pPr>
      <w:proofErr w:type="spellStart"/>
      <w:r w:rsidRPr="004C0C13">
        <w:t>права</w:t>
      </w:r>
      <w:proofErr w:type="spellEnd"/>
      <w:r w:rsidRPr="004C0C13">
        <w:t xml:space="preserve"> и </w:t>
      </w:r>
      <w:proofErr w:type="spellStart"/>
      <w:r w:rsidRPr="004C0C13">
        <w:t>обязанности</w:t>
      </w:r>
      <w:proofErr w:type="spellEnd"/>
      <w:r w:rsidRPr="004C0C13">
        <w:t xml:space="preserve"> </w:t>
      </w:r>
      <w:proofErr w:type="spellStart"/>
      <w:r w:rsidRPr="004C0C13">
        <w:t>работодателей</w:t>
      </w:r>
      <w:proofErr w:type="spellEnd"/>
      <w:r w:rsidRPr="004C0C13">
        <w:t>;</w:t>
      </w:r>
    </w:p>
    <w:p w:rsidR="004C0C13" w:rsidRPr="004C0C13" w:rsidRDefault="004C0C13" w:rsidP="00A53A98">
      <w:pPr>
        <w:pStyle w:val="a6"/>
        <w:numPr>
          <w:ilvl w:val="0"/>
          <w:numId w:val="16"/>
        </w:numPr>
        <w:ind w:hanging="11"/>
        <w:jc w:val="both"/>
      </w:pPr>
      <w:proofErr w:type="spellStart"/>
      <w:r w:rsidRPr="004C0C13">
        <w:t>виды</w:t>
      </w:r>
      <w:proofErr w:type="spellEnd"/>
      <w:r w:rsidRPr="004C0C13">
        <w:t xml:space="preserve"> </w:t>
      </w:r>
      <w:proofErr w:type="spellStart"/>
      <w:r w:rsidRPr="004C0C13">
        <w:t>трудовых</w:t>
      </w:r>
      <w:proofErr w:type="spellEnd"/>
      <w:r w:rsidRPr="004C0C13">
        <w:t xml:space="preserve"> </w:t>
      </w:r>
      <w:proofErr w:type="spellStart"/>
      <w:r w:rsidRPr="004C0C13">
        <w:t>договоров</w:t>
      </w:r>
      <w:proofErr w:type="spellEnd"/>
      <w:r w:rsidRPr="004C0C13">
        <w:t>;</w:t>
      </w:r>
    </w:p>
    <w:p w:rsidR="004C0C13" w:rsidRPr="004C0C13" w:rsidRDefault="004C0C13" w:rsidP="00A53A98">
      <w:pPr>
        <w:pStyle w:val="a6"/>
        <w:numPr>
          <w:ilvl w:val="0"/>
          <w:numId w:val="16"/>
        </w:numPr>
        <w:ind w:hanging="11"/>
        <w:jc w:val="both"/>
      </w:pPr>
      <w:proofErr w:type="spellStart"/>
      <w:r w:rsidRPr="004C0C13">
        <w:t>содержание</w:t>
      </w:r>
      <w:proofErr w:type="spellEnd"/>
      <w:r w:rsidRPr="004C0C13">
        <w:t xml:space="preserve"> </w:t>
      </w:r>
      <w:proofErr w:type="spellStart"/>
      <w:r w:rsidRPr="004C0C13">
        <w:t>трудовой</w:t>
      </w:r>
      <w:proofErr w:type="spellEnd"/>
      <w:r w:rsidRPr="004C0C13">
        <w:t xml:space="preserve"> </w:t>
      </w:r>
      <w:proofErr w:type="spellStart"/>
      <w:r w:rsidRPr="004C0C13">
        <w:t>дисциплины</w:t>
      </w:r>
      <w:proofErr w:type="spellEnd"/>
      <w:r w:rsidRPr="004C0C13">
        <w:t>;</w:t>
      </w:r>
    </w:p>
    <w:p w:rsidR="004C0C13" w:rsidRPr="004C0C13" w:rsidRDefault="004C0C13" w:rsidP="00A53A98">
      <w:pPr>
        <w:pStyle w:val="a6"/>
        <w:numPr>
          <w:ilvl w:val="0"/>
          <w:numId w:val="16"/>
        </w:numPr>
        <w:ind w:hanging="11"/>
        <w:jc w:val="both"/>
      </w:pPr>
      <w:proofErr w:type="spellStart"/>
      <w:r w:rsidRPr="004C0C13">
        <w:t>порядок</w:t>
      </w:r>
      <w:proofErr w:type="spellEnd"/>
      <w:r w:rsidRPr="004C0C13">
        <w:t xml:space="preserve"> </w:t>
      </w:r>
      <w:proofErr w:type="spellStart"/>
      <w:r w:rsidRPr="004C0C13">
        <w:t>разрешения</w:t>
      </w:r>
      <w:proofErr w:type="spellEnd"/>
      <w:r w:rsidRPr="004C0C13">
        <w:t xml:space="preserve"> </w:t>
      </w:r>
      <w:proofErr w:type="spellStart"/>
      <w:r w:rsidRPr="004C0C13">
        <w:t>трудовых</w:t>
      </w:r>
      <w:proofErr w:type="spellEnd"/>
      <w:r w:rsidRPr="004C0C13">
        <w:t xml:space="preserve"> </w:t>
      </w:r>
      <w:proofErr w:type="spellStart"/>
      <w:r w:rsidRPr="004C0C13">
        <w:t>споров</w:t>
      </w:r>
      <w:proofErr w:type="spellEnd"/>
      <w:r w:rsidRPr="004C0C13">
        <w:t>.</w:t>
      </w:r>
    </w:p>
    <w:p w:rsidR="004C0C13" w:rsidRPr="004C0C13" w:rsidRDefault="004C0C13" w:rsidP="004C0C13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</w:p>
    <w:p w:rsidR="004C0C13" w:rsidRPr="004C0C13" w:rsidRDefault="004C0C13" w:rsidP="004C0C13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4C0C13">
        <w:rPr>
          <w:lang w:val="ru-RU"/>
        </w:rPr>
        <w:t>Содержание учебной дисциплины ОП.09 «Трудовое право» направлено на формирование общих и профессиональных компетенций: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7. Ориентироваться в условиях постоянного обновления технологий в профессиональной деятельности.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  <w:r w:rsidRPr="004C0C13">
        <w:rPr>
          <w:rFonts w:ascii="Times New Roman" w:hAnsi="Times New Roman" w:cs="Times New Roman"/>
          <w:sz w:val="22"/>
          <w:szCs w:val="22"/>
        </w:rPr>
        <w:t>ОК 9. Проявлять нетерпимость к коррупционному поведению.</w:t>
      </w:r>
    </w:p>
    <w:p w:rsidR="004C0C13" w:rsidRPr="004C0C13" w:rsidRDefault="004C0C13" w:rsidP="004C0C13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</w:p>
    <w:p w:rsidR="004C0C13" w:rsidRPr="004C0C13" w:rsidRDefault="004C0C13" w:rsidP="004C0C13">
      <w:pPr>
        <w:pStyle w:val="1"/>
        <w:numPr>
          <w:ilvl w:val="1"/>
          <w:numId w:val="1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28" w:name="_Toc186087"/>
      <w:bookmarkStart w:id="29" w:name="_Toc184996"/>
      <w:bookmarkStart w:id="30" w:name="_Toc531012465"/>
      <w:bookmarkStart w:id="31" w:name="_Toc530998476"/>
      <w:bookmarkStart w:id="32" w:name="_Toc187038"/>
      <w:bookmarkStart w:id="33" w:name="_Toc1377340"/>
      <w:r w:rsidRPr="004C0C13">
        <w:rPr>
          <w:sz w:val="22"/>
          <w:szCs w:val="22"/>
          <w:lang w:val="ru-RU"/>
        </w:rPr>
        <w:lastRenderedPageBreak/>
        <w:t>Рекомендуемое</w:t>
      </w:r>
      <w:r w:rsidR="008641D9">
        <w:rPr>
          <w:sz w:val="22"/>
          <w:szCs w:val="22"/>
          <w:lang w:val="ru-RU"/>
        </w:rPr>
        <w:t xml:space="preserve"> </w:t>
      </w:r>
      <w:r w:rsidRPr="004C0C13">
        <w:rPr>
          <w:sz w:val="22"/>
          <w:szCs w:val="22"/>
          <w:lang w:val="ru-RU"/>
        </w:rPr>
        <w:t>количество</w:t>
      </w:r>
      <w:r w:rsidR="008641D9">
        <w:rPr>
          <w:sz w:val="22"/>
          <w:szCs w:val="22"/>
          <w:lang w:val="ru-RU"/>
        </w:rPr>
        <w:t xml:space="preserve"> </w:t>
      </w:r>
      <w:r w:rsidRPr="004C0C13">
        <w:rPr>
          <w:sz w:val="22"/>
          <w:szCs w:val="22"/>
          <w:lang w:val="ru-RU"/>
        </w:rPr>
        <w:t>часов</w:t>
      </w:r>
      <w:r w:rsidR="008641D9">
        <w:rPr>
          <w:sz w:val="22"/>
          <w:szCs w:val="22"/>
          <w:lang w:val="ru-RU"/>
        </w:rPr>
        <w:t xml:space="preserve"> </w:t>
      </w:r>
      <w:r w:rsidRPr="004C0C13">
        <w:rPr>
          <w:sz w:val="22"/>
          <w:szCs w:val="22"/>
          <w:lang w:val="ru-RU"/>
        </w:rPr>
        <w:t>на</w:t>
      </w:r>
      <w:r w:rsidR="008641D9">
        <w:rPr>
          <w:sz w:val="22"/>
          <w:szCs w:val="22"/>
          <w:lang w:val="ru-RU"/>
        </w:rPr>
        <w:t xml:space="preserve"> </w:t>
      </w:r>
      <w:r w:rsidRPr="004C0C13">
        <w:rPr>
          <w:sz w:val="22"/>
          <w:szCs w:val="22"/>
          <w:lang w:val="ru-RU"/>
        </w:rPr>
        <w:t>освоение</w:t>
      </w:r>
      <w:r w:rsidR="008641D9">
        <w:rPr>
          <w:sz w:val="22"/>
          <w:szCs w:val="22"/>
          <w:lang w:val="ru-RU"/>
        </w:rPr>
        <w:t xml:space="preserve"> </w:t>
      </w:r>
      <w:r w:rsidRPr="004C0C13">
        <w:rPr>
          <w:sz w:val="22"/>
          <w:szCs w:val="22"/>
          <w:lang w:val="ru-RU"/>
        </w:rPr>
        <w:t>программы дисциплины:</w:t>
      </w:r>
      <w:bookmarkEnd w:id="28"/>
      <w:bookmarkEnd w:id="29"/>
      <w:bookmarkEnd w:id="30"/>
      <w:bookmarkEnd w:id="31"/>
      <w:bookmarkEnd w:id="32"/>
      <w:bookmarkEnd w:id="33"/>
    </w:p>
    <w:p w:rsidR="004C0C13" w:rsidRPr="004C0C13" w:rsidRDefault="004C0C13" w:rsidP="004C0C13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C0C13">
        <w:rPr>
          <w:sz w:val="22"/>
          <w:szCs w:val="22"/>
          <w:lang w:val="ru-RU"/>
        </w:rPr>
        <w:t xml:space="preserve">максимальной учебной нагрузки обучающегося — 72 часа, в том числе: </w:t>
      </w:r>
    </w:p>
    <w:p w:rsidR="004C0C13" w:rsidRPr="004C0C13" w:rsidRDefault="004C0C13" w:rsidP="004C0C13">
      <w:pPr>
        <w:pStyle w:val="a4"/>
        <w:numPr>
          <w:ilvl w:val="0"/>
          <w:numId w:val="4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4C0C13">
        <w:rPr>
          <w:sz w:val="22"/>
          <w:szCs w:val="22"/>
          <w:lang w:val="ru-RU"/>
        </w:rPr>
        <w:t>обязательная аудиторная учебная нагрузка обучающегося — 48 часов;</w:t>
      </w:r>
    </w:p>
    <w:p w:rsidR="004C0C13" w:rsidRPr="004C0C13" w:rsidRDefault="004C0C13" w:rsidP="004C0C13">
      <w:pPr>
        <w:pStyle w:val="a4"/>
        <w:numPr>
          <w:ilvl w:val="0"/>
          <w:numId w:val="4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4C0C13">
        <w:rPr>
          <w:sz w:val="22"/>
          <w:szCs w:val="22"/>
          <w:lang w:val="ru-RU"/>
        </w:rPr>
        <w:t>самостоятельная работа обучающегося — 24 часа.</w:t>
      </w:r>
      <w:bookmarkStart w:id="34" w:name="_GoBack"/>
      <w:bookmarkEnd w:id="34"/>
    </w:p>
    <w:sectPr w:rsidR="004C0C13" w:rsidRPr="004C0C13" w:rsidSect="008641D9">
      <w:pgSz w:w="11910" w:h="16840"/>
      <w:pgMar w:top="1320" w:right="780" w:bottom="920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77" w:rsidRDefault="00A97977" w:rsidP="0076148D">
      <w:r>
        <w:separator/>
      </w:r>
    </w:p>
  </w:endnote>
  <w:endnote w:type="continuationSeparator" w:id="0">
    <w:p w:rsidR="00A97977" w:rsidRDefault="00A97977" w:rsidP="0076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8D" w:rsidRDefault="0076148D">
    <w:pPr>
      <w:pStyle w:val="ac"/>
      <w:jc w:val="center"/>
    </w:pPr>
  </w:p>
  <w:p w:rsidR="0076148D" w:rsidRDefault="0076148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D4" w:rsidRDefault="00D441D4">
    <w:pPr>
      <w:pStyle w:val="ac"/>
      <w:jc w:val="center"/>
    </w:pPr>
  </w:p>
  <w:p w:rsidR="00D441D4" w:rsidRPr="00D441D4" w:rsidRDefault="00D441D4" w:rsidP="00D441D4">
    <w:pPr>
      <w:pStyle w:val="ac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77" w:rsidRDefault="00A97977" w:rsidP="0076148D">
      <w:r>
        <w:separator/>
      </w:r>
    </w:p>
  </w:footnote>
  <w:footnote w:type="continuationSeparator" w:id="0">
    <w:p w:rsidR="00A97977" w:rsidRDefault="00A97977" w:rsidP="0076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E9D"/>
    <w:multiLevelType w:val="hybridMultilevel"/>
    <w:tmpl w:val="0546A2E2"/>
    <w:lvl w:ilvl="0" w:tplc="3F14476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43D"/>
    <w:multiLevelType w:val="hybridMultilevel"/>
    <w:tmpl w:val="74B6D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6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7" w15:restartNumberingAfterBreak="0">
    <w:nsid w:val="3F362DFC"/>
    <w:multiLevelType w:val="hybridMultilevel"/>
    <w:tmpl w:val="97CC1690"/>
    <w:lvl w:ilvl="0" w:tplc="2CB2219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F0E"/>
    <w:multiLevelType w:val="hybridMultilevel"/>
    <w:tmpl w:val="2112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A4C9B"/>
    <w:multiLevelType w:val="hybridMultilevel"/>
    <w:tmpl w:val="1380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7536"/>
    <w:multiLevelType w:val="hybridMultilevel"/>
    <w:tmpl w:val="C948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B3B66"/>
    <w:multiLevelType w:val="hybridMultilevel"/>
    <w:tmpl w:val="6A86F65E"/>
    <w:lvl w:ilvl="0" w:tplc="01300AF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3" w15:restartNumberingAfterBreak="0">
    <w:nsid w:val="7B623E55"/>
    <w:multiLevelType w:val="hybridMultilevel"/>
    <w:tmpl w:val="E3EC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5F"/>
    <w:rsid w:val="001F3559"/>
    <w:rsid w:val="00242C10"/>
    <w:rsid w:val="003C79A2"/>
    <w:rsid w:val="003C7A35"/>
    <w:rsid w:val="004C0C13"/>
    <w:rsid w:val="00523808"/>
    <w:rsid w:val="005B484C"/>
    <w:rsid w:val="006C35A0"/>
    <w:rsid w:val="00715104"/>
    <w:rsid w:val="007232F6"/>
    <w:rsid w:val="0076148D"/>
    <w:rsid w:val="008641D9"/>
    <w:rsid w:val="00945440"/>
    <w:rsid w:val="009B2CE6"/>
    <w:rsid w:val="00A53A98"/>
    <w:rsid w:val="00A97977"/>
    <w:rsid w:val="00AA32DB"/>
    <w:rsid w:val="00AD5F51"/>
    <w:rsid w:val="00B32582"/>
    <w:rsid w:val="00C47CA3"/>
    <w:rsid w:val="00CE0A5F"/>
    <w:rsid w:val="00D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9272"/>
  <w15:docId w15:val="{71BBEA72-7226-4B63-8A97-F9BDD06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4C0C13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C0C13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C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4C0C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C0C1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C0C1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C0C13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4">
    <w:name w:val="Body Text"/>
    <w:basedOn w:val="a"/>
    <w:link w:val="a5"/>
    <w:semiHidden/>
    <w:unhideWhenUsed/>
    <w:qFormat/>
    <w:rsid w:val="004C0C13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C0C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qFormat/>
    <w:rsid w:val="004C0C13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4C0C13"/>
  </w:style>
  <w:style w:type="paragraph" w:customStyle="1" w:styleId="ConsPlusNormal">
    <w:name w:val="ConsPlusNormal"/>
    <w:rsid w:val="004C0C13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C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C0C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0C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C1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7614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48D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7614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4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424</Words>
  <Characters>2418</Characters>
  <Application>Microsoft Office Word</Application>
  <DocSecurity>0</DocSecurity>
  <Lines>20</Lines>
  <Paragraphs>5</Paragraphs>
  <ScaleCrop>false</ScaleCrop>
  <Company>Krokoz™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16</cp:revision>
  <cp:lastPrinted>2019-02-21T07:26:00Z</cp:lastPrinted>
  <dcterms:created xsi:type="dcterms:W3CDTF">2019-02-04T08:26:00Z</dcterms:created>
  <dcterms:modified xsi:type="dcterms:W3CDTF">2019-03-05T09:29:00Z</dcterms:modified>
</cp:coreProperties>
</file>