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F5" w:rsidRPr="00D42EFD" w:rsidRDefault="00B607F5" w:rsidP="00D42EFD">
      <w:pPr>
        <w:widowControl/>
        <w:autoSpaceDE/>
        <w:autoSpaceDN/>
        <w:jc w:val="center"/>
        <w:rPr>
          <w:lang w:val="ru-RU" w:eastAsia="ru-RU"/>
        </w:rPr>
      </w:pPr>
      <w:bookmarkStart w:id="0" w:name="ОП_03_Административное_право"/>
      <w:bookmarkEnd w:id="0"/>
      <w:r w:rsidRPr="00D42EFD">
        <w:rPr>
          <w:bCs/>
          <w:lang w:val="ru-RU" w:eastAsia="ru-RU"/>
        </w:rPr>
        <w:t>АВТОНОМНАЯ НЕКОММЕРЧЕСКАЯ</w:t>
      </w:r>
    </w:p>
    <w:p w:rsidR="00B607F5" w:rsidRPr="00D42EFD" w:rsidRDefault="00B607F5" w:rsidP="00D4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D42EFD">
        <w:rPr>
          <w:bCs/>
          <w:caps/>
          <w:lang w:val="ru-RU" w:eastAsia="ru-RU"/>
        </w:rPr>
        <w:t>ПРОФЕССИОНАЛЬНАЯ ОБРАЗОВАТЕЛЬНАЯ ОРГАНИЗАЦИЯ</w:t>
      </w:r>
    </w:p>
    <w:p w:rsidR="00B607F5" w:rsidRPr="00D42EFD" w:rsidRDefault="00B607F5" w:rsidP="00D4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D42EFD">
        <w:rPr>
          <w:bCs/>
          <w:caps/>
          <w:lang w:val="ru-RU" w:eastAsia="ru-RU"/>
        </w:rPr>
        <w:t>«ТОМСКИЙ ЭКОНОМИКО-ЮРИДИЧЕСКИЙ ИНСТИТУТ»</w:t>
      </w:r>
    </w:p>
    <w:p w:rsidR="00B607F5" w:rsidRPr="00D42EFD" w:rsidRDefault="00B607F5" w:rsidP="00D4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B607F5" w:rsidRPr="00D42EFD" w:rsidRDefault="00B607F5" w:rsidP="00D4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spacing w:after="5"/>
        <w:ind w:left="34" w:firstLine="698"/>
        <w:jc w:val="right"/>
        <w:rPr>
          <w:b/>
          <w:color w:val="000000"/>
          <w:lang w:val="ru-RU" w:eastAsia="ru-RU"/>
        </w:rPr>
      </w:pPr>
      <w:r w:rsidRPr="00D42EFD">
        <w:rPr>
          <w:b/>
          <w:color w:val="000000"/>
          <w:lang w:val="ru-RU" w:eastAsia="ru-RU"/>
        </w:rPr>
        <w:t>УТВЕРЖДАЮ</w:t>
      </w:r>
    </w:p>
    <w:p w:rsidR="00B607F5" w:rsidRPr="00D42EFD" w:rsidRDefault="00B607F5" w:rsidP="00D42EFD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D42EFD">
        <w:rPr>
          <w:color w:val="000000"/>
          <w:lang w:val="ru-RU" w:eastAsia="ru-RU"/>
        </w:rPr>
        <w:t>Директор АНПОО «ТЭЮИ»</w:t>
      </w:r>
    </w:p>
    <w:p w:rsidR="00B607F5" w:rsidRPr="00D42EFD" w:rsidRDefault="00B607F5" w:rsidP="00D42EFD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D42EFD">
        <w:rPr>
          <w:color w:val="000000"/>
          <w:lang w:val="ru-RU" w:eastAsia="ru-RU"/>
        </w:rPr>
        <w:t>_________________ В.Г. Новокшонова</w:t>
      </w:r>
    </w:p>
    <w:p w:rsidR="00B607F5" w:rsidRPr="00D42EFD" w:rsidRDefault="00B607F5" w:rsidP="00D42EFD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D42EFD">
        <w:rPr>
          <w:color w:val="000000"/>
          <w:lang w:val="ru-RU" w:eastAsia="ru-RU"/>
        </w:rPr>
        <w:t>«28» июня 2018 г.</w:t>
      </w:r>
    </w:p>
    <w:p w:rsidR="00B607F5" w:rsidRPr="00D42EFD" w:rsidRDefault="00B607F5" w:rsidP="00D42EF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607F5" w:rsidRPr="00D42EFD" w:rsidRDefault="00B607F5" w:rsidP="00D42EF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607F5" w:rsidRPr="00D42EFD" w:rsidRDefault="00B607F5" w:rsidP="00D42EF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607F5" w:rsidRPr="00D42EFD" w:rsidRDefault="00B607F5" w:rsidP="00D42EF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607F5" w:rsidRPr="00D42EFD" w:rsidRDefault="00B607F5" w:rsidP="00D4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607F5" w:rsidRPr="00D42EFD" w:rsidRDefault="00B607F5" w:rsidP="00D4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607F5" w:rsidRPr="00D42EFD" w:rsidRDefault="00B607F5" w:rsidP="00D4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607F5" w:rsidRPr="00D42EFD" w:rsidRDefault="00B607F5" w:rsidP="00D4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607F5" w:rsidRPr="00D42EFD" w:rsidRDefault="00B607F5" w:rsidP="00D4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D42EFD">
        <w:rPr>
          <w:b/>
          <w:bCs/>
          <w:caps/>
          <w:lang w:val="ru-RU" w:eastAsia="ru-RU"/>
        </w:rPr>
        <w:t>РАБОЧАЯ ПРОГРАММа</w:t>
      </w:r>
    </w:p>
    <w:p w:rsidR="00B607F5" w:rsidRPr="00D42EFD" w:rsidRDefault="00B607F5" w:rsidP="00D4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D42EFD">
        <w:rPr>
          <w:b/>
          <w:bCs/>
          <w:caps/>
          <w:lang w:val="ru-RU" w:eastAsia="ru-RU"/>
        </w:rPr>
        <w:t>УЧЕБНОЙ ДИСЦИПЛИНЫ</w:t>
      </w:r>
    </w:p>
    <w:p w:rsidR="00B607F5" w:rsidRPr="00D42EFD" w:rsidRDefault="00AA265C" w:rsidP="00D4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D42EFD">
        <w:rPr>
          <w:caps/>
          <w:lang w:val="ru-RU" w:eastAsia="ru-RU"/>
        </w:rPr>
        <w:t>оп.11.</w:t>
      </w:r>
      <w:r w:rsidR="00B607F5" w:rsidRPr="00D42EFD">
        <w:rPr>
          <w:caps/>
          <w:lang w:val="ru-RU" w:eastAsia="ru-RU"/>
        </w:rPr>
        <w:t>БЕЗОПАСНОСТЬ ЖИЗНЕДЕЯТЕЛЬНОСТИ</w:t>
      </w:r>
    </w:p>
    <w:p w:rsidR="00EE4926" w:rsidRPr="00D42EFD" w:rsidRDefault="00EE4926" w:rsidP="00D42EFD">
      <w:pPr>
        <w:widowControl/>
        <w:autoSpaceDE/>
        <w:jc w:val="center"/>
        <w:outlineLvl w:val="0"/>
        <w:rPr>
          <w:color w:val="000000"/>
          <w:lang w:val="ru-RU" w:eastAsia="ru-RU"/>
        </w:rPr>
      </w:pPr>
      <w:r w:rsidRPr="00D42EFD">
        <w:rPr>
          <w:color w:val="000000"/>
          <w:lang w:val="ru-RU" w:eastAsia="ru-RU"/>
        </w:rPr>
        <w:t>специальность 38.02.03 Операционная деятельность в логистике</w:t>
      </w:r>
    </w:p>
    <w:p w:rsidR="00EE4926" w:rsidRPr="00D42EFD" w:rsidRDefault="00EE4926" w:rsidP="00D42EFD">
      <w:pPr>
        <w:widowControl/>
        <w:autoSpaceDE/>
        <w:jc w:val="center"/>
        <w:outlineLvl w:val="0"/>
        <w:rPr>
          <w:color w:val="000000"/>
          <w:lang w:val="ru-RU" w:eastAsia="ru-RU"/>
        </w:rPr>
      </w:pPr>
      <w:r w:rsidRPr="00D42EFD">
        <w:rPr>
          <w:color w:val="000000"/>
          <w:lang w:val="ru-RU" w:eastAsia="ru-RU"/>
        </w:rPr>
        <w:t>квалификация операционный логист</w:t>
      </w:r>
    </w:p>
    <w:p w:rsidR="00B607F5" w:rsidRPr="00D42EFD" w:rsidRDefault="00B607F5" w:rsidP="00D42EFD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D42EFD">
        <w:rPr>
          <w:lang w:val="ru-RU" w:eastAsia="ru-RU"/>
        </w:rPr>
        <w:t>Форма обучения: очная, заочная</w:t>
      </w:r>
    </w:p>
    <w:p w:rsidR="00B607F5" w:rsidRPr="00D42EFD" w:rsidRDefault="00B607F5" w:rsidP="00D42EFD">
      <w:pPr>
        <w:widowControl/>
        <w:autoSpaceDE/>
        <w:autoSpaceDN/>
        <w:jc w:val="center"/>
        <w:rPr>
          <w:lang w:val="ru-RU" w:eastAsia="ru-RU"/>
        </w:rPr>
      </w:pPr>
      <w:r w:rsidRPr="00D42EFD">
        <w:rPr>
          <w:lang w:val="ru-RU" w:eastAsia="ru-RU"/>
        </w:rPr>
        <w:t>Базовая подготовка</w:t>
      </w:r>
    </w:p>
    <w:p w:rsidR="00B607F5" w:rsidRPr="00D42EFD" w:rsidRDefault="00B607F5" w:rsidP="00D42EFD">
      <w:pPr>
        <w:widowControl/>
        <w:autoSpaceDE/>
        <w:autoSpaceDN/>
        <w:jc w:val="center"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jc w:val="center"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jc w:val="center"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jc w:val="center"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jc w:val="center"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jc w:val="center"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jc w:val="center"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jc w:val="center"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jc w:val="center"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jc w:val="center"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jc w:val="center"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jc w:val="center"/>
        <w:rPr>
          <w:lang w:val="ru-RU" w:eastAsia="ru-RU"/>
        </w:rPr>
      </w:pPr>
    </w:p>
    <w:p w:rsidR="00B607F5" w:rsidRPr="00D42EFD" w:rsidRDefault="00B607F5" w:rsidP="00D42EFD">
      <w:pPr>
        <w:widowControl/>
        <w:autoSpaceDE/>
        <w:autoSpaceDN/>
        <w:jc w:val="center"/>
        <w:rPr>
          <w:lang w:val="ru-RU" w:eastAsia="ru-RU"/>
        </w:rPr>
      </w:pPr>
    </w:p>
    <w:p w:rsidR="00B607F5" w:rsidRPr="00D42EFD" w:rsidRDefault="00B607F5" w:rsidP="00450B89">
      <w:pPr>
        <w:widowControl/>
        <w:autoSpaceDE/>
        <w:autoSpaceDN/>
        <w:jc w:val="center"/>
        <w:sectPr w:rsidR="00B607F5" w:rsidRPr="00D42EFD">
          <w:footerReference w:type="default" r:id="rId8"/>
          <w:pgSz w:w="11910" w:h="16840"/>
          <w:pgMar w:top="1140" w:right="540" w:bottom="1160" w:left="420" w:header="0" w:footer="973" w:gutter="0"/>
          <w:cols w:space="720"/>
        </w:sectPr>
      </w:pPr>
      <w:r w:rsidRPr="00D42EFD">
        <w:rPr>
          <w:lang w:val="ru-RU" w:eastAsia="ru-RU"/>
        </w:rPr>
        <w:t>Томск 2018</w:t>
      </w:r>
      <w:r w:rsidRPr="00D42EFD">
        <w:rPr>
          <w:b/>
          <w:lang w:val="ru-RU" w:eastAsia="ru-RU"/>
        </w:rPr>
        <w:br w:type="page"/>
      </w:r>
    </w:p>
    <w:p w:rsidR="00B607F5" w:rsidRPr="00D42EFD" w:rsidRDefault="00B607F5" w:rsidP="00D42EFD">
      <w:pPr>
        <w:widowControl/>
        <w:numPr>
          <w:ilvl w:val="0"/>
          <w:numId w:val="12"/>
        </w:numPr>
        <w:tabs>
          <w:tab w:val="left" w:pos="551"/>
        </w:tabs>
        <w:autoSpaceDE/>
        <w:autoSpaceDN/>
        <w:spacing w:before="59" w:after="160"/>
        <w:ind w:firstLine="49"/>
        <w:rPr>
          <w:b/>
          <w:lang w:val="ru-RU"/>
        </w:rPr>
      </w:pPr>
      <w:r w:rsidRPr="00D42EFD">
        <w:rPr>
          <w:b/>
          <w:lang w:val="ru-RU"/>
        </w:rPr>
        <w:lastRenderedPageBreak/>
        <w:t>ПАСПОРТ РАБОЧЕЙ ПРОГРАММЫ УЧЕБНОЙДИСЦИПЛИНЫ.</w:t>
      </w:r>
    </w:p>
    <w:p w:rsidR="00B607F5" w:rsidRPr="00D42EFD" w:rsidRDefault="00B607F5" w:rsidP="00D42EFD">
      <w:pPr>
        <w:widowControl/>
        <w:numPr>
          <w:ilvl w:val="1"/>
          <w:numId w:val="12"/>
        </w:numPr>
        <w:tabs>
          <w:tab w:val="left" w:pos="1132"/>
        </w:tabs>
        <w:autoSpaceDE/>
        <w:autoSpaceDN/>
        <w:spacing w:after="160"/>
        <w:ind w:firstLine="540"/>
        <w:rPr>
          <w:b/>
        </w:rPr>
      </w:pPr>
      <w:r w:rsidRPr="00D42EFD">
        <w:rPr>
          <w:b/>
        </w:rPr>
        <w:t>Область</w:t>
      </w:r>
      <w:r w:rsidR="005F0879" w:rsidRPr="00D42EFD">
        <w:rPr>
          <w:b/>
          <w:lang w:val="ru-RU"/>
        </w:rPr>
        <w:t xml:space="preserve"> </w:t>
      </w:r>
      <w:r w:rsidRPr="00D42EFD">
        <w:rPr>
          <w:b/>
        </w:rPr>
        <w:t>применения</w:t>
      </w:r>
      <w:r w:rsidR="005F0879" w:rsidRPr="00D42EFD">
        <w:rPr>
          <w:b/>
          <w:lang w:val="ru-RU"/>
        </w:rPr>
        <w:t xml:space="preserve">  </w:t>
      </w:r>
      <w:r w:rsidRPr="00D42EFD">
        <w:rPr>
          <w:b/>
        </w:rPr>
        <w:t>программы.</w:t>
      </w:r>
    </w:p>
    <w:p w:rsidR="00B607F5" w:rsidRPr="00D42EFD" w:rsidRDefault="00137F4D" w:rsidP="00D42EFD">
      <w:pPr>
        <w:tabs>
          <w:tab w:val="left" w:pos="2378"/>
          <w:tab w:val="left" w:pos="3764"/>
          <w:tab w:val="left" w:pos="5655"/>
          <w:tab w:val="left" w:pos="7080"/>
          <w:tab w:val="left" w:pos="8327"/>
        </w:tabs>
        <w:ind w:left="101" w:right="109" w:firstLine="608"/>
        <w:jc w:val="both"/>
        <w:rPr>
          <w:lang w:val="ru-RU"/>
        </w:rPr>
      </w:pPr>
      <w:r w:rsidRPr="00D42EFD">
        <w:rPr>
          <w:lang w:val="ru-RU"/>
        </w:rPr>
        <w:t xml:space="preserve">Программа учебной дисциплины является </w:t>
      </w:r>
      <w:r w:rsidR="00B607F5" w:rsidRPr="00D42EFD">
        <w:rPr>
          <w:lang w:val="ru-RU"/>
        </w:rPr>
        <w:t>частью</w:t>
      </w:r>
      <w:r w:rsidRPr="00D42EFD">
        <w:rPr>
          <w:lang w:val="ru-RU"/>
        </w:rPr>
        <w:t xml:space="preserve"> </w:t>
      </w:r>
      <w:r w:rsidR="00B607F5" w:rsidRPr="00D42EFD">
        <w:rPr>
          <w:spacing w:val="-1"/>
          <w:lang w:val="ru-RU"/>
        </w:rPr>
        <w:t xml:space="preserve">основной </w:t>
      </w:r>
      <w:r w:rsidR="00B607F5" w:rsidRPr="00D42EFD">
        <w:rPr>
          <w:lang w:val="ru-RU"/>
        </w:rPr>
        <w:t>профессиональной образовательной программы в соответствии с</w:t>
      </w:r>
      <w:r w:rsidRPr="00D42EFD">
        <w:rPr>
          <w:lang w:val="ru-RU"/>
        </w:rPr>
        <w:t xml:space="preserve"> </w:t>
      </w:r>
      <w:r w:rsidR="00B607F5" w:rsidRPr="00D42EFD">
        <w:rPr>
          <w:lang w:val="ru-RU"/>
        </w:rPr>
        <w:t>ФГОС</w:t>
      </w:r>
      <w:r w:rsidR="005F0879" w:rsidRPr="00D42EFD">
        <w:rPr>
          <w:lang w:val="ru-RU"/>
        </w:rPr>
        <w:t xml:space="preserve"> </w:t>
      </w:r>
      <w:r w:rsidR="00B607F5" w:rsidRPr="00D42EFD">
        <w:rPr>
          <w:lang w:val="ru-RU"/>
        </w:rPr>
        <w:t xml:space="preserve">по специальности СПО </w:t>
      </w:r>
      <w:r w:rsidR="00B607F5" w:rsidRPr="00D42EFD">
        <w:rPr>
          <w:color w:val="000000"/>
          <w:lang w:val="ru-RU" w:eastAsia="ru-RU"/>
        </w:rPr>
        <w:t>38.02.03 «Операционная деятельность в логистике»</w:t>
      </w:r>
      <w:r w:rsidR="00B607F5" w:rsidRPr="00D42EFD">
        <w:rPr>
          <w:lang w:val="ru-RU"/>
        </w:rPr>
        <w:t>.</w:t>
      </w:r>
    </w:p>
    <w:p w:rsidR="00B607F5" w:rsidRPr="00D42EFD" w:rsidRDefault="00B607F5" w:rsidP="00D42EFD">
      <w:pPr>
        <w:widowControl/>
        <w:numPr>
          <w:ilvl w:val="1"/>
          <w:numId w:val="12"/>
        </w:numPr>
        <w:tabs>
          <w:tab w:val="left" w:pos="1132"/>
        </w:tabs>
        <w:autoSpaceDE/>
        <w:autoSpaceDN/>
        <w:spacing w:before="1" w:after="160"/>
        <w:ind w:right="683" w:firstLine="540"/>
        <w:outlineLvl w:val="0"/>
        <w:rPr>
          <w:b/>
          <w:bCs/>
          <w:lang w:val="ru-RU"/>
        </w:rPr>
      </w:pPr>
      <w:r w:rsidRPr="00D42EFD">
        <w:rPr>
          <w:b/>
          <w:bCs/>
          <w:lang w:val="ru-RU"/>
        </w:rPr>
        <w:t>Место дисциплины в структуре основной профессиональной образовательной</w:t>
      </w:r>
      <w:r w:rsidR="005F0879" w:rsidRPr="00D42EFD">
        <w:rPr>
          <w:b/>
          <w:bCs/>
          <w:lang w:val="ru-RU"/>
        </w:rPr>
        <w:t xml:space="preserve"> </w:t>
      </w:r>
      <w:r w:rsidRPr="00D42EFD">
        <w:rPr>
          <w:b/>
          <w:bCs/>
          <w:lang w:val="ru-RU"/>
        </w:rPr>
        <w:t xml:space="preserve">программы: </w:t>
      </w:r>
    </w:p>
    <w:p w:rsidR="00B607F5" w:rsidRPr="00D42EFD" w:rsidRDefault="00B607F5" w:rsidP="00D42EFD">
      <w:pPr>
        <w:tabs>
          <w:tab w:val="left" w:pos="1132"/>
        </w:tabs>
        <w:spacing w:before="1"/>
        <w:ind w:left="641" w:right="683"/>
        <w:outlineLvl w:val="0"/>
        <w:rPr>
          <w:bCs/>
          <w:lang w:val="ru-RU"/>
        </w:rPr>
      </w:pPr>
      <w:r w:rsidRPr="00D42EFD">
        <w:rPr>
          <w:bCs/>
          <w:lang w:val="ru-RU"/>
        </w:rPr>
        <w:t>профессиональный учебный цикл, общепрофессиональные дисциплины.</w:t>
      </w:r>
    </w:p>
    <w:p w:rsidR="00B607F5" w:rsidRPr="00D42EFD" w:rsidRDefault="00B607F5" w:rsidP="00D42EFD">
      <w:pPr>
        <w:widowControl/>
        <w:numPr>
          <w:ilvl w:val="1"/>
          <w:numId w:val="12"/>
        </w:numPr>
        <w:tabs>
          <w:tab w:val="left" w:pos="1132"/>
        </w:tabs>
        <w:autoSpaceDE/>
        <w:autoSpaceDN/>
        <w:spacing w:after="160"/>
        <w:ind w:left="102" w:right="216" w:firstLine="540"/>
        <w:outlineLvl w:val="0"/>
        <w:rPr>
          <w:b/>
          <w:bCs/>
          <w:lang w:val="ru-RU"/>
        </w:rPr>
      </w:pPr>
      <w:r w:rsidRPr="00D42EFD">
        <w:rPr>
          <w:b/>
          <w:bCs/>
          <w:lang w:val="ru-RU"/>
        </w:rPr>
        <w:t>Цели и задачи учебной дисциплины – требования к результатам освоения учебной</w:t>
      </w:r>
      <w:r w:rsidR="005F0879" w:rsidRPr="00D42EFD">
        <w:rPr>
          <w:b/>
          <w:bCs/>
          <w:lang w:val="ru-RU"/>
        </w:rPr>
        <w:t xml:space="preserve"> </w:t>
      </w:r>
      <w:r w:rsidRPr="00D42EFD">
        <w:rPr>
          <w:b/>
          <w:bCs/>
          <w:lang w:val="ru-RU"/>
        </w:rPr>
        <w:t>дисциплины:</w:t>
      </w:r>
    </w:p>
    <w:p w:rsidR="00B607F5" w:rsidRPr="00D42EFD" w:rsidRDefault="00B607F5" w:rsidP="00D42EFD">
      <w:pPr>
        <w:tabs>
          <w:tab w:val="left" w:pos="1032"/>
          <w:tab w:val="left" w:pos="2511"/>
          <w:tab w:val="left" w:pos="3806"/>
          <w:tab w:val="left" w:pos="4998"/>
          <w:tab w:val="left" w:pos="6695"/>
          <w:tab w:val="left" w:pos="8565"/>
        </w:tabs>
        <w:ind w:right="110" w:firstLine="641"/>
        <w:rPr>
          <w:b/>
          <w:lang w:val="ru-RU"/>
        </w:rPr>
      </w:pPr>
      <w:r w:rsidRPr="00D42EFD">
        <w:rPr>
          <w:lang w:val="ru-RU"/>
        </w:rPr>
        <w:t>В результате освоения учебной дисциплины обучающийся</w:t>
      </w:r>
      <w:r w:rsidR="005F0879" w:rsidRPr="00D42EFD">
        <w:rPr>
          <w:lang w:val="ru-RU"/>
        </w:rPr>
        <w:t xml:space="preserve"> </w:t>
      </w:r>
      <w:r w:rsidRPr="00D42EFD">
        <w:rPr>
          <w:lang w:val="ru-RU"/>
        </w:rPr>
        <w:t>должен</w:t>
      </w:r>
      <w:r w:rsidRPr="00D42EFD">
        <w:rPr>
          <w:b/>
          <w:lang w:val="ru-RU"/>
        </w:rPr>
        <w:t xml:space="preserve"> уметь:</w:t>
      </w:r>
    </w:p>
    <w:p w:rsidR="00B607F5" w:rsidRPr="00D42EFD" w:rsidRDefault="00B607F5" w:rsidP="00D42EFD">
      <w:pPr>
        <w:widowControl/>
        <w:numPr>
          <w:ilvl w:val="0"/>
          <w:numId w:val="21"/>
        </w:numPr>
        <w:autoSpaceDE/>
        <w:autoSpaceDN/>
        <w:rPr>
          <w:lang w:val="ru-RU"/>
        </w:rPr>
      </w:pPr>
      <w:r w:rsidRPr="00D42EFD">
        <w:rPr>
          <w:lang w:val="ru-RU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B607F5" w:rsidRPr="00D42EFD" w:rsidRDefault="00B607F5" w:rsidP="00D42EFD">
      <w:pPr>
        <w:widowControl/>
        <w:numPr>
          <w:ilvl w:val="0"/>
          <w:numId w:val="21"/>
        </w:numPr>
        <w:autoSpaceDE/>
        <w:autoSpaceDN/>
        <w:rPr>
          <w:lang w:val="ru-RU"/>
        </w:rPr>
      </w:pPr>
      <w:r w:rsidRPr="00D42EFD">
        <w:rPr>
          <w:lang w:val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607F5" w:rsidRPr="00D42EFD" w:rsidRDefault="00B607F5" w:rsidP="00D42EFD">
      <w:pPr>
        <w:widowControl/>
        <w:numPr>
          <w:ilvl w:val="0"/>
          <w:numId w:val="21"/>
        </w:numPr>
        <w:autoSpaceDE/>
        <w:autoSpaceDN/>
        <w:rPr>
          <w:lang w:val="ru-RU"/>
        </w:rPr>
      </w:pPr>
      <w:r w:rsidRPr="00D42EFD">
        <w:rPr>
          <w:lang w:val="ru-RU"/>
        </w:rPr>
        <w:t>использовать средства индивидуальной и коллективной защиты от оружия массового поражения;</w:t>
      </w:r>
    </w:p>
    <w:p w:rsidR="00B607F5" w:rsidRPr="00D42EFD" w:rsidRDefault="00B607F5" w:rsidP="00D42EFD">
      <w:pPr>
        <w:widowControl/>
        <w:numPr>
          <w:ilvl w:val="0"/>
          <w:numId w:val="21"/>
        </w:numPr>
        <w:autoSpaceDE/>
        <w:autoSpaceDN/>
      </w:pPr>
      <w:r w:rsidRPr="00D42EFD">
        <w:t>применять</w:t>
      </w:r>
      <w:r w:rsidR="00137F4D" w:rsidRPr="00D42EFD">
        <w:rPr>
          <w:lang w:val="ru-RU"/>
        </w:rPr>
        <w:t xml:space="preserve"> </w:t>
      </w:r>
      <w:r w:rsidRPr="00D42EFD">
        <w:t>первичные</w:t>
      </w:r>
      <w:r w:rsidR="00137F4D" w:rsidRPr="00D42EFD">
        <w:rPr>
          <w:lang w:val="ru-RU"/>
        </w:rPr>
        <w:t xml:space="preserve"> </w:t>
      </w:r>
      <w:r w:rsidRPr="00D42EFD">
        <w:t>средства</w:t>
      </w:r>
      <w:r w:rsidR="00137F4D" w:rsidRPr="00D42EFD">
        <w:rPr>
          <w:lang w:val="ru-RU"/>
        </w:rPr>
        <w:t xml:space="preserve"> </w:t>
      </w:r>
      <w:r w:rsidRPr="00D42EFD">
        <w:t>пожаротушения;</w:t>
      </w:r>
    </w:p>
    <w:p w:rsidR="00B607F5" w:rsidRPr="00D42EFD" w:rsidRDefault="00B607F5" w:rsidP="00D42EFD">
      <w:pPr>
        <w:widowControl/>
        <w:numPr>
          <w:ilvl w:val="0"/>
          <w:numId w:val="21"/>
        </w:numPr>
        <w:autoSpaceDE/>
        <w:autoSpaceDN/>
        <w:rPr>
          <w:lang w:val="ru-RU"/>
        </w:rPr>
      </w:pPr>
      <w:r w:rsidRPr="00D42EFD">
        <w:rPr>
          <w:lang w:val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607F5" w:rsidRPr="00D42EFD" w:rsidRDefault="00B607F5" w:rsidP="00D42EFD">
      <w:pPr>
        <w:widowControl/>
        <w:numPr>
          <w:ilvl w:val="0"/>
          <w:numId w:val="21"/>
        </w:numPr>
        <w:autoSpaceDE/>
        <w:autoSpaceDN/>
        <w:rPr>
          <w:lang w:val="ru-RU"/>
        </w:rPr>
      </w:pPr>
      <w:r w:rsidRPr="00D42EFD">
        <w:rPr>
          <w:lang w:val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607F5" w:rsidRPr="00D42EFD" w:rsidRDefault="00B607F5" w:rsidP="00D42EFD">
      <w:pPr>
        <w:widowControl/>
        <w:numPr>
          <w:ilvl w:val="0"/>
          <w:numId w:val="21"/>
        </w:numPr>
        <w:autoSpaceDE/>
        <w:autoSpaceDN/>
        <w:rPr>
          <w:lang w:val="ru-RU"/>
        </w:rPr>
      </w:pPr>
      <w:r w:rsidRPr="00D42EFD">
        <w:rPr>
          <w:lang w:val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607F5" w:rsidRPr="00D42EFD" w:rsidRDefault="00B607F5" w:rsidP="00D42EFD">
      <w:pPr>
        <w:widowControl/>
        <w:numPr>
          <w:ilvl w:val="0"/>
          <w:numId w:val="21"/>
        </w:numPr>
        <w:autoSpaceDE/>
        <w:autoSpaceDN/>
        <w:spacing w:after="160"/>
      </w:pPr>
      <w:r w:rsidRPr="00D42EFD">
        <w:t>оказывать</w:t>
      </w:r>
      <w:r w:rsidR="00137F4D" w:rsidRPr="00D42EFD">
        <w:rPr>
          <w:lang w:val="ru-RU"/>
        </w:rPr>
        <w:t xml:space="preserve"> </w:t>
      </w:r>
      <w:r w:rsidRPr="00D42EFD">
        <w:t>первую</w:t>
      </w:r>
      <w:r w:rsidR="00137F4D" w:rsidRPr="00D42EFD">
        <w:rPr>
          <w:lang w:val="ru-RU"/>
        </w:rPr>
        <w:t xml:space="preserve"> </w:t>
      </w:r>
      <w:r w:rsidRPr="00D42EFD">
        <w:t>помощь</w:t>
      </w:r>
      <w:r w:rsidR="00137F4D" w:rsidRPr="00D42EFD">
        <w:rPr>
          <w:lang w:val="ru-RU"/>
        </w:rPr>
        <w:t xml:space="preserve"> </w:t>
      </w:r>
      <w:r w:rsidRPr="00D42EFD">
        <w:t>пострадавшим;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b/>
          <w:lang w:val="ru-RU"/>
        </w:rPr>
      </w:pPr>
      <w:r w:rsidRPr="00D42EFD">
        <w:rPr>
          <w:rFonts w:eastAsia="Calibri"/>
          <w:b/>
          <w:lang w:val="ru-RU"/>
        </w:rPr>
        <w:t>знать:</w:t>
      </w:r>
    </w:p>
    <w:p w:rsidR="00B607F5" w:rsidRPr="00D42EFD" w:rsidRDefault="00B607F5" w:rsidP="00D42EFD">
      <w:pPr>
        <w:widowControl/>
        <w:numPr>
          <w:ilvl w:val="0"/>
          <w:numId w:val="22"/>
        </w:numPr>
        <w:autoSpaceDE/>
        <w:autoSpaceDN/>
        <w:rPr>
          <w:lang w:val="ru-RU"/>
        </w:rPr>
      </w:pPr>
      <w:r w:rsidRPr="00D42EFD">
        <w:rPr>
          <w:lang w:val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607F5" w:rsidRPr="00D42EFD" w:rsidRDefault="00B607F5" w:rsidP="00D42EFD">
      <w:pPr>
        <w:widowControl/>
        <w:numPr>
          <w:ilvl w:val="0"/>
          <w:numId w:val="22"/>
        </w:numPr>
        <w:autoSpaceDE/>
        <w:autoSpaceDN/>
        <w:rPr>
          <w:lang w:val="ru-RU"/>
        </w:rPr>
      </w:pPr>
      <w:r w:rsidRPr="00D42EFD">
        <w:rPr>
          <w:lang w:val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607F5" w:rsidRPr="00D42EFD" w:rsidRDefault="00B607F5" w:rsidP="00D42EFD">
      <w:pPr>
        <w:widowControl/>
        <w:numPr>
          <w:ilvl w:val="0"/>
          <w:numId w:val="22"/>
        </w:numPr>
        <w:autoSpaceDE/>
        <w:autoSpaceDN/>
        <w:rPr>
          <w:lang w:val="ru-RU"/>
        </w:rPr>
      </w:pPr>
      <w:r w:rsidRPr="00D42EFD">
        <w:rPr>
          <w:lang w:val="ru-RU"/>
        </w:rPr>
        <w:t>основы военной службы и обороны государства;</w:t>
      </w:r>
    </w:p>
    <w:p w:rsidR="00B607F5" w:rsidRPr="00D42EFD" w:rsidRDefault="00B607F5" w:rsidP="00D42EFD">
      <w:pPr>
        <w:widowControl/>
        <w:numPr>
          <w:ilvl w:val="0"/>
          <w:numId w:val="22"/>
        </w:numPr>
        <w:autoSpaceDE/>
        <w:autoSpaceDN/>
        <w:rPr>
          <w:lang w:val="ru-RU"/>
        </w:rPr>
      </w:pPr>
      <w:r w:rsidRPr="00D42EFD">
        <w:rPr>
          <w:lang w:val="ru-RU"/>
        </w:rPr>
        <w:t>задачи и основные мероприятия гражданской обороны;</w:t>
      </w:r>
    </w:p>
    <w:p w:rsidR="00B607F5" w:rsidRPr="00D42EFD" w:rsidRDefault="00B607F5" w:rsidP="00D42EFD">
      <w:pPr>
        <w:widowControl/>
        <w:numPr>
          <w:ilvl w:val="0"/>
          <w:numId w:val="22"/>
        </w:numPr>
        <w:autoSpaceDE/>
        <w:autoSpaceDN/>
        <w:rPr>
          <w:lang w:val="ru-RU"/>
        </w:rPr>
      </w:pPr>
      <w:r w:rsidRPr="00D42EFD">
        <w:rPr>
          <w:lang w:val="ru-RU"/>
        </w:rPr>
        <w:t>способы защиты населения от оружия массового поражения;</w:t>
      </w:r>
    </w:p>
    <w:p w:rsidR="00B607F5" w:rsidRPr="00D42EFD" w:rsidRDefault="00B607F5" w:rsidP="00D42EFD">
      <w:pPr>
        <w:widowControl/>
        <w:numPr>
          <w:ilvl w:val="0"/>
          <w:numId w:val="22"/>
        </w:numPr>
        <w:autoSpaceDE/>
        <w:autoSpaceDN/>
        <w:rPr>
          <w:lang w:val="ru-RU"/>
        </w:rPr>
      </w:pPr>
      <w:r w:rsidRPr="00D42EFD">
        <w:rPr>
          <w:lang w:val="ru-RU"/>
        </w:rPr>
        <w:t>меры пожарной безопасности и правила безопасного поведения при пожарах;</w:t>
      </w:r>
    </w:p>
    <w:p w:rsidR="00B607F5" w:rsidRPr="00D42EFD" w:rsidRDefault="00B607F5" w:rsidP="00D42EFD">
      <w:pPr>
        <w:widowControl/>
        <w:numPr>
          <w:ilvl w:val="0"/>
          <w:numId w:val="22"/>
        </w:numPr>
        <w:autoSpaceDE/>
        <w:autoSpaceDN/>
        <w:rPr>
          <w:lang w:val="ru-RU"/>
        </w:rPr>
      </w:pPr>
      <w:r w:rsidRPr="00D42EFD">
        <w:rPr>
          <w:lang w:val="ru-RU"/>
        </w:rPr>
        <w:t>организацию и порядок призыва граждан на военную службу и поступления на нее в добровольном порядке;</w:t>
      </w:r>
    </w:p>
    <w:p w:rsidR="00B607F5" w:rsidRPr="00D42EFD" w:rsidRDefault="00B607F5" w:rsidP="00D42EFD">
      <w:pPr>
        <w:widowControl/>
        <w:numPr>
          <w:ilvl w:val="0"/>
          <w:numId w:val="22"/>
        </w:numPr>
        <w:autoSpaceDE/>
        <w:autoSpaceDN/>
        <w:rPr>
          <w:lang w:val="ru-RU"/>
        </w:rPr>
      </w:pPr>
      <w:r w:rsidRPr="00D42EFD">
        <w:rPr>
          <w:lang w:val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607F5" w:rsidRPr="00D42EFD" w:rsidRDefault="00B607F5" w:rsidP="00D42EFD">
      <w:pPr>
        <w:widowControl/>
        <w:numPr>
          <w:ilvl w:val="0"/>
          <w:numId w:val="22"/>
        </w:numPr>
        <w:autoSpaceDE/>
        <w:autoSpaceDN/>
        <w:spacing w:after="160"/>
        <w:rPr>
          <w:lang w:val="ru-RU"/>
        </w:rPr>
      </w:pPr>
      <w:r w:rsidRPr="00D42EFD">
        <w:rPr>
          <w:lang w:val="ru-RU"/>
        </w:rPr>
        <w:t>область применения получаемых профессиональных знаний при исполнении обязанностей военной службы;</w:t>
      </w:r>
    </w:p>
    <w:p w:rsidR="00B607F5" w:rsidRPr="00D42EFD" w:rsidRDefault="00B607F5" w:rsidP="00D42EFD">
      <w:pPr>
        <w:rPr>
          <w:lang w:val="ru-RU"/>
        </w:rPr>
      </w:pPr>
    </w:p>
    <w:p w:rsidR="00B607F5" w:rsidRPr="00D42EFD" w:rsidRDefault="00B607F5" w:rsidP="00D42EFD">
      <w:pPr>
        <w:rPr>
          <w:lang w:val="ru-RU"/>
        </w:rPr>
      </w:pPr>
      <w:r w:rsidRPr="00D42EFD">
        <w:rPr>
          <w:lang w:val="ru-RU"/>
        </w:rPr>
        <w:t>Содерж</w:t>
      </w:r>
      <w:r w:rsidR="00137F4D" w:rsidRPr="00D42EFD">
        <w:rPr>
          <w:lang w:val="ru-RU"/>
        </w:rPr>
        <w:t xml:space="preserve">ание учебной дисциплины ОП.11. </w:t>
      </w:r>
      <w:r w:rsidRPr="00D42EFD">
        <w:rPr>
          <w:lang w:val="ru-RU"/>
        </w:rPr>
        <w:t>«Безопасность жизнедеятельности» направлено на формирование общих   и профессиональных компетенций:</w:t>
      </w:r>
    </w:p>
    <w:p w:rsidR="00B607F5" w:rsidRPr="00D42EFD" w:rsidRDefault="00B607F5" w:rsidP="00D42EFD">
      <w:pPr>
        <w:rPr>
          <w:lang w:val="ru-RU"/>
        </w:rPr>
      </w:pP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ОК 9. Ориентироваться в условиях частой смены технологий в профессиональной деятельности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ПК 1.3. Осуществлять выбор поставщиков, перевозчиков, определять тип посредников и каналы распределения.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ПК 1.5. Владеть основами оперативного планирования и организации материальных потоков на производстве.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ПК 2.3. Использовать различные модели и методы управления запасами.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 xml:space="preserve"> ПК 3.1. Владеть методологией оценки эффективности функционирования элементов логистической системы.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ПК 3.3. Рассчитывать и анализировать логистические издержки.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ПК 3.4. Применять современные логистические концепции и принципы сокращения логистических расходов..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ПК 4.1. Проводить контроль выполнения и экспедирования заказов.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B607F5" w:rsidRPr="00D42EFD" w:rsidRDefault="00B607F5" w:rsidP="00D42EFD">
      <w:pPr>
        <w:widowControl/>
        <w:autoSpaceDE/>
        <w:autoSpaceDN/>
        <w:rPr>
          <w:rFonts w:eastAsia="Calibri"/>
          <w:lang w:val="ru-RU"/>
        </w:rPr>
      </w:pPr>
      <w:r w:rsidRPr="00D42EFD">
        <w:rPr>
          <w:rFonts w:eastAsia="Calibri"/>
          <w:lang w:val="ru-RU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</w:t>
      </w:r>
    </w:p>
    <w:p w:rsidR="00B607F5" w:rsidRPr="00D42EFD" w:rsidRDefault="00B607F5" w:rsidP="00D42EFD">
      <w:pPr>
        <w:pStyle w:val="a3"/>
        <w:ind w:left="926"/>
        <w:rPr>
          <w:bCs/>
          <w:sz w:val="22"/>
          <w:szCs w:val="22"/>
          <w:lang w:val="ru-RU" w:eastAsia="ru-RU"/>
        </w:rPr>
      </w:pPr>
    </w:p>
    <w:p w:rsidR="009F317C" w:rsidRPr="00D42EFD" w:rsidRDefault="009F317C" w:rsidP="00D42EFD">
      <w:pPr>
        <w:pStyle w:val="a3"/>
        <w:ind w:left="926"/>
        <w:rPr>
          <w:b/>
          <w:bCs/>
          <w:sz w:val="22"/>
          <w:szCs w:val="22"/>
          <w:lang w:val="ru-RU"/>
        </w:rPr>
      </w:pPr>
    </w:p>
    <w:p w:rsidR="009F317C" w:rsidRPr="00D42EFD" w:rsidRDefault="009F317C" w:rsidP="00450B89">
      <w:pPr>
        <w:pStyle w:val="a3"/>
        <w:rPr>
          <w:sz w:val="22"/>
          <w:szCs w:val="22"/>
          <w:lang w:val="ru-RU"/>
        </w:rPr>
      </w:pPr>
      <w:r w:rsidRPr="00D42EFD">
        <w:rPr>
          <w:b/>
          <w:bCs/>
          <w:sz w:val="22"/>
          <w:szCs w:val="22"/>
          <w:lang w:val="ru-RU"/>
        </w:rPr>
        <w:t>1.4.Рекомендуем</w:t>
      </w:r>
      <w:bookmarkStart w:id="1" w:name="_GoBack"/>
      <w:bookmarkEnd w:id="1"/>
      <w:r w:rsidRPr="00D42EFD">
        <w:rPr>
          <w:b/>
          <w:bCs/>
          <w:sz w:val="22"/>
          <w:szCs w:val="22"/>
          <w:lang w:val="ru-RU"/>
        </w:rPr>
        <w:t>ое количество часов на освоение рабочей программы учебной дисциплины:</w:t>
      </w:r>
    </w:p>
    <w:p w:rsidR="00C43F2A" w:rsidRPr="00D42EFD" w:rsidRDefault="009F317C" w:rsidP="00450B89">
      <w:pPr>
        <w:pStyle w:val="a3"/>
        <w:rPr>
          <w:sz w:val="22"/>
          <w:szCs w:val="22"/>
          <w:lang w:val="ru-RU"/>
        </w:rPr>
      </w:pPr>
      <w:r w:rsidRPr="00D42EFD">
        <w:rPr>
          <w:sz w:val="22"/>
          <w:szCs w:val="22"/>
          <w:lang w:val="ru-RU"/>
        </w:rPr>
        <w:t xml:space="preserve">максимальной учебной нагрузки обучающегося </w:t>
      </w:r>
      <w:r w:rsidRPr="00D42EFD">
        <w:rPr>
          <w:b/>
          <w:sz w:val="22"/>
          <w:szCs w:val="22"/>
          <w:lang w:val="ru-RU"/>
        </w:rPr>
        <w:t>10</w:t>
      </w:r>
      <w:r w:rsidR="00427502" w:rsidRPr="00D42EFD">
        <w:rPr>
          <w:b/>
          <w:sz w:val="22"/>
          <w:szCs w:val="22"/>
          <w:lang w:val="ru-RU"/>
        </w:rPr>
        <w:t>2</w:t>
      </w:r>
      <w:r w:rsidRPr="00D42EFD">
        <w:rPr>
          <w:sz w:val="22"/>
          <w:szCs w:val="22"/>
          <w:lang w:val="ru-RU"/>
        </w:rPr>
        <w:t xml:space="preserve">часа, в том числе: обязательной аудиторной учебной нагрузки обучающегося </w:t>
      </w:r>
      <w:r w:rsidRPr="00D42EFD">
        <w:rPr>
          <w:b/>
          <w:sz w:val="22"/>
          <w:szCs w:val="22"/>
          <w:lang w:val="ru-RU"/>
        </w:rPr>
        <w:t xml:space="preserve">68 </w:t>
      </w:r>
      <w:r w:rsidRPr="00D42EFD">
        <w:rPr>
          <w:sz w:val="22"/>
          <w:szCs w:val="22"/>
          <w:lang w:val="ru-RU"/>
        </w:rPr>
        <w:t xml:space="preserve">часов; самостоятельной работы обучающегося </w:t>
      </w:r>
      <w:r w:rsidRPr="00D42EFD">
        <w:rPr>
          <w:b/>
          <w:sz w:val="22"/>
          <w:szCs w:val="22"/>
          <w:lang w:val="ru-RU"/>
        </w:rPr>
        <w:t>3</w:t>
      </w:r>
      <w:r w:rsidR="006B4B67" w:rsidRPr="00D42EFD">
        <w:rPr>
          <w:b/>
          <w:sz w:val="22"/>
          <w:szCs w:val="22"/>
          <w:lang w:val="ru-RU"/>
        </w:rPr>
        <w:t>4</w:t>
      </w:r>
      <w:r w:rsidRPr="00D42EFD">
        <w:rPr>
          <w:sz w:val="22"/>
          <w:szCs w:val="22"/>
          <w:lang w:val="ru-RU"/>
        </w:rPr>
        <w:t>часа.</w:t>
      </w:r>
    </w:p>
    <w:sectPr w:rsidR="00C43F2A" w:rsidRPr="00D42EFD" w:rsidSect="00391258">
      <w:footerReference w:type="default" r:id="rId9"/>
      <w:pgSz w:w="11920" w:h="16850"/>
      <w:pgMar w:top="1060" w:right="1120" w:bottom="940" w:left="108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6F" w:rsidRDefault="000F666F">
      <w:r>
        <w:separator/>
      </w:r>
    </w:p>
  </w:endnote>
  <w:endnote w:type="continuationSeparator" w:id="0">
    <w:p w:rsidR="000F666F" w:rsidRDefault="000F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 Schoolbook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4D" w:rsidRDefault="00450B89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6" type="#_x0000_t202" style="position:absolute;margin-left:545.15pt;margin-top:782.3pt;width:9.6pt;height:13pt;z-index:-55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7RyQIAALU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" filled="f" stroked="f">
          <v:textbox inset="0,0,0,0">
            <w:txbxContent>
              <w:p w:rsidR="00137F4D" w:rsidRDefault="00137F4D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rPr>
                    <w:rFonts w:ascii="Calibri"/>
                    <w:w w:val="99"/>
                  </w:rP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rPr>
                    <w:rFonts w:ascii="Calibri"/>
                    <w:w w:val="99"/>
                  </w:rPr>
                  <w:fldChar w:fldCharType="separate"/>
                </w:r>
                <w:r w:rsidR="00450B89">
                  <w:rPr>
                    <w:rFonts w:ascii="Calibri"/>
                    <w:noProof/>
                    <w:w w:val="99"/>
                  </w:rPr>
                  <w:t>1</w:t>
                </w:r>
                <w:r>
                  <w:rPr>
                    <w:rFonts w:ascii="Calibri"/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4D" w:rsidRDefault="00450B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3pt;margin-top:791.95pt;width:16pt;height:15.3pt;z-index:-57208;mso-position-horizontal-relative:page;mso-position-vertical-relative:page" filled="f" stroked="f">
          <v:textbox style="mso-next-textbox:#_x0000_s2049" inset="0,0,0,0">
            <w:txbxContent>
              <w:p w:rsidR="00137F4D" w:rsidRDefault="00370096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50B89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6F" w:rsidRDefault="000F666F">
      <w:r>
        <w:separator/>
      </w:r>
    </w:p>
  </w:footnote>
  <w:footnote w:type="continuationSeparator" w:id="0">
    <w:p w:rsidR="000F666F" w:rsidRDefault="000F6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E5B"/>
    <w:multiLevelType w:val="hybridMultilevel"/>
    <w:tmpl w:val="D090A252"/>
    <w:lvl w:ilvl="0" w:tplc="C590C542">
      <w:numFmt w:val="bullet"/>
      <w:lvlText w:val="-"/>
      <w:lvlJc w:val="left"/>
      <w:pPr>
        <w:ind w:left="1049" w:hanging="137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9809402">
      <w:numFmt w:val="bullet"/>
      <w:lvlText w:val="•"/>
      <w:lvlJc w:val="left"/>
      <w:pPr>
        <w:ind w:left="1909" w:hanging="137"/>
      </w:pPr>
      <w:rPr>
        <w:rFonts w:hint="default"/>
      </w:rPr>
    </w:lvl>
    <w:lvl w:ilvl="2" w:tplc="B4384E10">
      <w:numFmt w:val="bullet"/>
      <w:lvlText w:val="•"/>
      <w:lvlJc w:val="left"/>
      <w:pPr>
        <w:ind w:left="2778" w:hanging="137"/>
      </w:pPr>
      <w:rPr>
        <w:rFonts w:hint="default"/>
      </w:rPr>
    </w:lvl>
    <w:lvl w:ilvl="3" w:tplc="3014F974">
      <w:numFmt w:val="bullet"/>
      <w:lvlText w:val="•"/>
      <w:lvlJc w:val="left"/>
      <w:pPr>
        <w:ind w:left="3647" w:hanging="137"/>
      </w:pPr>
      <w:rPr>
        <w:rFonts w:hint="default"/>
      </w:rPr>
    </w:lvl>
    <w:lvl w:ilvl="4" w:tplc="61BE3E8C">
      <w:numFmt w:val="bullet"/>
      <w:lvlText w:val="•"/>
      <w:lvlJc w:val="left"/>
      <w:pPr>
        <w:ind w:left="4516" w:hanging="137"/>
      </w:pPr>
      <w:rPr>
        <w:rFonts w:hint="default"/>
      </w:rPr>
    </w:lvl>
    <w:lvl w:ilvl="5" w:tplc="CB8C34F0">
      <w:numFmt w:val="bullet"/>
      <w:lvlText w:val="•"/>
      <w:lvlJc w:val="left"/>
      <w:pPr>
        <w:ind w:left="5385" w:hanging="137"/>
      </w:pPr>
      <w:rPr>
        <w:rFonts w:hint="default"/>
      </w:rPr>
    </w:lvl>
    <w:lvl w:ilvl="6" w:tplc="461CF208">
      <w:numFmt w:val="bullet"/>
      <w:lvlText w:val="•"/>
      <w:lvlJc w:val="left"/>
      <w:pPr>
        <w:ind w:left="6254" w:hanging="137"/>
      </w:pPr>
      <w:rPr>
        <w:rFonts w:hint="default"/>
      </w:rPr>
    </w:lvl>
    <w:lvl w:ilvl="7" w:tplc="E574315A">
      <w:numFmt w:val="bullet"/>
      <w:lvlText w:val="•"/>
      <w:lvlJc w:val="left"/>
      <w:pPr>
        <w:ind w:left="7123" w:hanging="137"/>
      </w:pPr>
      <w:rPr>
        <w:rFonts w:hint="default"/>
      </w:rPr>
    </w:lvl>
    <w:lvl w:ilvl="8" w:tplc="AEEAC530">
      <w:numFmt w:val="bullet"/>
      <w:lvlText w:val="•"/>
      <w:lvlJc w:val="left"/>
      <w:pPr>
        <w:ind w:left="7992" w:hanging="137"/>
      </w:pPr>
      <w:rPr>
        <w:rFonts w:hint="default"/>
      </w:rPr>
    </w:lvl>
  </w:abstractNum>
  <w:abstractNum w:abstractNumId="1" w15:restartNumberingAfterBreak="0">
    <w:nsid w:val="1B5414B0"/>
    <w:multiLevelType w:val="hybridMultilevel"/>
    <w:tmpl w:val="ABD48B9C"/>
    <w:lvl w:ilvl="0" w:tplc="7AE6508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013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0A1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B2A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07E9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8F6C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C5D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E164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0C16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850"/>
    <w:multiLevelType w:val="hybridMultilevel"/>
    <w:tmpl w:val="8E6C4380"/>
    <w:lvl w:ilvl="0" w:tplc="087E4BC6">
      <w:start w:val="1"/>
      <w:numFmt w:val="decimal"/>
      <w:lvlText w:val="%1."/>
      <w:lvlJc w:val="left"/>
      <w:pPr>
        <w:ind w:left="100" w:hanging="330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</w:rPr>
    </w:lvl>
    <w:lvl w:ilvl="1" w:tplc="66CE65F6">
      <w:numFmt w:val="bullet"/>
      <w:lvlText w:val="•"/>
      <w:lvlJc w:val="left"/>
      <w:pPr>
        <w:ind w:left="617" w:hanging="330"/>
      </w:pPr>
      <w:rPr>
        <w:rFonts w:hint="default"/>
      </w:rPr>
    </w:lvl>
    <w:lvl w:ilvl="2" w:tplc="23AAA2E4">
      <w:numFmt w:val="bullet"/>
      <w:lvlText w:val="•"/>
      <w:lvlJc w:val="left"/>
      <w:pPr>
        <w:ind w:left="1134" w:hanging="330"/>
      </w:pPr>
      <w:rPr>
        <w:rFonts w:hint="default"/>
      </w:rPr>
    </w:lvl>
    <w:lvl w:ilvl="3" w:tplc="75303F2C">
      <w:numFmt w:val="bullet"/>
      <w:lvlText w:val="•"/>
      <w:lvlJc w:val="left"/>
      <w:pPr>
        <w:ind w:left="1651" w:hanging="330"/>
      </w:pPr>
      <w:rPr>
        <w:rFonts w:hint="default"/>
      </w:rPr>
    </w:lvl>
    <w:lvl w:ilvl="4" w:tplc="D110F8A2">
      <w:numFmt w:val="bullet"/>
      <w:lvlText w:val="•"/>
      <w:lvlJc w:val="left"/>
      <w:pPr>
        <w:ind w:left="2168" w:hanging="330"/>
      </w:pPr>
      <w:rPr>
        <w:rFonts w:hint="default"/>
      </w:rPr>
    </w:lvl>
    <w:lvl w:ilvl="5" w:tplc="22F0B24E">
      <w:numFmt w:val="bullet"/>
      <w:lvlText w:val="•"/>
      <w:lvlJc w:val="left"/>
      <w:pPr>
        <w:ind w:left="2685" w:hanging="330"/>
      </w:pPr>
      <w:rPr>
        <w:rFonts w:hint="default"/>
      </w:rPr>
    </w:lvl>
    <w:lvl w:ilvl="6" w:tplc="FC560D52">
      <w:numFmt w:val="bullet"/>
      <w:lvlText w:val="•"/>
      <w:lvlJc w:val="left"/>
      <w:pPr>
        <w:ind w:left="3202" w:hanging="330"/>
      </w:pPr>
      <w:rPr>
        <w:rFonts w:hint="default"/>
      </w:rPr>
    </w:lvl>
    <w:lvl w:ilvl="7" w:tplc="6CDCD722">
      <w:numFmt w:val="bullet"/>
      <w:lvlText w:val="•"/>
      <w:lvlJc w:val="left"/>
      <w:pPr>
        <w:ind w:left="3720" w:hanging="330"/>
      </w:pPr>
      <w:rPr>
        <w:rFonts w:hint="default"/>
      </w:rPr>
    </w:lvl>
    <w:lvl w:ilvl="8" w:tplc="E33CF76E">
      <w:numFmt w:val="bullet"/>
      <w:lvlText w:val="•"/>
      <w:lvlJc w:val="left"/>
      <w:pPr>
        <w:ind w:left="4237" w:hanging="330"/>
      </w:pPr>
      <w:rPr>
        <w:rFonts w:hint="default"/>
      </w:rPr>
    </w:lvl>
  </w:abstractNum>
  <w:abstractNum w:abstractNumId="3" w15:restartNumberingAfterBreak="0">
    <w:nsid w:val="1D981593"/>
    <w:multiLevelType w:val="hybridMultilevel"/>
    <w:tmpl w:val="AA1C7098"/>
    <w:lvl w:ilvl="0" w:tplc="CF884038">
      <w:start w:val="12"/>
      <w:numFmt w:val="decimal"/>
      <w:lvlText w:val="%1."/>
      <w:lvlJc w:val="left"/>
      <w:pPr>
        <w:ind w:left="105" w:hanging="492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</w:rPr>
    </w:lvl>
    <w:lvl w:ilvl="1" w:tplc="F3DCEF5A">
      <w:numFmt w:val="bullet"/>
      <w:lvlText w:val="•"/>
      <w:lvlJc w:val="left"/>
      <w:pPr>
        <w:ind w:left="550" w:hanging="492"/>
      </w:pPr>
      <w:rPr>
        <w:rFonts w:hint="default"/>
      </w:rPr>
    </w:lvl>
    <w:lvl w:ilvl="2" w:tplc="F4E46CCE">
      <w:numFmt w:val="bullet"/>
      <w:lvlText w:val="•"/>
      <w:lvlJc w:val="left"/>
      <w:pPr>
        <w:ind w:left="1000" w:hanging="492"/>
      </w:pPr>
      <w:rPr>
        <w:rFonts w:hint="default"/>
      </w:rPr>
    </w:lvl>
    <w:lvl w:ilvl="3" w:tplc="80BAF20E">
      <w:numFmt w:val="bullet"/>
      <w:lvlText w:val="•"/>
      <w:lvlJc w:val="left"/>
      <w:pPr>
        <w:ind w:left="1450" w:hanging="492"/>
      </w:pPr>
      <w:rPr>
        <w:rFonts w:hint="default"/>
      </w:rPr>
    </w:lvl>
    <w:lvl w:ilvl="4" w:tplc="B58EB53E">
      <w:numFmt w:val="bullet"/>
      <w:lvlText w:val="•"/>
      <w:lvlJc w:val="left"/>
      <w:pPr>
        <w:ind w:left="1900" w:hanging="492"/>
      </w:pPr>
      <w:rPr>
        <w:rFonts w:hint="default"/>
      </w:rPr>
    </w:lvl>
    <w:lvl w:ilvl="5" w:tplc="BA944F16">
      <w:numFmt w:val="bullet"/>
      <w:lvlText w:val="•"/>
      <w:lvlJc w:val="left"/>
      <w:pPr>
        <w:ind w:left="2350" w:hanging="492"/>
      </w:pPr>
      <w:rPr>
        <w:rFonts w:hint="default"/>
      </w:rPr>
    </w:lvl>
    <w:lvl w:ilvl="6" w:tplc="64C2D048">
      <w:numFmt w:val="bullet"/>
      <w:lvlText w:val="•"/>
      <w:lvlJc w:val="left"/>
      <w:pPr>
        <w:ind w:left="2800" w:hanging="492"/>
      </w:pPr>
      <w:rPr>
        <w:rFonts w:hint="default"/>
      </w:rPr>
    </w:lvl>
    <w:lvl w:ilvl="7" w:tplc="189A3494">
      <w:numFmt w:val="bullet"/>
      <w:lvlText w:val="•"/>
      <w:lvlJc w:val="left"/>
      <w:pPr>
        <w:ind w:left="3250" w:hanging="492"/>
      </w:pPr>
      <w:rPr>
        <w:rFonts w:hint="default"/>
      </w:rPr>
    </w:lvl>
    <w:lvl w:ilvl="8" w:tplc="83C47B24">
      <w:numFmt w:val="bullet"/>
      <w:lvlText w:val="•"/>
      <w:lvlJc w:val="left"/>
      <w:pPr>
        <w:ind w:left="3701" w:hanging="492"/>
      </w:pPr>
      <w:rPr>
        <w:rFonts w:hint="default"/>
      </w:rPr>
    </w:lvl>
  </w:abstractNum>
  <w:abstractNum w:abstractNumId="4" w15:restartNumberingAfterBreak="0">
    <w:nsid w:val="23262885"/>
    <w:multiLevelType w:val="hybridMultilevel"/>
    <w:tmpl w:val="4008D9DA"/>
    <w:lvl w:ilvl="0" w:tplc="0570F8D0">
      <w:numFmt w:val="bullet"/>
      <w:lvlText w:val="-"/>
      <w:lvlJc w:val="left"/>
      <w:pPr>
        <w:ind w:left="218" w:hanging="183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CEA2D932">
      <w:numFmt w:val="bullet"/>
      <w:lvlText w:val="•"/>
      <w:lvlJc w:val="left"/>
      <w:pPr>
        <w:ind w:left="1219" w:hanging="183"/>
      </w:pPr>
      <w:rPr>
        <w:rFonts w:hint="default"/>
      </w:rPr>
    </w:lvl>
    <w:lvl w:ilvl="2" w:tplc="068C86A0">
      <w:numFmt w:val="bullet"/>
      <w:lvlText w:val="•"/>
      <w:lvlJc w:val="left"/>
      <w:pPr>
        <w:ind w:left="2218" w:hanging="183"/>
      </w:pPr>
      <w:rPr>
        <w:rFonts w:hint="default"/>
      </w:rPr>
    </w:lvl>
    <w:lvl w:ilvl="3" w:tplc="1A78C0CC">
      <w:numFmt w:val="bullet"/>
      <w:lvlText w:val="•"/>
      <w:lvlJc w:val="left"/>
      <w:pPr>
        <w:ind w:left="3217" w:hanging="183"/>
      </w:pPr>
      <w:rPr>
        <w:rFonts w:hint="default"/>
      </w:rPr>
    </w:lvl>
    <w:lvl w:ilvl="4" w:tplc="FD0E86F4">
      <w:numFmt w:val="bullet"/>
      <w:lvlText w:val="•"/>
      <w:lvlJc w:val="left"/>
      <w:pPr>
        <w:ind w:left="4216" w:hanging="183"/>
      </w:pPr>
      <w:rPr>
        <w:rFonts w:hint="default"/>
      </w:rPr>
    </w:lvl>
    <w:lvl w:ilvl="5" w:tplc="DCB0C840">
      <w:numFmt w:val="bullet"/>
      <w:lvlText w:val="•"/>
      <w:lvlJc w:val="left"/>
      <w:pPr>
        <w:ind w:left="5215" w:hanging="183"/>
      </w:pPr>
      <w:rPr>
        <w:rFonts w:hint="default"/>
      </w:rPr>
    </w:lvl>
    <w:lvl w:ilvl="6" w:tplc="F5209032">
      <w:numFmt w:val="bullet"/>
      <w:lvlText w:val="•"/>
      <w:lvlJc w:val="left"/>
      <w:pPr>
        <w:ind w:left="6214" w:hanging="183"/>
      </w:pPr>
      <w:rPr>
        <w:rFonts w:hint="default"/>
      </w:rPr>
    </w:lvl>
    <w:lvl w:ilvl="7" w:tplc="663A521C">
      <w:numFmt w:val="bullet"/>
      <w:lvlText w:val="•"/>
      <w:lvlJc w:val="left"/>
      <w:pPr>
        <w:ind w:left="7213" w:hanging="183"/>
      </w:pPr>
      <w:rPr>
        <w:rFonts w:hint="default"/>
      </w:rPr>
    </w:lvl>
    <w:lvl w:ilvl="8" w:tplc="93767ADC">
      <w:numFmt w:val="bullet"/>
      <w:lvlText w:val="•"/>
      <w:lvlJc w:val="left"/>
      <w:pPr>
        <w:ind w:left="8212" w:hanging="183"/>
      </w:pPr>
      <w:rPr>
        <w:rFonts w:hint="default"/>
      </w:rPr>
    </w:lvl>
  </w:abstractNum>
  <w:abstractNum w:abstractNumId="5" w15:restartNumberingAfterBreak="0">
    <w:nsid w:val="27412F62"/>
    <w:multiLevelType w:val="hybridMultilevel"/>
    <w:tmpl w:val="10224DA2"/>
    <w:lvl w:ilvl="0" w:tplc="A1A0146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E438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C3D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2FD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2F53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A8D8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6663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E3F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231F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970BA"/>
    <w:multiLevelType w:val="hybridMultilevel"/>
    <w:tmpl w:val="B2CCD8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2565AC6"/>
    <w:multiLevelType w:val="hybridMultilevel"/>
    <w:tmpl w:val="53CA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45C2B"/>
    <w:multiLevelType w:val="hybridMultilevel"/>
    <w:tmpl w:val="34DA00BC"/>
    <w:lvl w:ilvl="0" w:tplc="AB4ACA02">
      <w:start w:val="1"/>
      <w:numFmt w:val="decimal"/>
      <w:lvlText w:val="%1."/>
      <w:lvlJc w:val="left"/>
      <w:pPr>
        <w:ind w:left="9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81EB588">
      <w:numFmt w:val="bullet"/>
      <w:lvlText w:val="•"/>
      <w:lvlJc w:val="left"/>
      <w:pPr>
        <w:ind w:left="1801" w:hanging="245"/>
      </w:pPr>
      <w:rPr>
        <w:rFonts w:hint="default"/>
      </w:rPr>
    </w:lvl>
    <w:lvl w:ilvl="2" w:tplc="CACC6C8C">
      <w:numFmt w:val="bullet"/>
      <w:lvlText w:val="•"/>
      <w:lvlJc w:val="left"/>
      <w:pPr>
        <w:ind w:left="2682" w:hanging="245"/>
      </w:pPr>
      <w:rPr>
        <w:rFonts w:hint="default"/>
      </w:rPr>
    </w:lvl>
    <w:lvl w:ilvl="3" w:tplc="A93002C2">
      <w:numFmt w:val="bullet"/>
      <w:lvlText w:val="•"/>
      <w:lvlJc w:val="left"/>
      <w:pPr>
        <w:ind w:left="3563" w:hanging="245"/>
      </w:pPr>
      <w:rPr>
        <w:rFonts w:hint="default"/>
      </w:rPr>
    </w:lvl>
    <w:lvl w:ilvl="4" w:tplc="37EA727A">
      <w:numFmt w:val="bullet"/>
      <w:lvlText w:val="•"/>
      <w:lvlJc w:val="left"/>
      <w:pPr>
        <w:ind w:left="4444" w:hanging="245"/>
      </w:pPr>
      <w:rPr>
        <w:rFonts w:hint="default"/>
      </w:rPr>
    </w:lvl>
    <w:lvl w:ilvl="5" w:tplc="2DD49420">
      <w:numFmt w:val="bullet"/>
      <w:lvlText w:val="•"/>
      <w:lvlJc w:val="left"/>
      <w:pPr>
        <w:ind w:left="5325" w:hanging="245"/>
      </w:pPr>
      <w:rPr>
        <w:rFonts w:hint="default"/>
      </w:rPr>
    </w:lvl>
    <w:lvl w:ilvl="6" w:tplc="25188D84">
      <w:numFmt w:val="bullet"/>
      <w:lvlText w:val="•"/>
      <w:lvlJc w:val="left"/>
      <w:pPr>
        <w:ind w:left="6206" w:hanging="245"/>
      </w:pPr>
      <w:rPr>
        <w:rFonts w:hint="default"/>
      </w:rPr>
    </w:lvl>
    <w:lvl w:ilvl="7" w:tplc="A1B2D7DA">
      <w:numFmt w:val="bullet"/>
      <w:lvlText w:val="•"/>
      <w:lvlJc w:val="left"/>
      <w:pPr>
        <w:ind w:left="7087" w:hanging="245"/>
      </w:pPr>
      <w:rPr>
        <w:rFonts w:hint="default"/>
      </w:rPr>
    </w:lvl>
    <w:lvl w:ilvl="8" w:tplc="7526A212">
      <w:numFmt w:val="bullet"/>
      <w:lvlText w:val="•"/>
      <w:lvlJc w:val="left"/>
      <w:pPr>
        <w:ind w:left="7968" w:hanging="245"/>
      </w:pPr>
      <w:rPr>
        <w:rFonts w:hint="default"/>
      </w:rPr>
    </w:lvl>
  </w:abstractNum>
  <w:abstractNum w:abstractNumId="9" w15:restartNumberingAfterBreak="0">
    <w:nsid w:val="422D67EF"/>
    <w:multiLevelType w:val="hybridMultilevel"/>
    <w:tmpl w:val="380CA2E8"/>
    <w:lvl w:ilvl="0" w:tplc="241802AA">
      <w:start w:val="1"/>
      <w:numFmt w:val="decimal"/>
      <w:lvlText w:val="%1."/>
      <w:lvlJc w:val="left"/>
      <w:pPr>
        <w:ind w:left="101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210AC12">
      <w:numFmt w:val="bullet"/>
      <w:lvlText w:val="•"/>
      <w:lvlJc w:val="left"/>
      <w:pPr>
        <w:ind w:left="610" w:hanging="267"/>
      </w:pPr>
      <w:rPr>
        <w:rFonts w:hint="default"/>
      </w:rPr>
    </w:lvl>
    <w:lvl w:ilvl="2" w:tplc="A1526A6C">
      <w:numFmt w:val="bullet"/>
      <w:lvlText w:val="•"/>
      <w:lvlJc w:val="left"/>
      <w:pPr>
        <w:ind w:left="1120" w:hanging="267"/>
      </w:pPr>
      <w:rPr>
        <w:rFonts w:hint="default"/>
      </w:rPr>
    </w:lvl>
    <w:lvl w:ilvl="3" w:tplc="3B34A19C">
      <w:numFmt w:val="bullet"/>
      <w:lvlText w:val="•"/>
      <w:lvlJc w:val="left"/>
      <w:pPr>
        <w:ind w:left="1630" w:hanging="267"/>
      </w:pPr>
      <w:rPr>
        <w:rFonts w:hint="default"/>
      </w:rPr>
    </w:lvl>
    <w:lvl w:ilvl="4" w:tplc="8200E040">
      <w:numFmt w:val="bullet"/>
      <w:lvlText w:val="•"/>
      <w:lvlJc w:val="left"/>
      <w:pPr>
        <w:ind w:left="2140" w:hanging="267"/>
      </w:pPr>
      <w:rPr>
        <w:rFonts w:hint="default"/>
      </w:rPr>
    </w:lvl>
    <w:lvl w:ilvl="5" w:tplc="8EF0F39A">
      <w:numFmt w:val="bullet"/>
      <w:lvlText w:val="•"/>
      <w:lvlJc w:val="left"/>
      <w:pPr>
        <w:ind w:left="2651" w:hanging="267"/>
      </w:pPr>
      <w:rPr>
        <w:rFonts w:hint="default"/>
      </w:rPr>
    </w:lvl>
    <w:lvl w:ilvl="6" w:tplc="E6DE8594">
      <w:numFmt w:val="bullet"/>
      <w:lvlText w:val="•"/>
      <w:lvlJc w:val="left"/>
      <w:pPr>
        <w:ind w:left="3161" w:hanging="267"/>
      </w:pPr>
      <w:rPr>
        <w:rFonts w:hint="default"/>
      </w:rPr>
    </w:lvl>
    <w:lvl w:ilvl="7" w:tplc="F7BEC2C4">
      <w:numFmt w:val="bullet"/>
      <w:lvlText w:val="•"/>
      <w:lvlJc w:val="left"/>
      <w:pPr>
        <w:ind w:left="3671" w:hanging="267"/>
      </w:pPr>
      <w:rPr>
        <w:rFonts w:hint="default"/>
      </w:rPr>
    </w:lvl>
    <w:lvl w:ilvl="8" w:tplc="89F618A0">
      <w:numFmt w:val="bullet"/>
      <w:lvlText w:val="•"/>
      <w:lvlJc w:val="left"/>
      <w:pPr>
        <w:ind w:left="4181" w:hanging="267"/>
      </w:pPr>
      <w:rPr>
        <w:rFonts w:hint="default"/>
      </w:rPr>
    </w:lvl>
  </w:abstractNum>
  <w:abstractNum w:abstractNumId="10" w15:restartNumberingAfterBreak="0">
    <w:nsid w:val="44826A08"/>
    <w:multiLevelType w:val="hybridMultilevel"/>
    <w:tmpl w:val="FAD8B924"/>
    <w:lvl w:ilvl="0" w:tplc="28162DD4">
      <w:start w:val="10"/>
      <w:numFmt w:val="decimal"/>
      <w:lvlText w:val="%1."/>
      <w:lvlJc w:val="left"/>
      <w:pPr>
        <w:ind w:left="103" w:hanging="48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</w:rPr>
    </w:lvl>
    <w:lvl w:ilvl="1" w:tplc="99E68CB8">
      <w:numFmt w:val="bullet"/>
      <w:lvlText w:val="•"/>
      <w:lvlJc w:val="left"/>
      <w:pPr>
        <w:ind w:left="575" w:hanging="483"/>
      </w:pPr>
      <w:rPr>
        <w:rFonts w:hint="default"/>
      </w:rPr>
    </w:lvl>
    <w:lvl w:ilvl="2" w:tplc="F9D4EE22">
      <w:numFmt w:val="bullet"/>
      <w:lvlText w:val="•"/>
      <w:lvlJc w:val="left"/>
      <w:pPr>
        <w:ind w:left="1050" w:hanging="483"/>
      </w:pPr>
      <w:rPr>
        <w:rFonts w:hint="default"/>
      </w:rPr>
    </w:lvl>
    <w:lvl w:ilvl="3" w:tplc="2B2A768A">
      <w:numFmt w:val="bullet"/>
      <w:lvlText w:val="•"/>
      <w:lvlJc w:val="left"/>
      <w:pPr>
        <w:ind w:left="1525" w:hanging="483"/>
      </w:pPr>
      <w:rPr>
        <w:rFonts w:hint="default"/>
      </w:rPr>
    </w:lvl>
    <w:lvl w:ilvl="4" w:tplc="100631FC">
      <w:numFmt w:val="bullet"/>
      <w:lvlText w:val="•"/>
      <w:lvlJc w:val="left"/>
      <w:pPr>
        <w:ind w:left="2000" w:hanging="483"/>
      </w:pPr>
      <w:rPr>
        <w:rFonts w:hint="default"/>
      </w:rPr>
    </w:lvl>
    <w:lvl w:ilvl="5" w:tplc="E7F8D3FA">
      <w:numFmt w:val="bullet"/>
      <w:lvlText w:val="•"/>
      <w:lvlJc w:val="left"/>
      <w:pPr>
        <w:ind w:left="2475" w:hanging="483"/>
      </w:pPr>
      <w:rPr>
        <w:rFonts w:hint="default"/>
      </w:rPr>
    </w:lvl>
    <w:lvl w:ilvl="6" w:tplc="A3C42000">
      <w:numFmt w:val="bullet"/>
      <w:lvlText w:val="•"/>
      <w:lvlJc w:val="left"/>
      <w:pPr>
        <w:ind w:left="2950" w:hanging="483"/>
      </w:pPr>
      <w:rPr>
        <w:rFonts w:hint="default"/>
      </w:rPr>
    </w:lvl>
    <w:lvl w:ilvl="7" w:tplc="00E808BC">
      <w:numFmt w:val="bullet"/>
      <w:lvlText w:val="•"/>
      <w:lvlJc w:val="left"/>
      <w:pPr>
        <w:ind w:left="3425" w:hanging="483"/>
      </w:pPr>
      <w:rPr>
        <w:rFonts w:hint="default"/>
      </w:rPr>
    </w:lvl>
    <w:lvl w:ilvl="8" w:tplc="88A83922">
      <w:numFmt w:val="bullet"/>
      <w:lvlText w:val="•"/>
      <w:lvlJc w:val="left"/>
      <w:pPr>
        <w:ind w:left="3901" w:hanging="483"/>
      </w:pPr>
      <w:rPr>
        <w:rFonts w:hint="default"/>
      </w:rPr>
    </w:lvl>
  </w:abstractNum>
  <w:abstractNum w:abstractNumId="11" w15:restartNumberingAfterBreak="0">
    <w:nsid w:val="4F703305"/>
    <w:multiLevelType w:val="hybridMultilevel"/>
    <w:tmpl w:val="1DACBFC6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2" w15:restartNumberingAfterBreak="0">
    <w:nsid w:val="52804E12"/>
    <w:multiLevelType w:val="hybridMultilevel"/>
    <w:tmpl w:val="8B4EA44C"/>
    <w:lvl w:ilvl="0" w:tplc="A2483AB4">
      <w:start w:val="1"/>
      <w:numFmt w:val="decimal"/>
      <w:lvlText w:val="%1."/>
      <w:lvlJc w:val="left"/>
      <w:pPr>
        <w:ind w:left="621" w:hanging="360"/>
        <w:jc w:val="right"/>
      </w:pPr>
      <w:rPr>
        <w:rFonts w:hint="default"/>
        <w:b/>
        <w:bCs/>
        <w:spacing w:val="0"/>
        <w:w w:val="100"/>
      </w:rPr>
    </w:lvl>
    <w:lvl w:ilvl="1" w:tplc="70D61F04"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48425FF0"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E5EE86B4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40C05CFA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46BCF5C2"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D292E348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DF682656">
      <w:numFmt w:val="bullet"/>
      <w:lvlText w:val="•"/>
      <w:lvlJc w:val="left"/>
      <w:pPr>
        <w:ind w:left="6983" w:hanging="360"/>
      </w:pPr>
      <w:rPr>
        <w:rFonts w:hint="default"/>
      </w:rPr>
    </w:lvl>
    <w:lvl w:ilvl="8" w:tplc="0FD01A90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3" w15:restartNumberingAfterBreak="0">
    <w:nsid w:val="5680316B"/>
    <w:multiLevelType w:val="hybridMultilevel"/>
    <w:tmpl w:val="0CD4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D4C35"/>
    <w:multiLevelType w:val="multilevel"/>
    <w:tmpl w:val="A3FA4A5A"/>
    <w:lvl w:ilvl="0">
      <w:start w:val="1"/>
      <w:numFmt w:val="decimal"/>
      <w:lvlText w:val="%1."/>
      <w:lvlJc w:val="left"/>
      <w:pPr>
        <w:ind w:left="22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720" w:hanging="490"/>
      </w:pPr>
      <w:rPr>
        <w:rFonts w:hint="default"/>
      </w:rPr>
    </w:lvl>
    <w:lvl w:ilvl="3">
      <w:numFmt w:val="bullet"/>
      <w:lvlText w:val="•"/>
      <w:lvlJc w:val="left"/>
      <w:pPr>
        <w:ind w:left="1825" w:hanging="490"/>
      </w:pPr>
      <w:rPr>
        <w:rFonts w:hint="default"/>
      </w:rPr>
    </w:lvl>
    <w:lvl w:ilvl="4">
      <w:numFmt w:val="bullet"/>
      <w:lvlText w:val="•"/>
      <w:lvlJc w:val="left"/>
      <w:pPr>
        <w:ind w:left="2931" w:hanging="490"/>
      </w:pPr>
      <w:rPr>
        <w:rFonts w:hint="default"/>
      </w:rPr>
    </w:lvl>
    <w:lvl w:ilvl="5">
      <w:numFmt w:val="bullet"/>
      <w:lvlText w:val="•"/>
      <w:lvlJc w:val="left"/>
      <w:pPr>
        <w:ind w:left="4037" w:hanging="490"/>
      </w:pPr>
      <w:rPr>
        <w:rFonts w:hint="default"/>
      </w:rPr>
    </w:lvl>
    <w:lvl w:ilvl="6">
      <w:numFmt w:val="bullet"/>
      <w:lvlText w:val="•"/>
      <w:lvlJc w:val="left"/>
      <w:pPr>
        <w:ind w:left="5143" w:hanging="490"/>
      </w:pPr>
      <w:rPr>
        <w:rFonts w:hint="default"/>
      </w:rPr>
    </w:lvl>
    <w:lvl w:ilvl="7">
      <w:numFmt w:val="bullet"/>
      <w:lvlText w:val="•"/>
      <w:lvlJc w:val="left"/>
      <w:pPr>
        <w:ind w:left="6249" w:hanging="490"/>
      </w:pPr>
      <w:rPr>
        <w:rFonts w:hint="default"/>
      </w:rPr>
    </w:lvl>
    <w:lvl w:ilvl="8">
      <w:numFmt w:val="bullet"/>
      <w:lvlText w:val="•"/>
      <w:lvlJc w:val="left"/>
      <w:pPr>
        <w:ind w:left="7354" w:hanging="490"/>
      </w:pPr>
      <w:rPr>
        <w:rFonts w:hint="default"/>
      </w:rPr>
    </w:lvl>
  </w:abstractNum>
  <w:abstractNum w:abstractNumId="15" w15:restartNumberingAfterBreak="0">
    <w:nsid w:val="62691220"/>
    <w:multiLevelType w:val="multilevel"/>
    <w:tmpl w:val="0D389F0A"/>
    <w:lvl w:ilvl="0">
      <w:start w:val="1"/>
      <w:numFmt w:val="decimal"/>
      <w:lvlText w:val="%1."/>
      <w:lvlJc w:val="left"/>
      <w:pPr>
        <w:ind w:left="454" w:hanging="240"/>
      </w:pPr>
      <w:rPr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16" w15:restartNumberingAfterBreak="0">
    <w:nsid w:val="638A6537"/>
    <w:multiLevelType w:val="hybridMultilevel"/>
    <w:tmpl w:val="889E7FB0"/>
    <w:lvl w:ilvl="0" w:tplc="E45A15DA">
      <w:numFmt w:val="bullet"/>
      <w:lvlText w:val="-"/>
      <w:lvlJc w:val="left"/>
      <w:pPr>
        <w:ind w:left="218" w:hanging="147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A6DEFFA2">
      <w:numFmt w:val="bullet"/>
      <w:lvlText w:val="•"/>
      <w:lvlJc w:val="left"/>
      <w:pPr>
        <w:ind w:left="1219" w:hanging="147"/>
      </w:pPr>
      <w:rPr>
        <w:rFonts w:hint="default"/>
      </w:rPr>
    </w:lvl>
    <w:lvl w:ilvl="2" w:tplc="9292711A">
      <w:numFmt w:val="bullet"/>
      <w:lvlText w:val="•"/>
      <w:lvlJc w:val="left"/>
      <w:pPr>
        <w:ind w:left="2218" w:hanging="147"/>
      </w:pPr>
      <w:rPr>
        <w:rFonts w:hint="default"/>
      </w:rPr>
    </w:lvl>
    <w:lvl w:ilvl="3" w:tplc="7444DEFC">
      <w:numFmt w:val="bullet"/>
      <w:lvlText w:val="•"/>
      <w:lvlJc w:val="left"/>
      <w:pPr>
        <w:ind w:left="3217" w:hanging="147"/>
      </w:pPr>
      <w:rPr>
        <w:rFonts w:hint="default"/>
      </w:rPr>
    </w:lvl>
    <w:lvl w:ilvl="4" w:tplc="25B61362">
      <w:numFmt w:val="bullet"/>
      <w:lvlText w:val="•"/>
      <w:lvlJc w:val="left"/>
      <w:pPr>
        <w:ind w:left="4216" w:hanging="147"/>
      </w:pPr>
      <w:rPr>
        <w:rFonts w:hint="default"/>
      </w:rPr>
    </w:lvl>
    <w:lvl w:ilvl="5" w:tplc="0A18A9F2">
      <w:numFmt w:val="bullet"/>
      <w:lvlText w:val="•"/>
      <w:lvlJc w:val="left"/>
      <w:pPr>
        <w:ind w:left="5215" w:hanging="147"/>
      </w:pPr>
      <w:rPr>
        <w:rFonts w:hint="default"/>
      </w:rPr>
    </w:lvl>
    <w:lvl w:ilvl="6" w:tplc="31FC14CC">
      <w:numFmt w:val="bullet"/>
      <w:lvlText w:val="•"/>
      <w:lvlJc w:val="left"/>
      <w:pPr>
        <w:ind w:left="6214" w:hanging="147"/>
      </w:pPr>
      <w:rPr>
        <w:rFonts w:hint="default"/>
      </w:rPr>
    </w:lvl>
    <w:lvl w:ilvl="7" w:tplc="1874866C">
      <w:numFmt w:val="bullet"/>
      <w:lvlText w:val="•"/>
      <w:lvlJc w:val="left"/>
      <w:pPr>
        <w:ind w:left="7213" w:hanging="147"/>
      </w:pPr>
      <w:rPr>
        <w:rFonts w:hint="default"/>
      </w:rPr>
    </w:lvl>
    <w:lvl w:ilvl="8" w:tplc="572EE0B4">
      <w:numFmt w:val="bullet"/>
      <w:lvlText w:val="•"/>
      <w:lvlJc w:val="left"/>
      <w:pPr>
        <w:ind w:left="8212" w:hanging="147"/>
      </w:pPr>
      <w:rPr>
        <w:rFonts w:hint="default"/>
      </w:rPr>
    </w:lvl>
  </w:abstractNum>
  <w:abstractNum w:abstractNumId="17" w15:restartNumberingAfterBreak="0">
    <w:nsid w:val="657339EC"/>
    <w:multiLevelType w:val="hybridMultilevel"/>
    <w:tmpl w:val="B3E2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9" w15:restartNumberingAfterBreak="0">
    <w:nsid w:val="6AA51A71"/>
    <w:multiLevelType w:val="hybridMultilevel"/>
    <w:tmpl w:val="1848C23C"/>
    <w:lvl w:ilvl="0" w:tplc="007E373C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8034D856">
      <w:start w:val="1"/>
      <w:numFmt w:val="decimal"/>
      <w:lvlText w:val="%2."/>
      <w:lvlJc w:val="left"/>
      <w:pPr>
        <w:ind w:left="22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FC6C7D72"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F5460D3E">
      <w:numFmt w:val="bullet"/>
      <w:lvlText w:val="•"/>
      <w:lvlJc w:val="left"/>
      <w:pPr>
        <w:ind w:left="2273" w:hanging="360"/>
      </w:pPr>
      <w:rPr>
        <w:rFonts w:hint="default"/>
      </w:rPr>
    </w:lvl>
    <w:lvl w:ilvl="4" w:tplc="53DEC5DA">
      <w:numFmt w:val="bullet"/>
      <w:lvlText w:val="•"/>
      <w:lvlJc w:val="left"/>
      <w:pPr>
        <w:ind w:left="3186" w:hanging="360"/>
      </w:pPr>
      <w:rPr>
        <w:rFonts w:hint="default"/>
      </w:rPr>
    </w:lvl>
    <w:lvl w:ilvl="5" w:tplc="E02ED638">
      <w:numFmt w:val="bullet"/>
      <w:lvlText w:val="•"/>
      <w:lvlJc w:val="left"/>
      <w:pPr>
        <w:ind w:left="4099" w:hanging="360"/>
      </w:pPr>
      <w:rPr>
        <w:rFonts w:hint="default"/>
      </w:rPr>
    </w:lvl>
    <w:lvl w:ilvl="6" w:tplc="C65436F4">
      <w:numFmt w:val="bullet"/>
      <w:lvlText w:val="•"/>
      <w:lvlJc w:val="left"/>
      <w:pPr>
        <w:ind w:left="5013" w:hanging="360"/>
      </w:pPr>
      <w:rPr>
        <w:rFonts w:hint="default"/>
      </w:rPr>
    </w:lvl>
    <w:lvl w:ilvl="7" w:tplc="86A60846">
      <w:numFmt w:val="bullet"/>
      <w:lvlText w:val="•"/>
      <w:lvlJc w:val="left"/>
      <w:pPr>
        <w:ind w:left="5926" w:hanging="360"/>
      </w:pPr>
      <w:rPr>
        <w:rFonts w:hint="default"/>
      </w:rPr>
    </w:lvl>
    <w:lvl w:ilvl="8" w:tplc="A660655E">
      <w:numFmt w:val="bullet"/>
      <w:lvlText w:val="•"/>
      <w:lvlJc w:val="left"/>
      <w:pPr>
        <w:ind w:left="6839" w:hanging="360"/>
      </w:pPr>
      <w:rPr>
        <w:rFonts w:hint="default"/>
      </w:rPr>
    </w:lvl>
  </w:abstractNum>
  <w:abstractNum w:abstractNumId="20" w15:restartNumberingAfterBreak="0">
    <w:nsid w:val="6D522C2D"/>
    <w:multiLevelType w:val="multilevel"/>
    <w:tmpl w:val="AAFAB56A"/>
    <w:lvl w:ilvl="0">
      <w:start w:val="1"/>
      <w:numFmt w:val="decimal"/>
      <w:lvlText w:val="%1"/>
      <w:lvlJc w:val="left"/>
      <w:pPr>
        <w:ind w:left="2628" w:hanging="360"/>
        <w:jc w:val="righ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682" w:hanging="274"/>
      </w:pPr>
      <w:rPr>
        <w:rFonts w:ascii="Century Schoolbook" w:eastAsia="Century Schoolbook" w:hAnsi="Century Schoolbook" w:cs="Century Schoolbook" w:hint="default"/>
        <w:w w:val="99"/>
        <w:sz w:val="19"/>
        <w:szCs w:val="19"/>
      </w:rPr>
    </w:lvl>
    <w:lvl w:ilvl="3">
      <w:numFmt w:val="bullet"/>
      <w:lvlText w:val="•"/>
      <w:lvlJc w:val="left"/>
      <w:pPr>
        <w:ind w:left="2838" w:hanging="274"/>
      </w:pPr>
      <w:rPr>
        <w:rFonts w:hint="default"/>
      </w:rPr>
    </w:lvl>
    <w:lvl w:ilvl="4">
      <w:numFmt w:val="bullet"/>
      <w:lvlText w:val="•"/>
      <w:lvlJc w:val="left"/>
      <w:pPr>
        <w:ind w:left="3917" w:hanging="274"/>
      </w:pPr>
      <w:rPr>
        <w:rFonts w:hint="default"/>
      </w:rPr>
    </w:lvl>
    <w:lvl w:ilvl="5">
      <w:numFmt w:val="bullet"/>
      <w:lvlText w:val="•"/>
      <w:lvlJc w:val="left"/>
      <w:pPr>
        <w:ind w:left="4996" w:hanging="274"/>
      </w:pPr>
      <w:rPr>
        <w:rFonts w:hint="default"/>
      </w:rPr>
    </w:lvl>
    <w:lvl w:ilvl="6">
      <w:numFmt w:val="bullet"/>
      <w:lvlText w:val="•"/>
      <w:lvlJc w:val="left"/>
      <w:pPr>
        <w:ind w:left="6075" w:hanging="274"/>
      </w:pPr>
      <w:rPr>
        <w:rFonts w:hint="default"/>
      </w:rPr>
    </w:lvl>
    <w:lvl w:ilvl="7">
      <w:numFmt w:val="bullet"/>
      <w:lvlText w:val="•"/>
      <w:lvlJc w:val="left"/>
      <w:pPr>
        <w:ind w:left="7154" w:hanging="274"/>
      </w:pPr>
      <w:rPr>
        <w:rFonts w:hint="default"/>
      </w:rPr>
    </w:lvl>
    <w:lvl w:ilvl="8">
      <w:numFmt w:val="bullet"/>
      <w:lvlText w:val="•"/>
      <w:lvlJc w:val="left"/>
      <w:pPr>
        <w:ind w:left="8233" w:hanging="274"/>
      </w:pPr>
      <w:rPr>
        <w:rFonts w:hint="default"/>
      </w:rPr>
    </w:lvl>
  </w:abstractNum>
  <w:abstractNum w:abstractNumId="21" w15:restartNumberingAfterBreak="0">
    <w:nsid w:val="70F82E25"/>
    <w:multiLevelType w:val="hybridMultilevel"/>
    <w:tmpl w:val="49B2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00A09"/>
    <w:multiLevelType w:val="hybridMultilevel"/>
    <w:tmpl w:val="72325898"/>
    <w:lvl w:ilvl="0" w:tplc="5650D2F6">
      <w:start w:val="1"/>
      <w:numFmt w:val="decimal"/>
      <w:lvlText w:val="%1."/>
      <w:lvlJc w:val="left"/>
      <w:pPr>
        <w:ind w:left="460" w:hanging="360"/>
      </w:pPr>
      <w:rPr>
        <w:rFonts w:hint="default"/>
        <w:spacing w:val="0"/>
        <w:w w:val="100"/>
      </w:rPr>
    </w:lvl>
    <w:lvl w:ilvl="1" w:tplc="CB3E8D08">
      <w:start w:val="1"/>
      <w:numFmt w:val="decimal"/>
      <w:lvlText w:val="%2."/>
      <w:lvlJc w:val="left"/>
      <w:pPr>
        <w:ind w:left="609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7EAA574">
      <w:numFmt w:val="bullet"/>
      <w:lvlText w:val="•"/>
      <w:lvlJc w:val="left"/>
      <w:pPr>
        <w:ind w:left="1612" w:hanging="425"/>
      </w:pPr>
      <w:rPr>
        <w:rFonts w:hint="default"/>
      </w:rPr>
    </w:lvl>
    <w:lvl w:ilvl="3" w:tplc="01127B24">
      <w:numFmt w:val="bullet"/>
      <w:lvlText w:val="•"/>
      <w:lvlJc w:val="left"/>
      <w:pPr>
        <w:ind w:left="2624" w:hanging="425"/>
      </w:pPr>
      <w:rPr>
        <w:rFonts w:hint="default"/>
      </w:rPr>
    </w:lvl>
    <w:lvl w:ilvl="4" w:tplc="77AED890">
      <w:numFmt w:val="bullet"/>
      <w:lvlText w:val="•"/>
      <w:lvlJc w:val="left"/>
      <w:pPr>
        <w:ind w:left="3637" w:hanging="425"/>
      </w:pPr>
      <w:rPr>
        <w:rFonts w:hint="default"/>
      </w:rPr>
    </w:lvl>
    <w:lvl w:ilvl="5" w:tplc="CDB2AFDA">
      <w:numFmt w:val="bullet"/>
      <w:lvlText w:val="•"/>
      <w:lvlJc w:val="left"/>
      <w:pPr>
        <w:ind w:left="4649" w:hanging="425"/>
      </w:pPr>
      <w:rPr>
        <w:rFonts w:hint="default"/>
      </w:rPr>
    </w:lvl>
    <w:lvl w:ilvl="6" w:tplc="C4FA4D1C">
      <w:numFmt w:val="bullet"/>
      <w:lvlText w:val="•"/>
      <w:lvlJc w:val="left"/>
      <w:pPr>
        <w:ind w:left="5661" w:hanging="425"/>
      </w:pPr>
      <w:rPr>
        <w:rFonts w:hint="default"/>
      </w:rPr>
    </w:lvl>
    <w:lvl w:ilvl="7" w:tplc="AA2E5A98">
      <w:numFmt w:val="bullet"/>
      <w:lvlText w:val="•"/>
      <w:lvlJc w:val="left"/>
      <w:pPr>
        <w:ind w:left="6674" w:hanging="425"/>
      </w:pPr>
      <w:rPr>
        <w:rFonts w:hint="default"/>
      </w:rPr>
    </w:lvl>
    <w:lvl w:ilvl="8" w:tplc="E2B82A72">
      <w:numFmt w:val="bullet"/>
      <w:lvlText w:val="•"/>
      <w:lvlJc w:val="left"/>
      <w:pPr>
        <w:ind w:left="7686" w:hanging="425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22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16"/>
  </w:num>
  <w:num w:numId="11">
    <w:abstractNumId w:val="20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19"/>
  </w:num>
  <w:num w:numId="17">
    <w:abstractNumId w:val="5"/>
  </w:num>
  <w:num w:numId="18">
    <w:abstractNumId w:val="18"/>
  </w:num>
  <w:num w:numId="19">
    <w:abstractNumId w:val="13"/>
  </w:num>
  <w:num w:numId="20">
    <w:abstractNumId w:val="6"/>
  </w:num>
  <w:num w:numId="21">
    <w:abstractNumId w:val="21"/>
  </w:num>
  <w:num w:numId="22">
    <w:abstractNumId w:val="17"/>
  </w:num>
  <w:num w:numId="23">
    <w:abstractNumId w:val="0"/>
  </w:num>
  <w:num w:numId="2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3F2A"/>
    <w:rsid w:val="000C79F9"/>
    <w:rsid w:val="000F1182"/>
    <w:rsid w:val="000F666F"/>
    <w:rsid w:val="0013683B"/>
    <w:rsid w:val="00137F4D"/>
    <w:rsid w:val="00184340"/>
    <w:rsid w:val="001961A4"/>
    <w:rsid w:val="0019768B"/>
    <w:rsid w:val="001A74D8"/>
    <w:rsid w:val="001C5ECB"/>
    <w:rsid w:val="0024021E"/>
    <w:rsid w:val="00241C5A"/>
    <w:rsid w:val="00275422"/>
    <w:rsid w:val="002757E9"/>
    <w:rsid w:val="002E0FC2"/>
    <w:rsid w:val="00342F82"/>
    <w:rsid w:val="003607FF"/>
    <w:rsid w:val="0036254B"/>
    <w:rsid w:val="00370096"/>
    <w:rsid w:val="00391258"/>
    <w:rsid w:val="003B1813"/>
    <w:rsid w:val="003B2F6B"/>
    <w:rsid w:val="00402FA8"/>
    <w:rsid w:val="00427502"/>
    <w:rsid w:val="00450B89"/>
    <w:rsid w:val="00483E33"/>
    <w:rsid w:val="004A20E9"/>
    <w:rsid w:val="004F7E36"/>
    <w:rsid w:val="005B2E58"/>
    <w:rsid w:val="005F0879"/>
    <w:rsid w:val="006118D9"/>
    <w:rsid w:val="006265A3"/>
    <w:rsid w:val="00635A83"/>
    <w:rsid w:val="00661FB2"/>
    <w:rsid w:val="00672359"/>
    <w:rsid w:val="006B4B67"/>
    <w:rsid w:val="006D667D"/>
    <w:rsid w:val="006D74A7"/>
    <w:rsid w:val="006F26B4"/>
    <w:rsid w:val="00755A7B"/>
    <w:rsid w:val="00756AF6"/>
    <w:rsid w:val="0077336E"/>
    <w:rsid w:val="007D1F3C"/>
    <w:rsid w:val="00803D30"/>
    <w:rsid w:val="008B2578"/>
    <w:rsid w:val="00914DF3"/>
    <w:rsid w:val="009201CD"/>
    <w:rsid w:val="00973681"/>
    <w:rsid w:val="009B749A"/>
    <w:rsid w:val="009F317C"/>
    <w:rsid w:val="009F692A"/>
    <w:rsid w:val="00A40BE9"/>
    <w:rsid w:val="00A42878"/>
    <w:rsid w:val="00A678C0"/>
    <w:rsid w:val="00A93840"/>
    <w:rsid w:val="00AA265C"/>
    <w:rsid w:val="00B607F5"/>
    <w:rsid w:val="00B96315"/>
    <w:rsid w:val="00BE4836"/>
    <w:rsid w:val="00C43F2A"/>
    <w:rsid w:val="00C608C7"/>
    <w:rsid w:val="00C81D2E"/>
    <w:rsid w:val="00C83E8E"/>
    <w:rsid w:val="00CC5D48"/>
    <w:rsid w:val="00D31150"/>
    <w:rsid w:val="00D42EFD"/>
    <w:rsid w:val="00D4423E"/>
    <w:rsid w:val="00D93933"/>
    <w:rsid w:val="00DE2F8E"/>
    <w:rsid w:val="00E37034"/>
    <w:rsid w:val="00E70FF7"/>
    <w:rsid w:val="00E72917"/>
    <w:rsid w:val="00E92656"/>
    <w:rsid w:val="00EE4926"/>
    <w:rsid w:val="00F02E3E"/>
    <w:rsid w:val="00F55D03"/>
    <w:rsid w:val="00FE3A30"/>
    <w:rsid w:val="00FE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5B839CC-4155-4062-916D-47D2A86E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2FA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02FA8"/>
    <w:pPr>
      <w:ind w:left="2082" w:right="39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02FA8"/>
    <w:pPr>
      <w:ind w:left="2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F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2FA8"/>
    <w:rPr>
      <w:sz w:val="24"/>
      <w:szCs w:val="24"/>
    </w:rPr>
  </w:style>
  <w:style w:type="paragraph" w:styleId="a4">
    <w:name w:val="List Paragraph"/>
    <w:basedOn w:val="a"/>
    <w:uiPriority w:val="1"/>
    <w:qFormat/>
    <w:rsid w:val="00402FA8"/>
    <w:pPr>
      <w:ind w:left="1049" w:hanging="137"/>
    </w:pPr>
  </w:style>
  <w:style w:type="paragraph" w:customStyle="1" w:styleId="TableParagraph">
    <w:name w:val="Table Paragraph"/>
    <w:basedOn w:val="a"/>
    <w:uiPriority w:val="1"/>
    <w:qFormat/>
    <w:rsid w:val="00402FA8"/>
  </w:style>
  <w:style w:type="paragraph" w:styleId="a5">
    <w:name w:val="Balloon Text"/>
    <w:basedOn w:val="a"/>
    <w:link w:val="a6"/>
    <w:uiPriority w:val="99"/>
    <w:semiHidden/>
    <w:unhideWhenUsed/>
    <w:rsid w:val="009F3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1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5EC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608C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607F5"/>
    <w:rPr>
      <w:rFonts w:eastAsia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78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16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073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8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2CAF-203A-4537-A248-E4FB382F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BossIIC</cp:lastModifiedBy>
  <cp:revision>19</cp:revision>
  <dcterms:created xsi:type="dcterms:W3CDTF">2019-01-28T11:57:00Z</dcterms:created>
  <dcterms:modified xsi:type="dcterms:W3CDTF">2019-03-13T10:21:00Z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</Properties>
</file>