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B4A6" w14:textId="77777777" w:rsidR="00690013" w:rsidRDefault="00690013" w:rsidP="00DB4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75AC3" w14:textId="012715E9" w:rsidR="00470DAE" w:rsidRDefault="00DB402F" w:rsidP="00470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Потерпевшая </w:t>
      </w:r>
      <w:r w:rsidR="00470DAE">
        <w:rPr>
          <w:rFonts w:ascii="Times New Roman" w:eastAsia="Calibri" w:hAnsi="Times New Roman" w:cs="Times New Roman"/>
          <w:sz w:val="24"/>
          <w:szCs w:val="24"/>
        </w:rPr>
        <w:t>Ш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. показала следующее: когда она возвращалась из </w:t>
      </w:r>
      <w:r w:rsidR="00470DAE">
        <w:rPr>
          <w:rFonts w:ascii="Times New Roman" w:eastAsia="Calibri" w:hAnsi="Times New Roman" w:cs="Times New Roman"/>
          <w:sz w:val="24"/>
          <w:szCs w:val="24"/>
        </w:rPr>
        <w:t>отпуска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поздно вечером </w:t>
      </w:r>
      <w:r w:rsidR="00470DAE">
        <w:rPr>
          <w:rFonts w:ascii="Times New Roman" w:eastAsia="Calibri" w:hAnsi="Times New Roman" w:cs="Times New Roman"/>
          <w:sz w:val="24"/>
          <w:szCs w:val="24"/>
        </w:rPr>
        <w:t>30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декабря, на нее было совершено разбойное нападение неизвестными лицами, отобравшими в числе вещей, бывших при ней, и ценную посылку, переданную для ее сос</w:t>
      </w:r>
      <w:r w:rsidR="00470DAE">
        <w:rPr>
          <w:rFonts w:ascii="Times New Roman" w:eastAsia="Calibri" w:hAnsi="Times New Roman" w:cs="Times New Roman"/>
          <w:sz w:val="24"/>
          <w:szCs w:val="24"/>
        </w:rPr>
        <w:t>еда по дому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3C213E" w14:textId="6452D5D8" w:rsidR="00DB402F" w:rsidRPr="00DB402F" w:rsidRDefault="00DB402F" w:rsidP="00470D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Место нападения, указанное потерпевшей, было плохо освещено, но она уверенно описала приметы грабителей: один из них - блондин, одетый в </w:t>
      </w:r>
      <w:r w:rsidR="00470DAE">
        <w:rPr>
          <w:rFonts w:ascii="Times New Roman" w:eastAsia="Calibri" w:hAnsi="Times New Roman" w:cs="Times New Roman"/>
          <w:sz w:val="24"/>
          <w:szCs w:val="24"/>
        </w:rPr>
        <w:t xml:space="preserve">светлый 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70DAE">
        <w:rPr>
          <w:rFonts w:ascii="Times New Roman" w:eastAsia="Calibri" w:hAnsi="Times New Roman" w:cs="Times New Roman"/>
          <w:sz w:val="24"/>
          <w:szCs w:val="24"/>
        </w:rPr>
        <w:t>уховик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с повязанным вокруг шеи </w:t>
      </w:r>
      <w:r w:rsidR="00470DAE">
        <w:rPr>
          <w:rFonts w:ascii="Times New Roman" w:eastAsia="Calibri" w:hAnsi="Times New Roman" w:cs="Times New Roman"/>
          <w:sz w:val="24"/>
          <w:szCs w:val="24"/>
        </w:rPr>
        <w:t>белым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шарфом с зелеными полосками; другой - шатен, облаченный в темно-</w:t>
      </w:r>
      <w:r w:rsidR="00470DAE">
        <w:rPr>
          <w:rFonts w:ascii="Times New Roman" w:eastAsia="Calibri" w:hAnsi="Times New Roman" w:cs="Times New Roman"/>
          <w:sz w:val="24"/>
          <w:szCs w:val="24"/>
        </w:rPr>
        <w:t>зеленую короткую куртку</w:t>
      </w:r>
      <w:r w:rsidRPr="00DB402F">
        <w:rPr>
          <w:rFonts w:ascii="Times New Roman" w:eastAsia="Calibri" w:hAnsi="Times New Roman" w:cs="Times New Roman"/>
          <w:sz w:val="24"/>
          <w:szCs w:val="24"/>
        </w:rPr>
        <w:t xml:space="preserve"> и малинового цвета свитер. Следователь усомнился в достоверности показаний потерпевшей. </w:t>
      </w:r>
    </w:p>
    <w:p w14:paraId="0DD4215E" w14:textId="77777777" w:rsidR="00DB402F" w:rsidRPr="00DB402F" w:rsidRDefault="00DB402F" w:rsidP="00DB4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0BE76" w14:textId="0DA67DBF" w:rsidR="00DB402F" w:rsidRPr="00DB402F" w:rsidRDefault="00DB402F" w:rsidP="00DB40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402F">
        <w:rPr>
          <w:rFonts w:ascii="Times New Roman" w:eastAsia="Calibri" w:hAnsi="Times New Roman" w:cs="Times New Roman"/>
          <w:b/>
          <w:sz w:val="24"/>
          <w:szCs w:val="24"/>
        </w:rPr>
        <w:t xml:space="preserve">Какими знаниями об особенностях зрительных ощущений руководствовался следователь при оценке показаний потерпевшей </w:t>
      </w:r>
      <w:r w:rsidR="00470DAE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DB402F">
        <w:rPr>
          <w:rFonts w:ascii="Times New Roman" w:eastAsia="Calibri" w:hAnsi="Times New Roman" w:cs="Times New Roman"/>
          <w:b/>
          <w:sz w:val="24"/>
          <w:szCs w:val="24"/>
        </w:rPr>
        <w:t xml:space="preserve">.? </w:t>
      </w:r>
    </w:p>
    <w:p w14:paraId="036767E6" w14:textId="77777777" w:rsidR="00755A82" w:rsidRPr="00502BED" w:rsidRDefault="00755A82">
      <w:pPr>
        <w:rPr>
          <w:b/>
        </w:rPr>
      </w:pPr>
    </w:p>
    <w:p w14:paraId="31098A6B" w14:textId="77777777" w:rsidR="00DB402F" w:rsidRPr="00DB402F" w:rsidRDefault="00DB402F">
      <w:pPr>
        <w:rPr>
          <w:rFonts w:ascii="Times New Roman" w:hAnsi="Times New Roman" w:cs="Times New Roman"/>
          <w:sz w:val="26"/>
          <w:szCs w:val="26"/>
        </w:rPr>
      </w:pPr>
      <w:r w:rsidRPr="00DB402F">
        <w:rPr>
          <w:rFonts w:ascii="Times New Roman" w:hAnsi="Times New Roman" w:cs="Times New Roman"/>
          <w:sz w:val="26"/>
          <w:szCs w:val="26"/>
        </w:rPr>
        <w:t>Решение:</w:t>
      </w:r>
    </w:p>
    <w:p w14:paraId="560FF69F" w14:textId="77777777" w:rsidR="00DB402F" w:rsidRDefault="00DB402F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02F">
        <w:rPr>
          <w:rFonts w:ascii="Times New Roman" w:hAnsi="Times New Roman" w:cs="Times New Roman"/>
          <w:sz w:val="24"/>
          <w:szCs w:val="24"/>
        </w:rPr>
        <w:t>Для выяснения обстоятельств дела один из главных источник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B402F">
        <w:rPr>
          <w:rFonts w:ascii="Times New Roman" w:hAnsi="Times New Roman" w:cs="Times New Roman"/>
          <w:sz w:val="24"/>
          <w:szCs w:val="24"/>
        </w:rPr>
        <w:t xml:space="preserve"> информации — показания потерпевшего. Поэтому следователю очень важно установить психологический контакт с потерпевшим, учитывая его психическое состояние и индивидуальные особенности, и таким образом обеспечить полноту и точность показаний. </w:t>
      </w:r>
      <w:r>
        <w:rPr>
          <w:rFonts w:ascii="Times New Roman" w:hAnsi="Times New Roman" w:cs="Times New Roman"/>
          <w:sz w:val="24"/>
          <w:szCs w:val="24"/>
        </w:rPr>
        <w:t xml:space="preserve">Особенно это касается </w:t>
      </w:r>
      <w:r w:rsidRPr="00DB402F">
        <w:rPr>
          <w:rFonts w:ascii="Times New Roman" w:hAnsi="Times New Roman" w:cs="Times New Roman"/>
          <w:sz w:val="24"/>
          <w:szCs w:val="24"/>
        </w:rPr>
        <w:t xml:space="preserve">таких следственных действий, как допрос, очная ставка, опознание. </w:t>
      </w:r>
    </w:p>
    <w:p w14:paraId="3D75241A" w14:textId="77777777" w:rsidR="00502BED" w:rsidRDefault="00DB402F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02F">
        <w:rPr>
          <w:rFonts w:ascii="Times New Roman" w:hAnsi="Times New Roman" w:cs="Times New Roman"/>
          <w:sz w:val="24"/>
          <w:szCs w:val="24"/>
        </w:rPr>
        <w:t xml:space="preserve">Формирование показаний потерпевшего происходит поэтапно. Выделяют три стадии этого процесса: восприятие, запоминание и воспроизведение. Каждое из них содержит возможность выпадения или искажения необходимой для следователя информации. </w:t>
      </w:r>
    </w:p>
    <w:p w14:paraId="51F6DA54" w14:textId="77777777" w:rsidR="00502BED" w:rsidRDefault="00DB402F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402F">
        <w:rPr>
          <w:rFonts w:ascii="Times New Roman" w:hAnsi="Times New Roman" w:cs="Times New Roman"/>
          <w:sz w:val="24"/>
          <w:szCs w:val="24"/>
        </w:rPr>
        <w:t xml:space="preserve">собую роль в процессе восприятия имеет эмоциональное состояние потерпевшего. Эмоциональная реакция, вызванная у потерпевшего преступлением, неизбежно приковывает его внимание к преступным действиям, однако острые переживания сужают сознание и снижают полноту и точность отражения. </w:t>
      </w:r>
    </w:p>
    <w:p w14:paraId="06229D0A" w14:textId="77777777" w:rsidR="00852A4F" w:rsidRDefault="00852A4F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4F">
        <w:rPr>
          <w:rFonts w:ascii="Times New Roman" w:hAnsi="Times New Roman" w:cs="Times New Roman"/>
          <w:sz w:val="24"/>
          <w:szCs w:val="24"/>
        </w:rPr>
        <w:t xml:space="preserve">При восприятии в максимально адекватных условиях создается целостный образ на основе </w:t>
      </w:r>
      <w:r w:rsidRPr="00502BED">
        <w:rPr>
          <w:rFonts w:ascii="Times New Roman" w:hAnsi="Times New Roman" w:cs="Times New Roman"/>
          <w:b/>
          <w:sz w:val="24"/>
          <w:szCs w:val="24"/>
        </w:rPr>
        <w:t>ощущений.</w:t>
      </w:r>
    </w:p>
    <w:p w14:paraId="78EF37E9" w14:textId="77777777" w:rsidR="00852A4F" w:rsidRDefault="00852A4F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ED">
        <w:rPr>
          <w:rFonts w:ascii="Times New Roman" w:hAnsi="Times New Roman" w:cs="Times New Roman"/>
          <w:b/>
          <w:sz w:val="24"/>
          <w:szCs w:val="24"/>
          <w:u w:val="single"/>
        </w:rPr>
        <w:t>Зрительные ощущения</w:t>
      </w:r>
      <w:r w:rsidRPr="00852A4F">
        <w:rPr>
          <w:rFonts w:ascii="Times New Roman" w:hAnsi="Times New Roman" w:cs="Times New Roman"/>
          <w:sz w:val="24"/>
          <w:szCs w:val="24"/>
        </w:rPr>
        <w:t xml:space="preserve"> — ощущения цвета и света (перепадов яркости). Для зрительных ощущений необходимо воздействие электромагнитных волн на зрительный рецептор — сетчатку глаза</w:t>
      </w:r>
      <w:r w:rsidR="00502BED" w:rsidRPr="00502BED">
        <w:rPr>
          <w:rFonts w:ascii="Times New Roman" w:hAnsi="Times New Roman" w:cs="Times New Roman"/>
          <w:sz w:val="24"/>
          <w:szCs w:val="24"/>
        </w:rPr>
        <w:t>. Световые волны отличаются друг от друга длиной и числом колебаний в секунду. Длина световой волны определяет цветовой тон.</w:t>
      </w:r>
    </w:p>
    <w:p w14:paraId="0C40D717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ED">
        <w:rPr>
          <w:rFonts w:ascii="Times New Roman" w:hAnsi="Times New Roman" w:cs="Times New Roman"/>
          <w:sz w:val="24"/>
          <w:szCs w:val="24"/>
        </w:rPr>
        <w:t>К различным участкам спектра наш глаз имеет неодинаковую чувствительность. Чувствительность к синему цвету значительно меньше, чем к зеленому и желтому цветам.</w:t>
      </w:r>
    </w:p>
    <w:p w14:paraId="2E884122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ED">
        <w:rPr>
          <w:rFonts w:ascii="Times New Roman" w:hAnsi="Times New Roman" w:cs="Times New Roman"/>
          <w:sz w:val="24"/>
          <w:szCs w:val="24"/>
        </w:rPr>
        <w:t>Чувствительность зрительного анализатора в условиях сумерек перемещается в сторону более коротких волн — 500 нм (синий цвет). Эти лучи начинают казаться более светлыми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77C89" w14:textId="77777777" w:rsidR="00502BED" w:rsidRPr="00502BED" w:rsidRDefault="00502BED" w:rsidP="0050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ED">
        <w:rPr>
          <w:rFonts w:ascii="Times New Roman" w:hAnsi="Times New Roman" w:cs="Times New Roman"/>
          <w:sz w:val="24"/>
          <w:szCs w:val="24"/>
        </w:rPr>
        <w:t>В сетчатке каждого глаза насчитывается около 130 млн. палочек и 7 млн. колбочек.</w:t>
      </w:r>
    </w:p>
    <w:p w14:paraId="37B15CAD" w14:textId="77777777" w:rsidR="00502BED" w:rsidRDefault="00502BED" w:rsidP="0050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BED">
        <w:rPr>
          <w:rFonts w:ascii="Times New Roman" w:hAnsi="Times New Roman" w:cs="Times New Roman"/>
          <w:sz w:val="24"/>
          <w:szCs w:val="24"/>
        </w:rPr>
        <w:t>В условиях достаточно яркого освещения в работу включаются колбочки, аппарат палочек выключается. При слабой освещенности в работу включаются только палочки. (Вот почему при сумеречном освещении мы не различаем хроматические цвета, т.е. цветовую окраску предметов.)</w:t>
      </w:r>
    </w:p>
    <w:p w14:paraId="2A3D2893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A4D12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B71D2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A6DAA" w14:textId="77777777" w:rsidR="00502BED" w:rsidRDefault="00502BED" w:rsidP="00DB4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2BED" w:rsidSect="00502BED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2F"/>
    <w:rsid w:val="00470DAE"/>
    <w:rsid w:val="00502BED"/>
    <w:rsid w:val="00690013"/>
    <w:rsid w:val="00755A82"/>
    <w:rsid w:val="00852A4F"/>
    <w:rsid w:val="00CD5352"/>
    <w:rsid w:val="00D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D992"/>
  <w15:chartTrackingRefBased/>
  <w15:docId w15:val="{25170BEB-538D-4C9B-8BFA-5CC2D58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Миронова Елена Геннадьевна</cp:lastModifiedBy>
  <cp:revision>3</cp:revision>
  <dcterms:created xsi:type="dcterms:W3CDTF">2023-12-12T03:05:00Z</dcterms:created>
  <dcterms:modified xsi:type="dcterms:W3CDTF">2023-12-12T03:08:00Z</dcterms:modified>
</cp:coreProperties>
</file>