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0A" w:rsidRPr="00E930E2" w:rsidRDefault="0007470A" w:rsidP="0007470A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bookmarkStart w:id="0" w:name="ОГСЭ_06_Психология"/>
      <w:bookmarkStart w:id="1" w:name="ОП_03_Административное_право"/>
      <w:bookmarkStart w:id="2" w:name="2_ОГСЭ_01_Основы_философии"/>
      <w:bookmarkStart w:id="3" w:name="2_ОГСЭ_07_Культурология"/>
      <w:bookmarkStart w:id="4" w:name="2_ОП_04_Гражданское_право"/>
      <w:bookmarkStart w:id="5" w:name="2_ПМ_02_Архивное_дело_в_суде"/>
      <w:bookmarkEnd w:id="0"/>
      <w:bookmarkEnd w:id="1"/>
      <w:bookmarkEnd w:id="2"/>
      <w:bookmarkEnd w:id="3"/>
      <w:bookmarkEnd w:id="4"/>
      <w:bookmarkEnd w:id="5"/>
      <w:r w:rsidRPr="00E930E2">
        <w:rPr>
          <w:bCs/>
          <w:sz w:val="24"/>
          <w:szCs w:val="24"/>
          <w:lang w:val="ru-RU" w:eastAsia="ru-RU"/>
        </w:rPr>
        <w:t>АВТОНОМНАЯ НЕКОМ</w:t>
      </w:r>
      <w:r w:rsidR="00900526">
        <w:rPr>
          <w:bCs/>
          <w:sz w:val="24"/>
          <w:szCs w:val="24"/>
          <w:lang w:val="ru-RU" w:eastAsia="ru-RU"/>
        </w:rPr>
        <w:t>М</w:t>
      </w:r>
      <w:r w:rsidRPr="00E930E2">
        <w:rPr>
          <w:bCs/>
          <w:sz w:val="24"/>
          <w:szCs w:val="24"/>
          <w:lang w:val="ru-RU" w:eastAsia="ru-RU"/>
        </w:rPr>
        <w:t>ЕРЧЕСКАЯ</w:t>
      </w: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E930E2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E930E2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  <w:r w:rsidRPr="00E930E2">
        <w:rPr>
          <w:b/>
          <w:bCs/>
          <w:caps/>
          <w:sz w:val="24"/>
          <w:szCs w:val="24"/>
          <w:lang w:val="ru-RU" w:eastAsia="ru-RU"/>
        </w:rPr>
        <w:tab/>
      </w:r>
      <w:r w:rsidRPr="00E930E2">
        <w:rPr>
          <w:b/>
          <w:bCs/>
          <w:caps/>
          <w:sz w:val="24"/>
          <w:szCs w:val="24"/>
          <w:lang w:val="ru-RU" w:eastAsia="ru-RU"/>
        </w:rPr>
        <w:tab/>
      </w:r>
      <w:r w:rsidRPr="00E930E2">
        <w:rPr>
          <w:b/>
          <w:bCs/>
          <w:caps/>
          <w:sz w:val="24"/>
          <w:szCs w:val="24"/>
          <w:lang w:val="ru-RU" w:eastAsia="ru-RU"/>
        </w:rPr>
        <w:tab/>
      </w:r>
    </w:p>
    <w:p w:rsidR="0007470A" w:rsidRPr="00E930E2" w:rsidRDefault="0007470A" w:rsidP="0007470A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sz w:val="24"/>
          <w:szCs w:val="24"/>
          <w:lang w:val="ru-RU" w:eastAsia="ru-RU"/>
        </w:rPr>
      </w:pPr>
      <w:r w:rsidRPr="00E930E2">
        <w:rPr>
          <w:b/>
          <w:color w:val="000000"/>
          <w:sz w:val="24"/>
          <w:szCs w:val="24"/>
          <w:lang w:val="ru-RU" w:eastAsia="ru-RU"/>
        </w:rPr>
        <w:t>УТВЕРЖДАЮ</w:t>
      </w:r>
    </w:p>
    <w:p w:rsidR="0007470A" w:rsidRPr="00E930E2" w:rsidRDefault="0007470A" w:rsidP="0007470A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E930E2">
        <w:rPr>
          <w:color w:val="000000"/>
          <w:sz w:val="24"/>
          <w:szCs w:val="24"/>
          <w:lang w:val="ru-RU" w:eastAsia="ru-RU"/>
        </w:rPr>
        <w:t>Директор АНПОО «ТЭЮИ»</w:t>
      </w:r>
    </w:p>
    <w:p w:rsidR="0007470A" w:rsidRPr="00E930E2" w:rsidRDefault="0007470A" w:rsidP="0007470A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E930E2">
        <w:rPr>
          <w:color w:val="000000"/>
          <w:sz w:val="24"/>
          <w:szCs w:val="24"/>
          <w:lang w:val="ru-RU" w:eastAsia="ru-RU"/>
        </w:rPr>
        <w:t>___________________/В.Г. Новокшонова</w:t>
      </w:r>
    </w:p>
    <w:p w:rsidR="0007470A" w:rsidRPr="00E930E2" w:rsidRDefault="0007470A" w:rsidP="0007470A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E930E2">
        <w:rPr>
          <w:color w:val="000000"/>
          <w:sz w:val="24"/>
          <w:szCs w:val="24"/>
          <w:lang w:val="ru-RU" w:eastAsia="ru-RU"/>
        </w:rPr>
        <w:t xml:space="preserve">« </w:t>
      </w:r>
      <w:r w:rsidR="009A3618">
        <w:rPr>
          <w:color w:val="000000"/>
          <w:sz w:val="24"/>
          <w:szCs w:val="24"/>
          <w:u w:val="single"/>
          <w:lang w:val="ru-RU" w:eastAsia="ru-RU"/>
        </w:rPr>
        <w:t>28»</w:t>
      </w:r>
      <w:r w:rsidRPr="00E930E2">
        <w:rPr>
          <w:color w:val="000000"/>
          <w:sz w:val="24"/>
          <w:szCs w:val="24"/>
          <w:lang w:val="ru-RU" w:eastAsia="ru-RU"/>
        </w:rPr>
        <w:t xml:space="preserve"> </w:t>
      </w:r>
      <w:r w:rsidR="009A3618">
        <w:rPr>
          <w:color w:val="000000"/>
          <w:sz w:val="24"/>
          <w:szCs w:val="24"/>
          <w:lang w:val="ru-RU" w:eastAsia="ru-RU"/>
        </w:rPr>
        <w:t>июня</w:t>
      </w:r>
      <w:r w:rsidRPr="00E930E2">
        <w:rPr>
          <w:color w:val="000000"/>
          <w:sz w:val="24"/>
          <w:szCs w:val="24"/>
          <w:lang w:val="ru-RU" w:eastAsia="ru-RU"/>
        </w:rPr>
        <w:t xml:space="preserve"> </w:t>
      </w:r>
      <w:r w:rsidR="00301A3F" w:rsidRPr="00E930E2">
        <w:rPr>
          <w:color w:val="000000"/>
          <w:sz w:val="24"/>
          <w:szCs w:val="24"/>
          <w:u w:val="single"/>
          <w:lang w:val="ru-RU" w:eastAsia="ru-RU"/>
        </w:rPr>
        <w:t>2018</w:t>
      </w:r>
      <w:r w:rsidRPr="00E930E2">
        <w:rPr>
          <w:color w:val="000000"/>
          <w:sz w:val="24"/>
          <w:szCs w:val="24"/>
          <w:lang w:val="ru-RU" w:eastAsia="ru-RU"/>
        </w:rPr>
        <w:t xml:space="preserve"> г.</w:t>
      </w:r>
    </w:p>
    <w:p w:rsidR="0007470A" w:rsidRPr="00E930E2" w:rsidRDefault="0007470A" w:rsidP="0007470A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E930E2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07470A" w:rsidRPr="00E930E2" w:rsidRDefault="0007470A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E930E2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07470A" w:rsidRPr="00E930E2" w:rsidRDefault="00900526" w:rsidP="0007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4"/>
          <w:szCs w:val="24"/>
          <w:lang w:val="ru-RU" w:eastAsia="ru-RU"/>
        </w:rPr>
      </w:pPr>
      <w:r>
        <w:rPr>
          <w:caps/>
          <w:sz w:val="24"/>
          <w:szCs w:val="24"/>
          <w:lang w:val="ru-RU" w:eastAsia="ru-RU"/>
        </w:rPr>
        <w:t>ОГСЭ.05.</w:t>
      </w:r>
      <w:r w:rsidR="0007470A" w:rsidRPr="00E930E2">
        <w:rPr>
          <w:caps/>
          <w:sz w:val="24"/>
          <w:szCs w:val="24"/>
          <w:lang w:val="ru-RU" w:eastAsia="ru-RU"/>
        </w:rPr>
        <w:t>ПСИХОЛОГИЯ ОБЩЕНИЯ</w:t>
      </w:r>
    </w:p>
    <w:p w:rsidR="00900526" w:rsidRDefault="00900526" w:rsidP="00900526">
      <w:pPr>
        <w:widowControl/>
        <w:autoSpaceDE/>
        <w:spacing w:after="5" w:line="259" w:lineRule="auto"/>
        <w:jc w:val="center"/>
        <w:rPr>
          <w:lang w:val="ru-RU" w:eastAsia="ru-RU"/>
        </w:rPr>
      </w:pPr>
      <w:r>
        <w:rPr>
          <w:lang w:val="ru-RU" w:eastAsia="ru-RU"/>
        </w:rPr>
        <w:t>специальность 38.02.03 Операционная деятельность в логистике</w:t>
      </w:r>
    </w:p>
    <w:p w:rsidR="00900526" w:rsidRDefault="00900526" w:rsidP="00900526">
      <w:pPr>
        <w:widowControl/>
        <w:autoSpaceDE/>
        <w:spacing w:after="5" w:line="259" w:lineRule="auto"/>
        <w:jc w:val="center"/>
        <w:rPr>
          <w:lang w:val="ru-RU" w:eastAsia="ru-RU"/>
        </w:rPr>
      </w:pPr>
      <w:r>
        <w:rPr>
          <w:lang w:val="ru-RU" w:eastAsia="ru-RU"/>
        </w:rPr>
        <w:t>квалификация операционный логист.</w:t>
      </w:r>
    </w:p>
    <w:p w:rsidR="00900526" w:rsidRDefault="00900526" w:rsidP="00900526">
      <w:pPr>
        <w:widowControl/>
        <w:autoSpaceDE/>
        <w:jc w:val="center"/>
        <w:outlineLvl w:val="0"/>
        <w:rPr>
          <w:lang w:val="ru-RU" w:eastAsia="ru-RU"/>
        </w:rPr>
      </w:pPr>
      <w:r>
        <w:rPr>
          <w:lang w:val="ru-RU" w:eastAsia="ru-RU"/>
        </w:rPr>
        <w:t>Форма обучения: очная, заочная</w:t>
      </w:r>
    </w:p>
    <w:p w:rsidR="00900526" w:rsidRDefault="00900526" w:rsidP="00900526">
      <w:pPr>
        <w:widowControl/>
        <w:autoSpaceDE/>
        <w:jc w:val="center"/>
        <w:rPr>
          <w:lang w:val="ru-RU" w:eastAsia="ru-RU"/>
        </w:rPr>
      </w:pPr>
      <w:r>
        <w:rPr>
          <w:lang w:val="ru-RU" w:eastAsia="ru-RU"/>
        </w:rPr>
        <w:t>Базовая подготовка</w:t>
      </w: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rFonts w:ascii="Calibri" w:hAnsi="Calibri"/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14E7B" w:rsidP="0007470A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E930E2">
        <w:rPr>
          <w:sz w:val="24"/>
          <w:szCs w:val="24"/>
          <w:lang w:val="ru-RU" w:eastAsia="ru-RU"/>
        </w:rPr>
        <w:t>Томск 2018</w:t>
      </w:r>
      <w:r w:rsidR="0007470A" w:rsidRPr="00E930E2">
        <w:rPr>
          <w:sz w:val="24"/>
          <w:szCs w:val="24"/>
          <w:lang w:val="ru-RU" w:eastAsia="ru-RU"/>
        </w:rPr>
        <w:t xml:space="preserve"> </w:t>
      </w:r>
    </w:p>
    <w:p w:rsidR="0007470A" w:rsidRPr="00E930E2" w:rsidRDefault="0007470A" w:rsidP="0007470A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7470A" w:rsidRPr="00E930E2" w:rsidRDefault="0007470A" w:rsidP="0007470A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sz w:val="24"/>
          <w:szCs w:val="24"/>
          <w:lang w:val="ru-RU" w:eastAsia="ru-RU"/>
        </w:rPr>
      </w:pPr>
      <w:r w:rsidRPr="00E930E2">
        <w:rPr>
          <w:b/>
          <w:sz w:val="24"/>
          <w:szCs w:val="24"/>
          <w:lang w:val="ru-RU" w:eastAsia="ru-RU"/>
        </w:rPr>
        <w:br w:type="page"/>
      </w:r>
    </w:p>
    <w:p w:rsidR="00140EA9" w:rsidRPr="00E930E2" w:rsidRDefault="00140EA9" w:rsidP="00140EA9">
      <w:pPr>
        <w:rPr>
          <w:sz w:val="24"/>
          <w:szCs w:val="24"/>
        </w:rPr>
        <w:sectPr w:rsidR="00140EA9" w:rsidRPr="00E930E2">
          <w:footerReference w:type="default" r:id="rId7"/>
          <w:pgSz w:w="11910" w:h="16840"/>
          <w:pgMar w:top="1040" w:right="1040" w:bottom="920" w:left="600" w:header="0" w:footer="733" w:gutter="0"/>
          <w:cols w:space="720"/>
        </w:sectPr>
      </w:pPr>
    </w:p>
    <w:p w:rsidR="00140EA9" w:rsidRPr="00E930E2" w:rsidRDefault="00140EA9" w:rsidP="00140EA9">
      <w:pPr>
        <w:pStyle w:val="1"/>
        <w:numPr>
          <w:ilvl w:val="2"/>
          <w:numId w:val="2"/>
        </w:numPr>
        <w:tabs>
          <w:tab w:val="left" w:pos="1246"/>
        </w:tabs>
        <w:spacing w:before="75"/>
        <w:ind w:hanging="2806"/>
        <w:jc w:val="left"/>
        <w:rPr>
          <w:sz w:val="24"/>
          <w:szCs w:val="24"/>
        </w:rPr>
      </w:pPr>
      <w:r w:rsidRPr="00E930E2">
        <w:rPr>
          <w:sz w:val="24"/>
          <w:szCs w:val="24"/>
        </w:rPr>
        <w:lastRenderedPageBreak/>
        <w:t>ПАСПОРТ  ПРОГРАММЫ УЧЕБНОЙ</w:t>
      </w:r>
      <w:r w:rsidRPr="00E930E2">
        <w:rPr>
          <w:spacing w:val="-26"/>
          <w:sz w:val="24"/>
          <w:szCs w:val="24"/>
        </w:rPr>
        <w:t xml:space="preserve"> </w:t>
      </w:r>
      <w:r w:rsidRPr="00E930E2">
        <w:rPr>
          <w:sz w:val="24"/>
          <w:szCs w:val="24"/>
        </w:rPr>
        <w:t>ДИСЦИПЛИНЫ.</w:t>
      </w:r>
    </w:p>
    <w:p w:rsidR="00140EA9" w:rsidRPr="00E930E2" w:rsidRDefault="00140EA9" w:rsidP="00140EA9">
      <w:pPr>
        <w:pStyle w:val="a5"/>
        <w:numPr>
          <w:ilvl w:val="1"/>
          <w:numId w:val="1"/>
        </w:numPr>
        <w:tabs>
          <w:tab w:val="left" w:pos="591"/>
        </w:tabs>
        <w:spacing w:before="1"/>
        <w:ind w:firstLine="0"/>
        <w:jc w:val="both"/>
        <w:rPr>
          <w:b/>
          <w:sz w:val="24"/>
          <w:szCs w:val="24"/>
        </w:rPr>
      </w:pPr>
      <w:r w:rsidRPr="00E930E2">
        <w:rPr>
          <w:b/>
          <w:sz w:val="24"/>
          <w:szCs w:val="24"/>
        </w:rPr>
        <w:t>Область применения</w:t>
      </w:r>
      <w:r w:rsidRPr="00E930E2">
        <w:rPr>
          <w:b/>
          <w:spacing w:val="-16"/>
          <w:sz w:val="24"/>
          <w:szCs w:val="24"/>
        </w:rPr>
        <w:t xml:space="preserve"> </w:t>
      </w:r>
      <w:r w:rsidRPr="00E930E2">
        <w:rPr>
          <w:b/>
          <w:sz w:val="24"/>
          <w:szCs w:val="24"/>
        </w:rPr>
        <w:t>программы.</w:t>
      </w:r>
    </w:p>
    <w:p w:rsidR="00140EA9" w:rsidRPr="00E930E2" w:rsidRDefault="00140EA9" w:rsidP="00140EA9">
      <w:pPr>
        <w:pStyle w:val="a3"/>
        <w:spacing w:before="157" w:line="360" w:lineRule="auto"/>
        <w:ind w:left="101" w:right="106"/>
        <w:jc w:val="both"/>
        <w:rPr>
          <w:sz w:val="24"/>
          <w:szCs w:val="24"/>
          <w:lang w:val="ru-RU"/>
        </w:rPr>
      </w:pPr>
      <w:r w:rsidRPr="00E930E2">
        <w:rPr>
          <w:sz w:val="24"/>
          <w:szCs w:val="24"/>
          <w:lang w:val="ru-RU"/>
        </w:rPr>
        <w:t>Рабочая программа учебной дисциплины является частью профессиональной образовательной программы в соответствии с ФГОС по специальности СПО</w:t>
      </w:r>
      <w:r w:rsidR="007C2368" w:rsidRPr="00E930E2">
        <w:rPr>
          <w:sz w:val="24"/>
          <w:szCs w:val="24"/>
          <w:lang w:val="ru-RU"/>
        </w:rPr>
        <w:t xml:space="preserve"> </w:t>
      </w:r>
      <w:r w:rsidR="007C2368" w:rsidRPr="00E930E2">
        <w:rPr>
          <w:color w:val="000000"/>
          <w:sz w:val="24"/>
          <w:szCs w:val="24"/>
          <w:lang w:val="ru-RU" w:eastAsia="ru-RU"/>
        </w:rPr>
        <w:t>38.02.03 «Операционная деятельность в логистике»</w:t>
      </w:r>
      <w:r w:rsidRPr="00E930E2">
        <w:rPr>
          <w:sz w:val="24"/>
          <w:szCs w:val="24"/>
          <w:lang w:val="ru-RU"/>
        </w:rPr>
        <w:t>.</w:t>
      </w:r>
    </w:p>
    <w:p w:rsidR="00140EA9" w:rsidRPr="00E930E2" w:rsidRDefault="00EE3AC9" w:rsidP="00EE3AC9">
      <w:pPr>
        <w:pStyle w:val="1"/>
        <w:numPr>
          <w:ilvl w:val="1"/>
          <w:numId w:val="9"/>
        </w:numPr>
        <w:tabs>
          <w:tab w:val="left" w:pos="777"/>
        </w:tabs>
        <w:spacing w:line="360" w:lineRule="auto"/>
        <w:ind w:right="1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</w:t>
      </w:r>
      <w:r w:rsidR="00140EA9" w:rsidRPr="00E930E2">
        <w:rPr>
          <w:sz w:val="24"/>
          <w:szCs w:val="24"/>
          <w:lang w:val="ru-RU"/>
        </w:rPr>
        <w:t>Место дисциплины в структуре основной профессиональной образовательной</w:t>
      </w:r>
      <w:r w:rsidR="00140EA9" w:rsidRPr="00E930E2">
        <w:rPr>
          <w:spacing w:val="-13"/>
          <w:sz w:val="24"/>
          <w:szCs w:val="24"/>
          <w:lang w:val="ru-RU"/>
        </w:rPr>
        <w:t xml:space="preserve"> </w:t>
      </w:r>
      <w:r w:rsidR="00140EA9" w:rsidRPr="00E930E2">
        <w:rPr>
          <w:sz w:val="24"/>
          <w:szCs w:val="24"/>
          <w:lang w:val="ru-RU"/>
        </w:rPr>
        <w:t>программы:</w:t>
      </w:r>
    </w:p>
    <w:p w:rsidR="00EE3AC9" w:rsidRDefault="00E930E2" w:rsidP="00EE3AC9">
      <w:pPr>
        <w:pStyle w:val="a3"/>
        <w:spacing w:line="276" w:lineRule="auto"/>
        <w:ind w:left="101" w:right="109"/>
        <w:jc w:val="both"/>
        <w:rPr>
          <w:sz w:val="24"/>
          <w:szCs w:val="24"/>
          <w:lang w:val="ru-RU"/>
        </w:rPr>
      </w:pPr>
      <w:r w:rsidRPr="00E930E2">
        <w:rPr>
          <w:sz w:val="24"/>
          <w:szCs w:val="24"/>
          <w:lang w:val="ru-RU"/>
        </w:rPr>
        <w:t xml:space="preserve">Учебная дисциплина </w:t>
      </w:r>
      <w:r>
        <w:rPr>
          <w:sz w:val="24"/>
          <w:szCs w:val="24"/>
          <w:lang w:val="ru-RU"/>
        </w:rPr>
        <w:t xml:space="preserve">ОГСЭ.06 </w:t>
      </w:r>
      <w:r w:rsidRPr="00E930E2">
        <w:rPr>
          <w:sz w:val="24"/>
          <w:szCs w:val="24"/>
          <w:lang w:val="ru-RU"/>
        </w:rPr>
        <w:t xml:space="preserve">«Психология общения» относится к общему гуманитарному и социально-экономическому циклу </w:t>
      </w:r>
      <w:r w:rsidR="00EE3AC9">
        <w:rPr>
          <w:sz w:val="24"/>
          <w:szCs w:val="24"/>
          <w:lang w:val="ru-RU"/>
        </w:rPr>
        <w:t xml:space="preserve">вариативной части </w:t>
      </w:r>
      <w:r w:rsidRPr="00E930E2">
        <w:rPr>
          <w:sz w:val="24"/>
          <w:szCs w:val="24"/>
          <w:lang w:val="ru-RU"/>
        </w:rPr>
        <w:t xml:space="preserve"> профессиональной образовательной программы подготовки специалистов среднего звена </w:t>
      </w:r>
    </w:p>
    <w:p w:rsidR="00EE3AC9" w:rsidRDefault="00EE3AC9" w:rsidP="00EE3AC9">
      <w:pPr>
        <w:pStyle w:val="a3"/>
        <w:spacing w:before="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1.3.</w:t>
      </w:r>
      <w:r w:rsidRPr="00EE3AC9">
        <w:rPr>
          <w:b/>
          <w:bCs/>
          <w:sz w:val="24"/>
          <w:szCs w:val="24"/>
          <w:lang w:val="ru-RU"/>
        </w:rPr>
        <w:t xml:space="preserve"> Цели и задачи учебной дисциплины </w:t>
      </w:r>
    </w:p>
    <w:p w:rsidR="00E930E2" w:rsidRPr="00E930E2" w:rsidRDefault="00140EA9" w:rsidP="00140EA9">
      <w:pPr>
        <w:pStyle w:val="a3"/>
        <w:spacing w:before="2"/>
        <w:ind w:left="281"/>
        <w:rPr>
          <w:sz w:val="24"/>
          <w:szCs w:val="24"/>
          <w:lang w:val="ru-RU"/>
        </w:rPr>
      </w:pPr>
      <w:r w:rsidRPr="00E930E2">
        <w:rPr>
          <w:sz w:val="24"/>
          <w:szCs w:val="24"/>
          <w:lang w:val="ru-RU"/>
        </w:rPr>
        <w:t xml:space="preserve">В результате освоения дисциплины обучающийся должен </w:t>
      </w:r>
    </w:p>
    <w:p w:rsidR="00140EA9" w:rsidRPr="00E930E2" w:rsidRDefault="00140EA9" w:rsidP="00140EA9">
      <w:pPr>
        <w:pStyle w:val="a3"/>
        <w:spacing w:before="2"/>
        <w:ind w:left="281"/>
        <w:rPr>
          <w:b/>
          <w:sz w:val="24"/>
          <w:szCs w:val="24"/>
          <w:lang w:val="ru-RU"/>
        </w:rPr>
      </w:pPr>
      <w:r w:rsidRPr="00E930E2">
        <w:rPr>
          <w:b/>
          <w:sz w:val="24"/>
          <w:szCs w:val="24"/>
          <w:lang w:val="ru-RU"/>
        </w:rPr>
        <w:t>уметь:</w:t>
      </w:r>
    </w:p>
    <w:p w:rsidR="00140EA9" w:rsidRPr="00E930E2" w:rsidRDefault="00140EA9" w:rsidP="00E930E2">
      <w:pPr>
        <w:pStyle w:val="a3"/>
        <w:tabs>
          <w:tab w:val="left" w:pos="2378"/>
          <w:tab w:val="left" w:pos="4102"/>
          <w:tab w:val="left" w:pos="4582"/>
          <w:tab w:val="left" w:pos="6577"/>
          <w:tab w:val="left" w:pos="7941"/>
          <w:tab w:val="left" w:pos="9323"/>
        </w:tabs>
        <w:spacing w:line="276" w:lineRule="auto"/>
        <w:ind w:left="101" w:right="109" w:firstLine="180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="00E930E2">
        <w:rPr>
          <w:sz w:val="24"/>
          <w:szCs w:val="24"/>
          <w:lang w:val="ru-RU"/>
        </w:rPr>
        <w:t xml:space="preserve">использовать вербальные и невербальные средства общения </w:t>
      </w:r>
      <w:r w:rsidRPr="00E930E2">
        <w:rPr>
          <w:sz w:val="24"/>
          <w:szCs w:val="24"/>
          <w:lang w:val="ru-RU"/>
        </w:rPr>
        <w:t>в профессиональной</w:t>
      </w:r>
      <w:r w:rsidRPr="00E930E2">
        <w:rPr>
          <w:spacing w:val="-15"/>
          <w:sz w:val="24"/>
          <w:szCs w:val="24"/>
          <w:lang w:val="ru-RU"/>
        </w:rPr>
        <w:t xml:space="preserve"> </w:t>
      </w:r>
      <w:r w:rsidRPr="00E930E2">
        <w:rPr>
          <w:sz w:val="24"/>
          <w:szCs w:val="24"/>
          <w:lang w:val="ru-RU"/>
        </w:rPr>
        <w:t>деятельности;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давать психологическую оценку личности;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владеть способами бесконфликтного общения;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формировать психологический климат в коллективе;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применять приемы психологической саморегуляции.</w:t>
      </w:r>
    </w:p>
    <w:p w:rsidR="00E930E2" w:rsidRPr="00E930E2" w:rsidRDefault="00140EA9" w:rsidP="00E930E2">
      <w:pPr>
        <w:pStyle w:val="a3"/>
        <w:spacing w:before="137" w:line="276" w:lineRule="auto"/>
        <w:ind w:left="281"/>
        <w:rPr>
          <w:sz w:val="24"/>
          <w:szCs w:val="24"/>
          <w:lang w:val="ru-RU"/>
        </w:rPr>
      </w:pPr>
      <w:r w:rsidRPr="00E930E2">
        <w:rPr>
          <w:sz w:val="24"/>
          <w:szCs w:val="24"/>
          <w:lang w:val="ru-RU"/>
        </w:rPr>
        <w:t>В результате освоения дисциплины обучающийся должен</w:t>
      </w:r>
    </w:p>
    <w:p w:rsidR="00E930E2" w:rsidRDefault="00140EA9" w:rsidP="00E930E2">
      <w:pPr>
        <w:pStyle w:val="a3"/>
        <w:ind w:left="281"/>
        <w:rPr>
          <w:b/>
          <w:sz w:val="24"/>
          <w:szCs w:val="24"/>
          <w:lang w:val="ru-RU"/>
        </w:rPr>
      </w:pPr>
      <w:r w:rsidRPr="00E930E2">
        <w:rPr>
          <w:sz w:val="24"/>
          <w:szCs w:val="24"/>
          <w:lang w:val="ru-RU"/>
        </w:rPr>
        <w:t xml:space="preserve"> </w:t>
      </w:r>
      <w:r w:rsidRPr="00E930E2">
        <w:rPr>
          <w:b/>
          <w:sz w:val="24"/>
          <w:szCs w:val="24"/>
          <w:lang w:val="ru-RU"/>
        </w:rPr>
        <w:t>знать:</w:t>
      </w:r>
    </w:p>
    <w:p w:rsidR="00140EA9" w:rsidRPr="00E930E2" w:rsidRDefault="00140EA9" w:rsidP="00E930E2">
      <w:pPr>
        <w:pStyle w:val="a3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основные задачи и методы психологии;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психические процессы и состояния;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структуру личности;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функции и средства общения;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принципы эффективного общения;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этапы профессиональной адаптации;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принципы профилактики эмоционального "выгорания" специалиста;</w:t>
      </w:r>
    </w:p>
    <w:p w:rsidR="00140EA9" w:rsidRPr="00E930E2" w:rsidRDefault="00140EA9" w:rsidP="00E930E2">
      <w:pPr>
        <w:pStyle w:val="a3"/>
        <w:spacing w:line="276" w:lineRule="auto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основы делового общения;</w:t>
      </w:r>
    </w:p>
    <w:p w:rsidR="00140EA9" w:rsidRPr="00E930E2" w:rsidRDefault="00140EA9" w:rsidP="00140EA9">
      <w:pPr>
        <w:pStyle w:val="a3"/>
        <w:spacing w:before="72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основы психосоматики;</w:t>
      </w:r>
    </w:p>
    <w:p w:rsidR="00140EA9" w:rsidRPr="00E930E2" w:rsidRDefault="00140EA9" w:rsidP="00E930E2">
      <w:pPr>
        <w:pStyle w:val="a3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определение понятий "психогигиена", "психопрофилактика";</w:t>
      </w:r>
    </w:p>
    <w:p w:rsidR="00140EA9" w:rsidRPr="00E930E2" w:rsidRDefault="00140EA9" w:rsidP="00E930E2">
      <w:pPr>
        <w:pStyle w:val="a3"/>
        <w:ind w:left="281"/>
        <w:rPr>
          <w:sz w:val="24"/>
          <w:szCs w:val="24"/>
          <w:lang w:val="ru-RU"/>
        </w:rPr>
      </w:pPr>
      <w:r w:rsidRPr="00E930E2">
        <w:rPr>
          <w:rFonts w:ascii="Courier New" w:hAnsi="Courier New"/>
          <w:sz w:val="24"/>
          <w:szCs w:val="24"/>
          <w:lang w:val="ru-RU"/>
        </w:rPr>
        <w:t>-</w:t>
      </w:r>
      <w:r w:rsidRPr="00E930E2">
        <w:rPr>
          <w:sz w:val="24"/>
          <w:szCs w:val="24"/>
          <w:lang w:val="ru-RU"/>
        </w:rPr>
        <w:t>методы саморегуляции</w:t>
      </w:r>
      <w:r w:rsidR="00CC01D7" w:rsidRPr="00E930E2">
        <w:rPr>
          <w:sz w:val="24"/>
          <w:szCs w:val="24"/>
          <w:lang w:val="ru-RU"/>
        </w:rPr>
        <w:t>.</w:t>
      </w:r>
    </w:p>
    <w:p w:rsidR="00CC01D7" w:rsidRPr="00E930E2" w:rsidRDefault="00AD4268" w:rsidP="00CC01D7">
      <w:pPr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освоения д</w:t>
      </w:r>
      <w:r w:rsidR="00CC01D7" w:rsidRPr="00E930E2">
        <w:rPr>
          <w:sz w:val="24"/>
          <w:szCs w:val="24"/>
          <w:lang w:val="ru-RU"/>
        </w:rPr>
        <w:t>исциплин</w:t>
      </w:r>
      <w:r>
        <w:rPr>
          <w:sz w:val="24"/>
          <w:szCs w:val="24"/>
          <w:lang w:val="ru-RU"/>
        </w:rPr>
        <w:t>ы</w:t>
      </w:r>
      <w:r w:rsidR="00CC01D7" w:rsidRPr="00E930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CC01D7" w:rsidRPr="00E930E2">
        <w:rPr>
          <w:sz w:val="24"/>
          <w:szCs w:val="24"/>
          <w:lang w:val="ru-RU"/>
        </w:rPr>
        <w:t xml:space="preserve">у обучающихся </w:t>
      </w:r>
      <w:r w:rsidRPr="00AD4268">
        <w:rPr>
          <w:sz w:val="24"/>
          <w:szCs w:val="24"/>
          <w:lang w:val="ru-RU"/>
        </w:rPr>
        <w:t>формир</w:t>
      </w:r>
      <w:r>
        <w:rPr>
          <w:sz w:val="24"/>
          <w:szCs w:val="24"/>
          <w:lang w:val="ru-RU"/>
        </w:rPr>
        <w:t>уются</w:t>
      </w:r>
      <w:r w:rsidRPr="00AD4268">
        <w:rPr>
          <w:sz w:val="24"/>
          <w:szCs w:val="24"/>
          <w:lang w:val="ru-RU"/>
        </w:rPr>
        <w:t xml:space="preserve"> </w:t>
      </w:r>
      <w:r w:rsidR="00CC01D7" w:rsidRPr="00E930E2">
        <w:rPr>
          <w:sz w:val="24"/>
          <w:szCs w:val="24"/>
          <w:lang w:val="ru-RU"/>
        </w:rPr>
        <w:t>следующи</w:t>
      </w:r>
      <w:r>
        <w:rPr>
          <w:sz w:val="24"/>
          <w:szCs w:val="24"/>
          <w:lang w:val="ru-RU"/>
        </w:rPr>
        <w:t>е</w:t>
      </w:r>
      <w:r w:rsidR="00CC01D7" w:rsidRPr="00E930E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общие </w:t>
      </w:r>
      <w:r w:rsidR="00CC01D7" w:rsidRPr="00E930E2">
        <w:rPr>
          <w:sz w:val="24"/>
          <w:szCs w:val="24"/>
          <w:lang w:val="ru-RU"/>
        </w:rPr>
        <w:t>компетенци</w:t>
      </w:r>
      <w:r>
        <w:rPr>
          <w:sz w:val="24"/>
          <w:szCs w:val="24"/>
          <w:lang w:val="ru-RU"/>
        </w:rPr>
        <w:t>и</w:t>
      </w:r>
      <w:r w:rsidR="00CC01D7" w:rsidRPr="00E930E2">
        <w:rPr>
          <w:sz w:val="24"/>
          <w:szCs w:val="24"/>
          <w:lang w:val="ru-RU"/>
        </w:rPr>
        <w:t>:</w:t>
      </w:r>
    </w:p>
    <w:p w:rsidR="00CC01D7" w:rsidRPr="00E930E2" w:rsidRDefault="00CC01D7" w:rsidP="00E93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0E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01D7" w:rsidRPr="00E930E2" w:rsidRDefault="00CC01D7" w:rsidP="00E93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0E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40EA9" w:rsidRPr="00E930E2" w:rsidRDefault="00EE3AC9" w:rsidP="00EE3AC9">
      <w:pPr>
        <w:pStyle w:val="a5"/>
        <w:tabs>
          <w:tab w:val="left" w:pos="592"/>
        </w:tabs>
        <w:spacing w:before="255" w:line="360" w:lineRule="auto"/>
        <w:ind w:right="757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1.4.</w:t>
      </w:r>
      <w:r w:rsidR="00140EA9" w:rsidRPr="00E930E2">
        <w:rPr>
          <w:b/>
          <w:sz w:val="24"/>
          <w:szCs w:val="24"/>
          <w:lang w:val="ru-RU"/>
        </w:rPr>
        <w:t xml:space="preserve">Количество часов на освоение программы дисциплины: </w:t>
      </w:r>
      <w:r w:rsidR="00140EA9" w:rsidRPr="00E930E2">
        <w:rPr>
          <w:sz w:val="24"/>
          <w:szCs w:val="24"/>
          <w:lang w:val="ru-RU"/>
        </w:rPr>
        <w:t>максимальной учебной нагрузки обучающегося</w:t>
      </w:r>
      <w:r w:rsidR="007E76A6" w:rsidRPr="00E930E2">
        <w:rPr>
          <w:sz w:val="24"/>
          <w:szCs w:val="24"/>
          <w:lang w:val="ru-RU"/>
        </w:rPr>
        <w:t xml:space="preserve">  </w:t>
      </w:r>
      <w:r w:rsidR="007E76A6" w:rsidRPr="00EE3AC9">
        <w:rPr>
          <w:b/>
          <w:sz w:val="24"/>
          <w:szCs w:val="24"/>
          <w:lang w:val="ru-RU"/>
        </w:rPr>
        <w:t>84</w:t>
      </w:r>
      <w:r w:rsidR="0060725A" w:rsidRPr="00E930E2">
        <w:rPr>
          <w:sz w:val="24"/>
          <w:szCs w:val="24"/>
          <w:lang w:val="ru-RU"/>
        </w:rPr>
        <w:t xml:space="preserve"> </w:t>
      </w:r>
      <w:r w:rsidR="007E76A6" w:rsidRPr="00E930E2">
        <w:rPr>
          <w:sz w:val="24"/>
          <w:szCs w:val="24"/>
          <w:lang w:val="ru-RU"/>
        </w:rPr>
        <w:t>часа</w:t>
      </w:r>
      <w:r w:rsidR="00140EA9" w:rsidRPr="00E930E2">
        <w:rPr>
          <w:sz w:val="24"/>
          <w:szCs w:val="24"/>
          <w:lang w:val="ru-RU"/>
        </w:rPr>
        <w:t xml:space="preserve">, в том числе: обязательной аудиторной учебной нагрузки обучающегося </w:t>
      </w:r>
      <w:r w:rsidR="007E76A6" w:rsidRPr="00EE3AC9">
        <w:rPr>
          <w:b/>
          <w:sz w:val="24"/>
          <w:szCs w:val="24"/>
          <w:lang w:val="ru-RU"/>
        </w:rPr>
        <w:t>56</w:t>
      </w:r>
      <w:r w:rsidR="007E76A6" w:rsidRPr="00E930E2">
        <w:rPr>
          <w:sz w:val="24"/>
          <w:szCs w:val="24"/>
          <w:lang w:val="ru-RU"/>
        </w:rPr>
        <w:t xml:space="preserve"> </w:t>
      </w:r>
      <w:r w:rsidR="00140EA9" w:rsidRPr="00E930E2">
        <w:rPr>
          <w:b/>
          <w:sz w:val="24"/>
          <w:szCs w:val="24"/>
          <w:lang w:val="ru-RU"/>
        </w:rPr>
        <w:t xml:space="preserve"> </w:t>
      </w:r>
      <w:r w:rsidR="00140EA9" w:rsidRPr="00E930E2">
        <w:rPr>
          <w:sz w:val="24"/>
          <w:szCs w:val="24"/>
          <w:lang w:val="ru-RU"/>
        </w:rPr>
        <w:t xml:space="preserve">часов; самостоятельной работы обучающегося </w:t>
      </w:r>
      <w:r w:rsidR="007E76A6" w:rsidRPr="00EE3AC9">
        <w:rPr>
          <w:b/>
          <w:sz w:val="24"/>
          <w:szCs w:val="24"/>
          <w:lang w:val="ru-RU"/>
        </w:rPr>
        <w:t>28</w:t>
      </w:r>
      <w:r w:rsidR="00140EA9" w:rsidRPr="00E930E2">
        <w:rPr>
          <w:b/>
          <w:spacing w:val="-21"/>
          <w:sz w:val="24"/>
          <w:szCs w:val="24"/>
          <w:lang w:val="ru-RU"/>
        </w:rPr>
        <w:t xml:space="preserve"> </w:t>
      </w:r>
      <w:r w:rsidR="00E31D6E" w:rsidRPr="00E930E2">
        <w:rPr>
          <w:sz w:val="24"/>
          <w:szCs w:val="24"/>
          <w:lang w:val="ru-RU"/>
        </w:rPr>
        <w:t>час</w:t>
      </w:r>
      <w:r>
        <w:rPr>
          <w:sz w:val="24"/>
          <w:szCs w:val="24"/>
          <w:lang w:val="ru-RU"/>
        </w:rPr>
        <w:t>ов</w:t>
      </w:r>
      <w:r w:rsidR="00140EA9" w:rsidRPr="00E930E2">
        <w:rPr>
          <w:sz w:val="24"/>
          <w:szCs w:val="24"/>
          <w:lang w:val="ru-RU"/>
        </w:rPr>
        <w:t>.</w:t>
      </w:r>
      <w:bookmarkStart w:id="6" w:name="_GoBack"/>
      <w:bookmarkEnd w:id="6"/>
    </w:p>
    <w:sectPr w:rsidR="00140EA9" w:rsidRPr="00E930E2" w:rsidSect="00F038E9">
      <w:footerReference w:type="default" r:id="rId8"/>
      <w:pgSz w:w="11910" w:h="16840"/>
      <w:pgMar w:top="1040" w:right="1100" w:bottom="920" w:left="160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ED" w:rsidRDefault="00E06FED">
      <w:r>
        <w:separator/>
      </w:r>
    </w:p>
  </w:endnote>
  <w:endnote w:type="continuationSeparator" w:id="0">
    <w:p w:rsidR="00E06FED" w:rsidRDefault="00E0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B8" w:rsidRDefault="00140EA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F8C34" wp14:editId="291285D4">
              <wp:simplePos x="0" y="0"/>
              <wp:positionH relativeFrom="page">
                <wp:posOffset>6708775</wp:posOffset>
              </wp:positionH>
              <wp:positionV relativeFrom="page">
                <wp:posOffset>10087610</wp:posOffset>
              </wp:positionV>
              <wp:extent cx="96520" cy="165100"/>
              <wp:effectExtent l="3175" t="635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4B8" w:rsidRDefault="00140EA9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F8C34"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6" type="#_x0000_t202" style="position:absolute;margin-left:528.25pt;margin-top:794.3pt;width:7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" filled="f" stroked="f">
              <v:textbox inset="0,0,0,0">
                <w:txbxContent>
                  <w:p w:rsidR="00AE44B8" w:rsidRDefault="00140EA9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B8" w:rsidRDefault="00140EA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3B941C" wp14:editId="67ADE86F">
              <wp:simplePos x="0" y="0"/>
              <wp:positionH relativeFrom="page">
                <wp:posOffset>6696075</wp:posOffset>
              </wp:positionH>
              <wp:positionV relativeFrom="page">
                <wp:posOffset>10086340</wp:posOffset>
              </wp:positionV>
              <wp:extent cx="133350" cy="165735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4B8" w:rsidRDefault="00140EA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8E9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B941C"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7" type="#_x0000_t202" style="position:absolute;margin-left:527.25pt;margin-top:794.2pt;width:10.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" filled="f" stroked="f">
              <v:textbox inset="0,0,0,0">
                <w:txbxContent>
                  <w:p w:rsidR="00AE44B8" w:rsidRDefault="00140EA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8E9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ED" w:rsidRDefault="00E06FED">
      <w:r>
        <w:separator/>
      </w:r>
    </w:p>
  </w:footnote>
  <w:footnote w:type="continuationSeparator" w:id="0">
    <w:p w:rsidR="00E06FED" w:rsidRDefault="00E0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4128"/>
    <w:multiLevelType w:val="hybridMultilevel"/>
    <w:tmpl w:val="B9CC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C8C"/>
    <w:multiLevelType w:val="multilevel"/>
    <w:tmpl w:val="DCB4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2" w15:restartNumberingAfterBreak="0">
    <w:nsid w:val="2E522DD7"/>
    <w:multiLevelType w:val="hybridMultilevel"/>
    <w:tmpl w:val="9A0C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3E20"/>
    <w:multiLevelType w:val="multilevel"/>
    <w:tmpl w:val="2DFEB370"/>
    <w:lvl w:ilvl="0">
      <w:start w:val="1"/>
      <w:numFmt w:val="decimal"/>
      <w:lvlText w:val="%1"/>
      <w:lvlJc w:val="left"/>
      <w:pPr>
        <w:ind w:left="101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</w:rPr>
    </w:lvl>
    <w:lvl w:ilvl="8">
      <w:numFmt w:val="bullet"/>
      <w:lvlText w:val="•"/>
      <w:lvlJc w:val="left"/>
      <w:pPr>
        <w:ind w:left="7673" w:hanging="490"/>
      </w:pPr>
      <w:rPr>
        <w:rFonts w:hint="default"/>
      </w:rPr>
    </w:lvl>
  </w:abstractNum>
  <w:abstractNum w:abstractNumId="4" w15:restartNumberingAfterBreak="0">
    <w:nsid w:val="32D838B0"/>
    <w:multiLevelType w:val="hybridMultilevel"/>
    <w:tmpl w:val="078E4228"/>
    <w:lvl w:ilvl="0" w:tplc="D5F48D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E3345"/>
    <w:multiLevelType w:val="multilevel"/>
    <w:tmpl w:val="CE5C1838"/>
    <w:lvl w:ilvl="0">
      <w:start w:val="1"/>
      <w:numFmt w:val="decimal"/>
      <w:lvlText w:val="%1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left="298" w:hanging="11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377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119" w:hanging="490"/>
      </w:pPr>
      <w:rPr>
        <w:rFonts w:hint="default"/>
        <w:b/>
        <w:bCs/>
        <w:spacing w:val="-1"/>
        <w:w w:val="99"/>
      </w:rPr>
    </w:lvl>
    <w:lvl w:ilvl="4">
      <w:numFmt w:val="bullet"/>
      <w:lvlText w:val="•"/>
      <w:lvlJc w:val="left"/>
      <w:pPr>
        <w:ind w:left="4555" w:hanging="490"/>
      </w:pPr>
      <w:rPr>
        <w:rFonts w:hint="default"/>
      </w:rPr>
    </w:lvl>
    <w:lvl w:ilvl="5">
      <w:numFmt w:val="bullet"/>
      <w:lvlText w:val="•"/>
      <w:lvlJc w:val="left"/>
      <w:pPr>
        <w:ind w:left="5330" w:hanging="490"/>
      </w:pPr>
      <w:rPr>
        <w:rFonts w:hint="default"/>
      </w:rPr>
    </w:lvl>
    <w:lvl w:ilvl="6">
      <w:numFmt w:val="bullet"/>
      <w:lvlText w:val="•"/>
      <w:lvlJc w:val="left"/>
      <w:pPr>
        <w:ind w:left="6105" w:hanging="490"/>
      </w:pPr>
      <w:rPr>
        <w:rFonts w:hint="default"/>
      </w:rPr>
    </w:lvl>
    <w:lvl w:ilvl="7">
      <w:numFmt w:val="bullet"/>
      <w:lvlText w:val="•"/>
      <w:lvlJc w:val="left"/>
      <w:pPr>
        <w:ind w:left="6880" w:hanging="490"/>
      </w:pPr>
      <w:rPr>
        <w:rFonts w:hint="default"/>
      </w:rPr>
    </w:lvl>
    <w:lvl w:ilvl="8">
      <w:numFmt w:val="bullet"/>
      <w:lvlText w:val="•"/>
      <w:lvlJc w:val="left"/>
      <w:pPr>
        <w:ind w:left="7656" w:hanging="490"/>
      </w:pPr>
      <w:rPr>
        <w:rFonts w:hint="default"/>
      </w:rPr>
    </w:lvl>
  </w:abstractNum>
  <w:abstractNum w:abstractNumId="6" w15:restartNumberingAfterBreak="0">
    <w:nsid w:val="409379FD"/>
    <w:multiLevelType w:val="hybridMultilevel"/>
    <w:tmpl w:val="5A9A39E4"/>
    <w:lvl w:ilvl="0" w:tplc="D5F48D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C42BC"/>
    <w:multiLevelType w:val="hybridMultilevel"/>
    <w:tmpl w:val="ACFA9914"/>
    <w:lvl w:ilvl="0" w:tplc="041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 w15:restartNumberingAfterBreak="0">
    <w:nsid w:val="54190965"/>
    <w:multiLevelType w:val="hybridMultilevel"/>
    <w:tmpl w:val="34642C42"/>
    <w:lvl w:ilvl="0" w:tplc="D5F48D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E491E"/>
    <w:multiLevelType w:val="hybridMultilevel"/>
    <w:tmpl w:val="6ACEE180"/>
    <w:lvl w:ilvl="0" w:tplc="041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0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2D"/>
    <w:rsid w:val="00014E7B"/>
    <w:rsid w:val="00021F5A"/>
    <w:rsid w:val="00042B35"/>
    <w:rsid w:val="0007470A"/>
    <w:rsid w:val="000E3FAE"/>
    <w:rsid w:val="000F4D84"/>
    <w:rsid w:val="00107667"/>
    <w:rsid w:val="001144B6"/>
    <w:rsid w:val="00116940"/>
    <w:rsid w:val="00140EA9"/>
    <w:rsid w:val="001F1A2D"/>
    <w:rsid w:val="00297C61"/>
    <w:rsid w:val="00301A3F"/>
    <w:rsid w:val="003966D1"/>
    <w:rsid w:val="003C4751"/>
    <w:rsid w:val="003F4FC4"/>
    <w:rsid w:val="00431309"/>
    <w:rsid w:val="00454746"/>
    <w:rsid w:val="005175B4"/>
    <w:rsid w:val="005D536E"/>
    <w:rsid w:val="0060725A"/>
    <w:rsid w:val="006661AB"/>
    <w:rsid w:val="00695166"/>
    <w:rsid w:val="006D200F"/>
    <w:rsid w:val="007353AB"/>
    <w:rsid w:val="0073594F"/>
    <w:rsid w:val="00775BC9"/>
    <w:rsid w:val="007905EB"/>
    <w:rsid w:val="007A3212"/>
    <w:rsid w:val="007C2368"/>
    <w:rsid w:val="007D4ADC"/>
    <w:rsid w:val="007E76A6"/>
    <w:rsid w:val="008A1CC8"/>
    <w:rsid w:val="008E12BD"/>
    <w:rsid w:val="00900526"/>
    <w:rsid w:val="00907972"/>
    <w:rsid w:val="009A3618"/>
    <w:rsid w:val="009E030C"/>
    <w:rsid w:val="00A2617E"/>
    <w:rsid w:val="00AD2BF9"/>
    <w:rsid w:val="00AD4268"/>
    <w:rsid w:val="00AD504A"/>
    <w:rsid w:val="00AF28A9"/>
    <w:rsid w:val="00BA05B9"/>
    <w:rsid w:val="00BB17EB"/>
    <w:rsid w:val="00BD0B65"/>
    <w:rsid w:val="00C74163"/>
    <w:rsid w:val="00CC01D7"/>
    <w:rsid w:val="00CD7445"/>
    <w:rsid w:val="00D22BB9"/>
    <w:rsid w:val="00D25586"/>
    <w:rsid w:val="00E06FED"/>
    <w:rsid w:val="00E24E0C"/>
    <w:rsid w:val="00E31D6E"/>
    <w:rsid w:val="00E76D95"/>
    <w:rsid w:val="00E930E2"/>
    <w:rsid w:val="00EE0371"/>
    <w:rsid w:val="00EE381F"/>
    <w:rsid w:val="00EE3AC9"/>
    <w:rsid w:val="00F038E9"/>
    <w:rsid w:val="00F51A73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A01268-0473-4030-989B-F8FDCC59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40EA9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0EA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40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EA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0E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40EA9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140EA9"/>
  </w:style>
  <w:style w:type="paragraph" w:customStyle="1" w:styleId="ConsPlusNormal">
    <w:name w:val="ConsPlusNormal"/>
    <w:rsid w:val="00CC0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rsid w:val="007353A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7353AB"/>
    <w:pPr>
      <w:widowControl/>
      <w:shd w:val="clear" w:color="auto" w:fill="FFFFFF"/>
      <w:autoSpaceDE/>
      <w:autoSpaceDN/>
      <w:spacing w:line="274" w:lineRule="exact"/>
      <w:ind w:hanging="380"/>
      <w:jc w:val="center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styleId="a7">
    <w:name w:val="footer"/>
    <w:basedOn w:val="a"/>
    <w:link w:val="a8"/>
    <w:rsid w:val="006D200F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6D2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33</cp:revision>
  <dcterms:created xsi:type="dcterms:W3CDTF">2017-03-16T07:12:00Z</dcterms:created>
  <dcterms:modified xsi:type="dcterms:W3CDTF">2019-03-13T10:37:00Z</dcterms:modified>
</cp:coreProperties>
</file>