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4D6" w:rsidRDefault="00BB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B24D6" w:rsidRDefault="00BB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8B24D6" w:rsidRDefault="00BB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BB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B24D6" w:rsidRDefault="008B24D6">
      <w:pPr>
        <w:rPr>
          <w:rFonts w:ascii="Times New Roman" w:hAnsi="Times New Roman" w:cs="Times New Roman"/>
          <w:b/>
          <w:sz w:val="32"/>
          <w:szCs w:val="32"/>
        </w:rPr>
      </w:pPr>
    </w:p>
    <w:p w:rsidR="008B24D6" w:rsidRDefault="00D32E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55F1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BB5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336A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B55F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B55F1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B24D6" w:rsidRDefault="00BB55F1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BB55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учебного процесса</w:t>
      </w:r>
    </w:p>
    <w:p w:rsidR="008B24D6" w:rsidRDefault="00BB55F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</w:t>
      </w:r>
      <w:r>
        <w:rPr>
          <w:rFonts w:ascii="Times New Roman" w:hAnsi="Times New Roman" w:cs="Times New Roman"/>
          <w:sz w:val="28"/>
          <w:szCs w:val="28"/>
        </w:rPr>
        <w:t xml:space="preserve">-384, </w:t>
      </w:r>
    </w:p>
    <w:p w:rsidR="008B24D6" w:rsidRDefault="00BB55F1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24D6" w:rsidRDefault="00BB55F1" w:rsidP="006B05D9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D32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D32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учебной  практики студент</w:t>
      </w:r>
      <w:r w:rsidR="006B05D9">
        <w:rPr>
          <w:rFonts w:ascii="Times New Roman" w:hAnsi="Times New Roman" w:cs="Times New Roman"/>
          <w:sz w:val="28"/>
          <w:szCs w:val="28"/>
        </w:rPr>
        <w:t>ами</w:t>
      </w:r>
      <w:r w:rsidR="00D32ED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 w:rsidR="002062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 w:rsidR="003027A6">
        <w:rPr>
          <w:rFonts w:ascii="Times New Roman" w:hAnsi="Times New Roman" w:cs="Times New Roman"/>
          <w:sz w:val="28"/>
          <w:szCs w:val="28"/>
        </w:rPr>
        <w:t xml:space="preserve"> специальность 40</w:t>
      </w:r>
      <w:r>
        <w:rPr>
          <w:rFonts w:ascii="Times New Roman" w:hAnsi="Times New Roman" w:cs="Times New Roman"/>
          <w:sz w:val="28"/>
          <w:szCs w:val="28"/>
        </w:rPr>
        <w:t>.02.03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27A6">
        <w:rPr>
          <w:rFonts w:ascii="Times New Roman" w:hAnsi="Times New Roman" w:cs="Times New Roman"/>
          <w:sz w:val="28"/>
          <w:szCs w:val="28"/>
        </w:rPr>
        <w:t xml:space="preserve">Право и </w:t>
      </w:r>
      <w:r>
        <w:rPr>
          <w:rFonts w:ascii="Times New Roman" w:hAnsi="Times New Roman" w:cs="Times New Roman"/>
          <w:sz w:val="28"/>
          <w:szCs w:val="28"/>
        </w:rPr>
        <w:t>судебное администрирование</w:t>
      </w:r>
      <w:r w:rsidR="00D32ED6">
        <w:rPr>
          <w:rFonts w:ascii="Times New Roman" w:hAnsi="Times New Roman" w:cs="Times New Roman"/>
          <w:sz w:val="28"/>
          <w:szCs w:val="28"/>
        </w:rPr>
        <w:t>» в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A6">
        <w:rPr>
          <w:rFonts w:ascii="Times New Roman" w:hAnsi="Times New Roman" w:cs="Times New Roman"/>
          <w:sz w:val="28"/>
          <w:szCs w:val="28"/>
        </w:rPr>
        <w:t>июня 2020</w:t>
      </w:r>
      <w:r>
        <w:rPr>
          <w:rFonts w:ascii="Times New Roman" w:hAnsi="Times New Roman" w:cs="Times New Roman"/>
          <w:sz w:val="28"/>
          <w:szCs w:val="28"/>
        </w:rPr>
        <w:t xml:space="preserve"> года по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(три</w:t>
      </w:r>
      <w:r w:rsidR="00D32ED6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) в режиме дистанционного взаимоде</w:t>
      </w:r>
      <w:r>
        <w:rPr>
          <w:rFonts w:ascii="Times New Roman" w:hAnsi="Times New Roman" w:cs="Times New Roman"/>
          <w:sz w:val="28"/>
          <w:szCs w:val="28"/>
        </w:rPr>
        <w:t>йствия посредством выполнения заданий, полученных от руководителя практики.</w:t>
      </w:r>
    </w:p>
    <w:p w:rsidR="008B24D6" w:rsidRDefault="00BB55F1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9">
        <w:rPr>
          <w:rFonts w:ascii="Times New Roman" w:hAnsi="Times New Roman" w:cs="Times New Roman"/>
          <w:sz w:val="28"/>
          <w:szCs w:val="28"/>
        </w:rPr>
        <w:t xml:space="preserve">Перенести период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6B0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B05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группы 03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27A6">
        <w:rPr>
          <w:rFonts w:ascii="Times New Roman" w:hAnsi="Times New Roman" w:cs="Times New Roman"/>
          <w:sz w:val="28"/>
          <w:szCs w:val="28"/>
        </w:rPr>
        <w:t xml:space="preserve">Право и </w:t>
      </w:r>
      <w:r>
        <w:rPr>
          <w:rFonts w:ascii="Times New Roman" w:hAnsi="Times New Roman" w:cs="Times New Roman"/>
          <w:sz w:val="28"/>
          <w:szCs w:val="28"/>
        </w:rPr>
        <w:t>судебное администрирование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05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2020 года (</w:t>
      </w:r>
      <w:r w:rsidR="003027A6">
        <w:rPr>
          <w:rFonts w:ascii="Times New Roman" w:hAnsi="Times New Roman" w:cs="Times New Roman"/>
          <w:sz w:val="28"/>
          <w:szCs w:val="28"/>
        </w:rPr>
        <w:t>одна неделя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05D9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6B05D9">
        <w:rPr>
          <w:rFonts w:ascii="Times New Roman" w:hAnsi="Times New Roman" w:cs="Times New Roman"/>
          <w:sz w:val="28"/>
          <w:szCs w:val="28"/>
        </w:rPr>
        <w:t>2020-2021 учебный год.</w:t>
      </w:r>
    </w:p>
    <w:p w:rsidR="008B24D6" w:rsidRDefault="00BB55F1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5D9">
        <w:rPr>
          <w:rFonts w:ascii="Times New Roman" w:hAnsi="Times New Roman" w:cs="Times New Roman"/>
          <w:sz w:val="28"/>
          <w:szCs w:val="28"/>
        </w:rPr>
        <w:t>Назначить руководителем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2D7">
        <w:rPr>
          <w:rFonts w:ascii="Times New Roman" w:hAnsi="Times New Roman" w:cs="Times New Roman"/>
          <w:sz w:val="28"/>
          <w:szCs w:val="28"/>
        </w:rPr>
        <w:t xml:space="preserve">сотрудника из числа </w:t>
      </w:r>
      <w:r w:rsidR="00336AEE">
        <w:rPr>
          <w:rFonts w:ascii="Times New Roman" w:hAnsi="Times New Roman" w:cs="Times New Roman"/>
          <w:sz w:val="28"/>
          <w:szCs w:val="28"/>
        </w:rPr>
        <w:t>преподавател</w:t>
      </w:r>
      <w:r w:rsidR="002062D7">
        <w:rPr>
          <w:rFonts w:ascii="Times New Roman" w:hAnsi="Times New Roman" w:cs="Times New Roman"/>
          <w:sz w:val="28"/>
          <w:szCs w:val="28"/>
        </w:rPr>
        <w:t>ей</w:t>
      </w:r>
      <w:r w:rsidR="006B05D9">
        <w:rPr>
          <w:rFonts w:ascii="Times New Roman" w:hAnsi="Times New Roman" w:cs="Times New Roman"/>
          <w:sz w:val="28"/>
          <w:szCs w:val="28"/>
        </w:rPr>
        <w:t xml:space="preserve"> АНПОО «</w:t>
      </w:r>
      <w:proofErr w:type="spellStart"/>
      <w:r w:rsidR="006B05D9">
        <w:rPr>
          <w:rFonts w:ascii="Times New Roman" w:hAnsi="Times New Roman" w:cs="Times New Roman"/>
          <w:sz w:val="28"/>
          <w:szCs w:val="28"/>
        </w:rPr>
        <w:t>ТЭЮИ»</w:t>
      </w:r>
      <w:proofErr w:type="spellEnd"/>
      <w:r w:rsidR="00336AEE">
        <w:rPr>
          <w:rFonts w:ascii="Times New Roman" w:hAnsi="Times New Roman" w:cs="Times New Roman"/>
          <w:sz w:val="28"/>
          <w:szCs w:val="28"/>
        </w:rPr>
        <w:t>.</w:t>
      </w:r>
    </w:p>
    <w:p w:rsidR="008B24D6" w:rsidRDefault="00BB55F1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заместителя директора по развитию и внешним связям Родионову Марию Алексеевну.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BB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2062D7"/>
    <w:rsid w:val="00292CE5"/>
    <w:rsid w:val="003027A6"/>
    <w:rsid w:val="00336AEE"/>
    <w:rsid w:val="004375F4"/>
    <w:rsid w:val="006B05D9"/>
    <w:rsid w:val="00827DC1"/>
    <w:rsid w:val="008B24D6"/>
    <w:rsid w:val="008E58C3"/>
    <w:rsid w:val="00997ADD"/>
    <w:rsid w:val="00B23B2E"/>
    <w:rsid w:val="00BB55F1"/>
    <w:rsid w:val="00D32ED6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2020-05-12T09:10:00Z</cp:lastPrinted>
  <dcterms:created xsi:type="dcterms:W3CDTF">2020-05-12T09:11:00Z</dcterms:created>
  <dcterms:modified xsi:type="dcterms:W3CDTF">2020-05-12T09:13:00Z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