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61487" w14:textId="77777777" w:rsidR="00000000" w:rsidRDefault="004D299C">
      <w:pPr>
        <w:pStyle w:val="2"/>
        <w:rPr>
          <w:rFonts w:eastAsia="Times New Roman"/>
        </w:rPr>
      </w:pPr>
      <w:r>
        <w:rPr>
          <w:rFonts w:eastAsia="Times New Roman"/>
        </w:rPr>
        <w:t>Группа - 08-09/21 ЭБУ</w:t>
      </w:r>
    </w:p>
    <w:p w14:paraId="3C6E531D" w14:textId="77777777" w:rsidR="00000000" w:rsidRDefault="004D299C">
      <w:pPr>
        <w:pStyle w:val="3"/>
        <w:rPr>
          <w:rFonts w:eastAsia="Times New Roman"/>
        </w:rPr>
      </w:pPr>
      <w:r>
        <w:rPr>
          <w:rFonts w:eastAsia="Times New Roman"/>
        </w:rPr>
        <w:t>22.04.2024 - 28.04.2024</w:t>
      </w:r>
    </w:p>
    <w:tbl>
      <w:tblPr>
        <w:tblW w:w="9957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2"/>
        <w:gridCol w:w="425"/>
        <w:gridCol w:w="1560"/>
        <w:gridCol w:w="4677"/>
        <w:gridCol w:w="893"/>
      </w:tblGrid>
      <w:tr w:rsidR="00000000" w14:paraId="7AFD8A6B" w14:textId="77777777" w:rsidTr="004D299C">
        <w:trPr>
          <w:tblCellSpacing w:w="0" w:type="dxa"/>
        </w:trPr>
        <w:tc>
          <w:tcPr>
            <w:tcW w:w="2402" w:type="dxa"/>
            <w:shd w:val="clear" w:color="auto" w:fill="FFFFFF"/>
            <w:vAlign w:val="center"/>
            <w:hideMark/>
          </w:tcPr>
          <w:p w14:paraId="6F7751BB" w14:textId="77777777" w:rsidR="00000000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14:paraId="4F8756BD" w14:textId="77777777" w:rsidR="00000000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6176867" w14:textId="77777777" w:rsidR="00000000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14:paraId="1B0D05CC" w14:textId="77777777" w:rsidR="00000000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Предмет, вид занятия, преподаватель</w:t>
            </w:r>
          </w:p>
        </w:tc>
        <w:tc>
          <w:tcPr>
            <w:tcW w:w="893" w:type="dxa"/>
            <w:shd w:val="clear" w:color="auto" w:fill="FFFFFF"/>
            <w:vAlign w:val="center"/>
            <w:hideMark/>
          </w:tcPr>
          <w:p w14:paraId="5DA4166F" w14:textId="77777777" w:rsidR="00000000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Ауд.</w:t>
            </w:r>
          </w:p>
        </w:tc>
      </w:tr>
      <w:tr w:rsidR="004D299C" w14:paraId="5E728953" w14:textId="77777777" w:rsidTr="004D299C">
        <w:trPr>
          <w:tblCellSpacing w:w="0" w:type="dxa"/>
        </w:trPr>
        <w:tc>
          <w:tcPr>
            <w:tcW w:w="2402" w:type="dxa"/>
            <w:vMerge w:val="restart"/>
            <w:shd w:val="clear" w:color="auto" w:fill="FFFFFF"/>
            <w:vAlign w:val="center"/>
            <w:hideMark/>
          </w:tcPr>
          <w:p w14:paraId="6BB432DD" w14:textId="77777777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Понедельник, 22.04.2024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B103C32" w14:textId="42D7BD19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8E24A5E" w14:textId="697E3555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677" w:type="dxa"/>
            <w:shd w:val="clear" w:color="auto" w:fill="FFFFFF"/>
            <w:hideMark/>
          </w:tcPr>
          <w:p w14:paraId="5C4BC9E5" w14:textId="4D800D8A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Аудит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Каз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М. С.</w:t>
            </w:r>
          </w:p>
        </w:tc>
        <w:tc>
          <w:tcPr>
            <w:tcW w:w="893" w:type="dxa"/>
            <w:shd w:val="clear" w:color="auto" w:fill="FFFFFF"/>
            <w:hideMark/>
          </w:tcPr>
          <w:p w14:paraId="628D368C" w14:textId="06E0BE62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412</w:t>
            </w:r>
          </w:p>
        </w:tc>
      </w:tr>
      <w:tr w:rsidR="004D299C" w14:paraId="52F7AA93" w14:textId="77777777" w:rsidTr="004D299C">
        <w:trPr>
          <w:tblCellSpacing w:w="0" w:type="dxa"/>
        </w:trPr>
        <w:tc>
          <w:tcPr>
            <w:tcW w:w="2402" w:type="dxa"/>
            <w:vMerge/>
            <w:vAlign w:val="center"/>
            <w:hideMark/>
          </w:tcPr>
          <w:p w14:paraId="6B0B27A4" w14:textId="77777777" w:rsidR="004D299C" w:rsidRDefault="004D299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14:paraId="25FCAD66" w14:textId="18B51E59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994EE68" w14:textId="50296BAE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677" w:type="dxa"/>
            <w:shd w:val="clear" w:color="auto" w:fill="FFFFFF"/>
            <w:hideMark/>
          </w:tcPr>
          <w:p w14:paraId="118AE925" w14:textId="1BB93FCF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Аудит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Каз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М. С.</w:t>
            </w:r>
          </w:p>
        </w:tc>
        <w:tc>
          <w:tcPr>
            <w:tcW w:w="893" w:type="dxa"/>
            <w:shd w:val="clear" w:color="auto" w:fill="FFFFFF"/>
            <w:hideMark/>
          </w:tcPr>
          <w:p w14:paraId="191EF05C" w14:textId="7FD552F3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412</w:t>
            </w:r>
          </w:p>
        </w:tc>
      </w:tr>
      <w:tr w:rsidR="004D299C" w14:paraId="6F439675" w14:textId="77777777" w:rsidTr="004D299C">
        <w:trPr>
          <w:tblCellSpacing w:w="0" w:type="dxa"/>
        </w:trPr>
        <w:tc>
          <w:tcPr>
            <w:tcW w:w="2402" w:type="dxa"/>
            <w:shd w:val="clear" w:color="auto" w:fill="FFFFFF"/>
            <w:vAlign w:val="center"/>
            <w:hideMark/>
          </w:tcPr>
          <w:p w14:paraId="251D15C9" w14:textId="77777777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Вторник, 23.04.2024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7D97D75" w14:textId="42CB9D83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DAEEF9C" w14:textId="1866949E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15:00 - 16:25</w:t>
            </w:r>
          </w:p>
        </w:tc>
        <w:tc>
          <w:tcPr>
            <w:tcW w:w="4677" w:type="dxa"/>
            <w:shd w:val="clear" w:color="auto" w:fill="FFFFFF"/>
            <w:hideMark/>
          </w:tcPr>
          <w:p w14:paraId="5B2B020C" w14:textId="2D9315A0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Статистика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BE3A8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BE3A8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Диф</w:t>
            </w:r>
            <w:proofErr w:type="spellEnd"/>
            <w:r w:rsidRPr="00BE3A8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. зачёт, ликвидация задолженности)</w:t>
            </w:r>
            <w:r w:rsidRPr="00BE3A8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eastAsia="Times New Roman" w:hAnsi="Arial" w:cs="Arial"/>
                <w:sz w:val="22"/>
                <w:szCs w:val="22"/>
              </w:rPr>
              <w:t>Завьялова Е. Н.</w:t>
            </w:r>
          </w:p>
        </w:tc>
        <w:tc>
          <w:tcPr>
            <w:tcW w:w="893" w:type="dxa"/>
            <w:shd w:val="clear" w:color="auto" w:fill="FFFFFF"/>
            <w:hideMark/>
          </w:tcPr>
          <w:p w14:paraId="1BFA600D" w14:textId="77C46634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306</w:t>
            </w:r>
          </w:p>
        </w:tc>
      </w:tr>
      <w:tr w:rsidR="004D299C" w14:paraId="0FB912A1" w14:textId="77777777" w:rsidTr="004D299C">
        <w:trPr>
          <w:tblCellSpacing w:w="0" w:type="dxa"/>
        </w:trPr>
        <w:tc>
          <w:tcPr>
            <w:tcW w:w="2402" w:type="dxa"/>
            <w:vMerge w:val="restart"/>
            <w:shd w:val="clear" w:color="auto" w:fill="FFFFFF"/>
            <w:vAlign w:val="center"/>
            <w:hideMark/>
          </w:tcPr>
          <w:p w14:paraId="6A5C44E5" w14:textId="77777777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Среда, 24.04.2024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0CBE9AB" w14:textId="40C2E0D7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9D03536" w14:textId="0F38734C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677" w:type="dxa"/>
            <w:shd w:val="clear" w:color="auto" w:fill="FFFFFF"/>
            <w:hideMark/>
          </w:tcPr>
          <w:p w14:paraId="23964EA2" w14:textId="73C71FE9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ЭПВ на РТ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BE3A8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BE3A8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Диф</w:t>
            </w:r>
            <w:proofErr w:type="spellEnd"/>
            <w:r w:rsidRPr="00BE3A8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. зачёт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,</w:t>
            </w:r>
            <w:r w:rsidRPr="00BE3A8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ликвидация задолженности)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Пересунько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И. Н.</w:t>
            </w:r>
          </w:p>
        </w:tc>
        <w:tc>
          <w:tcPr>
            <w:tcW w:w="893" w:type="dxa"/>
            <w:shd w:val="clear" w:color="auto" w:fill="FFFFFF"/>
            <w:hideMark/>
          </w:tcPr>
          <w:p w14:paraId="5853538C" w14:textId="21D0D810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510</w:t>
            </w:r>
          </w:p>
        </w:tc>
      </w:tr>
      <w:tr w:rsidR="004D299C" w14:paraId="72C04302" w14:textId="77777777" w:rsidTr="004D299C">
        <w:trPr>
          <w:tblCellSpacing w:w="0" w:type="dxa"/>
        </w:trPr>
        <w:tc>
          <w:tcPr>
            <w:tcW w:w="2402" w:type="dxa"/>
            <w:vMerge/>
            <w:vAlign w:val="center"/>
            <w:hideMark/>
          </w:tcPr>
          <w:p w14:paraId="654C2C73" w14:textId="77777777" w:rsidR="004D299C" w:rsidRDefault="004D299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14:paraId="36521656" w14:textId="13A71F71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62FC3ED" w14:textId="4F9A74B8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13:30 - 14:55</w:t>
            </w:r>
          </w:p>
        </w:tc>
        <w:tc>
          <w:tcPr>
            <w:tcW w:w="4677" w:type="dxa"/>
            <w:shd w:val="clear" w:color="auto" w:fill="FFFFFF"/>
            <w:hideMark/>
          </w:tcPr>
          <w:p w14:paraId="717C170A" w14:textId="0C687F84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Осн.береж.произ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BE3A8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BE3A8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Диф</w:t>
            </w:r>
            <w:proofErr w:type="spellEnd"/>
            <w:r w:rsidRPr="00BE3A8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. зачёт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,</w:t>
            </w:r>
            <w:r w:rsidRPr="00BE3A8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ликвидация задолженности)</w:t>
            </w:r>
            <w:r w:rsidRPr="00BE3A8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С. А.</w:t>
            </w:r>
          </w:p>
        </w:tc>
        <w:tc>
          <w:tcPr>
            <w:tcW w:w="893" w:type="dxa"/>
            <w:shd w:val="clear" w:color="auto" w:fill="FFFFFF"/>
            <w:hideMark/>
          </w:tcPr>
          <w:p w14:paraId="408CC076" w14:textId="700E5032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209</w:t>
            </w:r>
          </w:p>
        </w:tc>
      </w:tr>
      <w:tr w:rsidR="004D299C" w14:paraId="7732777A" w14:textId="77777777" w:rsidTr="004D299C">
        <w:trPr>
          <w:tblCellSpacing w:w="0" w:type="dxa"/>
        </w:trPr>
        <w:tc>
          <w:tcPr>
            <w:tcW w:w="2402" w:type="dxa"/>
            <w:vMerge w:val="restart"/>
            <w:shd w:val="clear" w:color="auto" w:fill="FFFFFF"/>
            <w:vAlign w:val="center"/>
            <w:hideMark/>
          </w:tcPr>
          <w:p w14:paraId="087FFC5B" w14:textId="77777777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Четверг, 25.04.2024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100D9FE" w14:textId="2F4B1A6B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8B7C230" w14:textId="6F413DEE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677" w:type="dxa"/>
            <w:shd w:val="clear" w:color="auto" w:fill="FFFFFF"/>
            <w:hideMark/>
          </w:tcPr>
          <w:p w14:paraId="0CA167E8" w14:textId="39D6AF29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D299C">
              <w:rPr>
                <w:rFonts w:ascii="Arial" w:eastAsia="Times New Roman" w:hAnsi="Arial" w:cs="Arial"/>
                <w:sz w:val="22"/>
                <w:szCs w:val="22"/>
              </w:rPr>
              <w:t>Практические основы бухгалтерского учета источников формирования активов организации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(</w:t>
            </w:r>
            <w:proofErr w:type="spellStart"/>
            <w:r w:rsidRPr="004D299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Диф</w:t>
            </w:r>
            <w:proofErr w:type="spellEnd"/>
            <w:r w:rsidRPr="004D299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. зачёт, ликвидация задолженности)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Басалаева С. Н.</w:t>
            </w:r>
          </w:p>
        </w:tc>
        <w:tc>
          <w:tcPr>
            <w:tcW w:w="893" w:type="dxa"/>
            <w:shd w:val="clear" w:color="auto" w:fill="FFFFFF"/>
            <w:hideMark/>
          </w:tcPr>
          <w:p w14:paraId="271BF92A" w14:textId="3D0CC4E4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412</w:t>
            </w:r>
          </w:p>
        </w:tc>
      </w:tr>
      <w:tr w:rsidR="004D299C" w14:paraId="6CC1CC89" w14:textId="77777777" w:rsidTr="004D299C">
        <w:trPr>
          <w:tblCellSpacing w:w="0" w:type="dxa"/>
        </w:trPr>
        <w:tc>
          <w:tcPr>
            <w:tcW w:w="2402" w:type="dxa"/>
            <w:vMerge/>
            <w:vAlign w:val="center"/>
            <w:hideMark/>
          </w:tcPr>
          <w:p w14:paraId="4423BFBF" w14:textId="77777777" w:rsidR="004D299C" w:rsidRDefault="004D299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14:paraId="2A7FC9A5" w14:textId="0D368DAD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3678ED2" w14:textId="0E0588DC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13:30 - 14:55</w:t>
            </w:r>
          </w:p>
        </w:tc>
        <w:tc>
          <w:tcPr>
            <w:tcW w:w="4677" w:type="dxa"/>
            <w:shd w:val="clear" w:color="auto" w:fill="FFFFFF"/>
            <w:hideMark/>
          </w:tcPr>
          <w:p w14:paraId="540E339F" w14:textId="77777777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Ин.яз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 в ПД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BE3A8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BE3A8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Диф</w:t>
            </w:r>
            <w:proofErr w:type="spellEnd"/>
            <w:r w:rsidRPr="00BE3A8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. зачёт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,</w:t>
            </w:r>
            <w:r w:rsidRPr="00BE3A8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ликвидация задолженности)</w:t>
            </w:r>
          </w:p>
          <w:p w14:paraId="36DEB388" w14:textId="3FDF3876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Ахмадова Т. М.</w:t>
            </w:r>
          </w:p>
        </w:tc>
        <w:tc>
          <w:tcPr>
            <w:tcW w:w="893" w:type="dxa"/>
            <w:shd w:val="clear" w:color="auto" w:fill="FFFFFF"/>
            <w:hideMark/>
          </w:tcPr>
          <w:p w14:paraId="189A2673" w14:textId="35FC4918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510</w:t>
            </w:r>
          </w:p>
        </w:tc>
      </w:tr>
      <w:tr w:rsidR="004D299C" w14:paraId="751601B5" w14:textId="77777777" w:rsidTr="004D299C">
        <w:trPr>
          <w:tblCellSpacing w:w="0" w:type="dxa"/>
        </w:trPr>
        <w:tc>
          <w:tcPr>
            <w:tcW w:w="2402" w:type="dxa"/>
            <w:vMerge/>
            <w:vAlign w:val="center"/>
            <w:hideMark/>
          </w:tcPr>
          <w:p w14:paraId="61D09DE7" w14:textId="77777777" w:rsidR="004D299C" w:rsidRDefault="004D299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14:paraId="1B4683C2" w14:textId="7AFC91E5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B395EF9" w14:textId="398A64F9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15:00 - 16:25</w:t>
            </w:r>
          </w:p>
        </w:tc>
        <w:tc>
          <w:tcPr>
            <w:tcW w:w="4677" w:type="dxa"/>
            <w:shd w:val="clear" w:color="auto" w:fill="FFFFFF"/>
            <w:hideMark/>
          </w:tcPr>
          <w:p w14:paraId="62FD6AD2" w14:textId="603B871F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Физ.культура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4D299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(З</w:t>
            </w:r>
            <w:r w:rsidRPr="004D299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ачёт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,</w:t>
            </w:r>
            <w:r w:rsidRPr="00BE3A8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ликвидация задолженности)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Хохрякова Г. А.</w:t>
            </w:r>
          </w:p>
        </w:tc>
        <w:tc>
          <w:tcPr>
            <w:tcW w:w="893" w:type="dxa"/>
            <w:shd w:val="clear" w:color="auto" w:fill="FFFFFF"/>
            <w:hideMark/>
          </w:tcPr>
          <w:p w14:paraId="2EF7D793" w14:textId="4600DE59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Атмосфера</w:t>
            </w:r>
          </w:p>
        </w:tc>
      </w:tr>
      <w:tr w:rsidR="004D299C" w14:paraId="0BACACF3" w14:textId="77777777" w:rsidTr="004D299C">
        <w:trPr>
          <w:tblCellSpacing w:w="0" w:type="dxa"/>
        </w:trPr>
        <w:tc>
          <w:tcPr>
            <w:tcW w:w="2402" w:type="dxa"/>
            <w:vMerge/>
            <w:vAlign w:val="center"/>
            <w:hideMark/>
          </w:tcPr>
          <w:p w14:paraId="684C7EC1" w14:textId="77777777" w:rsidR="004D299C" w:rsidRDefault="004D299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14:paraId="59A791A5" w14:textId="11DE1815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C8B577D" w14:textId="34C200B6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18:25 - 19:50</w:t>
            </w:r>
          </w:p>
        </w:tc>
        <w:tc>
          <w:tcPr>
            <w:tcW w:w="4677" w:type="dxa"/>
            <w:shd w:val="clear" w:color="auto" w:fill="FFFFFF"/>
            <w:hideMark/>
          </w:tcPr>
          <w:p w14:paraId="0F9D5AA0" w14:textId="77777777" w:rsidR="004D299C" w:rsidRP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D299C">
              <w:rPr>
                <w:rFonts w:ascii="Arial" w:eastAsia="Times New Roman" w:hAnsi="Arial" w:cs="Arial"/>
                <w:sz w:val="22"/>
                <w:szCs w:val="22"/>
              </w:rPr>
              <w:t xml:space="preserve">ПМ 02 Ведение бух. учёта </w:t>
            </w:r>
            <w:proofErr w:type="spellStart"/>
            <w:r w:rsidRPr="004D299C">
              <w:rPr>
                <w:rFonts w:ascii="Arial" w:eastAsia="Times New Roman" w:hAnsi="Arial" w:cs="Arial"/>
                <w:sz w:val="22"/>
                <w:szCs w:val="22"/>
              </w:rPr>
              <w:t>источ</w:t>
            </w:r>
            <w:proofErr w:type="spellEnd"/>
            <w:r w:rsidRPr="004D299C">
              <w:rPr>
                <w:rFonts w:ascii="Arial" w:eastAsia="Times New Roman" w:hAnsi="Arial" w:cs="Arial"/>
                <w:sz w:val="22"/>
                <w:szCs w:val="22"/>
              </w:rPr>
              <w:t>-в форм-</w:t>
            </w:r>
            <w:proofErr w:type="spellStart"/>
            <w:r w:rsidRPr="004D299C">
              <w:rPr>
                <w:rFonts w:ascii="Arial" w:eastAsia="Times New Roman" w:hAnsi="Arial" w:cs="Arial"/>
                <w:sz w:val="22"/>
                <w:szCs w:val="22"/>
              </w:rPr>
              <w:t>ния</w:t>
            </w:r>
            <w:proofErr w:type="spellEnd"/>
            <w:r w:rsidRPr="004D299C">
              <w:rPr>
                <w:rFonts w:ascii="Arial" w:eastAsia="Times New Roman" w:hAnsi="Arial" w:cs="Arial"/>
                <w:sz w:val="22"/>
                <w:szCs w:val="22"/>
              </w:rPr>
              <w:t xml:space="preserve"> активов, </w:t>
            </w:r>
            <w:proofErr w:type="spellStart"/>
            <w:r w:rsidRPr="004D299C">
              <w:rPr>
                <w:rFonts w:ascii="Arial" w:eastAsia="Times New Roman" w:hAnsi="Arial" w:cs="Arial"/>
                <w:sz w:val="22"/>
                <w:szCs w:val="22"/>
              </w:rPr>
              <w:t>выпол</w:t>
            </w:r>
            <w:proofErr w:type="spellEnd"/>
            <w:r w:rsidRPr="004D299C">
              <w:rPr>
                <w:rFonts w:ascii="Arial" w:eastAsia="Times New Roman" w:hAnsi="Arial" w:cs="Arial"/>
                <w:sz w:val="22"/>
                <w:szCs w:val="22"/>
              </w:rPr>
              <w:t xml:space="preserve">-е работ по </w:t>
            </w:r>
            <w:proofErr w:type="spellStart"/>
            <w:r w:rsidRPr="004D299C">
              <w:rPr>
                <w:rFonts w:ascii="Arial" w:eastAsia="Times New Roman" w:hAnsi="Arial" w:cs="Arial"/>
                <w:sz w:val="22"/>
                <w:szCs w:val="22"/>
              </w:rPr>
              <w:t>инв-ции</w:t>
            </w:r>
            <w:proofErr w:type="spellEnd"/>
            <w:r w:rsidRPr="004D299C">
              <w:rPr>
                <w:rFonts w:ascii="Arial" w:eastAsia="Times New Roman" w:hAnsi="Arial" w:cs="Arial"/>
                <w:sz w:val="22"/>
                <w:szCs w:val="22"/>
              </w:rPr>
              <w:t xml:space="preserve"> активов и фин. </w:t>
            </w:r>
            <w:proofErr w:type="spellStart"/>
            <w:r w:rsidRPr="004D299C">
              <w:rPr>
                <w:rFonts w:ascii="Arial" w:eastAsia="Times New Roman" w:hAnsi="Arial" w:cs="Arial"/>
                <w:sz w:val="22"/>
                <w:szCs w:val="22"/>
              </w:rPr>
              <w:t>обяз</w:t>
            </w:r>
            <w:proofErr w:type="spellEnd"/>
            <w:r w:rsidRPr="004D299C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proofErr w:type="spellStart"/>
            <w:r w:rsidRPr="004D299C">
              <w:rPr>
                <w:rFonts w:ascii="Arial" w:eastAsia="Times New Roman" w:hAnsi="Arial" w:cs="Arial"/>
                <w:sz w:val="22"/>
                <w:szCs w:val="22"/>
              </w:rPr>
              <w:t>орг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4D299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Экзамен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4D299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квалификационный</w:t>
            </w:r>
          </w:p>
          <w:p w14:paraId="58A80324" w14:textId="22AA5EEE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D299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Ликвидация задолженности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Миронова Е. Г.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Басалаева С. Н.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Давыдов В. В.</w:t>
            </w:r>
          </w:p>
        </w:tc>
        <w:tc>
          <w:tcPr>
            <w:tcW w:w="893" w:type="dxa"/>
            <w:shd w:val="clear" w:color="auto" w:fill="FFFFFF"/>
            <w:hideMark/>
          </w:tcPr>
          <w:p w14:paraId="408D66C7" w14:textId="4B9A95C6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412</w:t>
            </w:r>
          </w:p>
        </w:tc>
      </w:tr>
      <w:tr w:rsidR="004D299C" w14:paraId="340FBD66" w14:textId="77777777" w:rsidTr="004D299C">
        <w:trPr>
          <w:tblCellSpacing w:w="0" w:type="dxa"/>
        </w:trPr>
        <w:tc>
          <w:tcPr>
            <w:tcW w:w="2402" w:type="dxa"/>
            <w:vMerge w:val="restart"/>
            <w:shd w:val="clear" w:color="auto" w:fill="FFFFFF"/>
            <w:vAlign w:val="center"/>
            <w:hideMark/>
          </w:tcPr>
          <w:p w14:paraId="1EFE56F4" w14:textId="77777777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Пятница, 26.04.2024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DC292CC" w14:textId="77777777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</w:t>
            </w:r>
          </w:p>
          <w:p w14:paraId="1E5AA137" w14:textId="3A3E0102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C866577" w14:textId="77777777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15:00 - 16:25</w:t>
            </w:r>
          </w:p>
          <w:p w14:paraId="15E774E7" w14:textId="6F98212F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/>
            <w:hideMark/>
          </w:tcPr>
          <w:p w14:paraId="2B458FB9" w14:textId="77777777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Анализ финансово -хозяйственной деятельности</w:t>
            </w:r>
          </w:p>
          <w:p w14:paraId="6B7C850D" w14:textId="26A774BD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D299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(Экзамен, ликвидация </w:t>
            </w:r>
            <w:proofErr w:type="spellStart"/>
            <w:r w:rsidRPr="004D299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заделженности</w:t>
            </w:r>
            <w:proofErr w:type="spellEnd"/>
            <w:r w:rsidRPr="004D299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)</w:t>
            </w:r>
            <w:r w:rsidRPr="004D299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eastAsia="Times New Roman" w:hAnsi="Arial" w:cs="Arial"/>
                <w:sz w:val="22"/>
                <w:szCs w:val="22"/>
              </w:rPr>
              <w:t>Маркова А. В.</w:t>
            </w:r>
          </w:p>
        </w:tc>
        <w:tc>
          <w:tcPr>
            <w:tcW w:w="893" w:type="dxa"/>
            <w:shd w:val="clear" w:color="auto" w:fill="FFFFFF"/>
            <w:hideMark/>
          </w:tcPr>
          <w:p w14:paraId="1ABE1B8E" w14:textId="77777777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306</w:t>
            </w:r>
          </w:p>
          <w:p w14:paraId="23093A56" w14:textId="013649E9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D299C" w14:paraId="7035FFD3" w14:textId="77777777" w:rsidTr="004D299C">
        <w:trPr>
          <w:tblCellSpacing w:w="0" w:type="dxa"/>
        </w:trPr>
        <w:tc>
          <w:tcPr>
            <w:tcW w:w="2402" w:type="dxa"/>
            <w:vMerge/>
            <w:vAlign w:val="center"/>
            <w:hideMark/>
          </w:tcPr>
          <w:p w14:paraId="31951958" w14:textId="77777777" w:rsidR="004D299C" w:rsidRDefault="004D299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14:paraId="6E3C1341" w14:textId="77777777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</w:t>
            </w:r>
          </w:p>
          <w:p w14:paraId="3FFA1FA2" w14:textId="52D3F9F5" w:rsidR="004D299C" w:rsidRDefault="004D299C" w:rsidP="000C5C6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E6B4528" w14:textId="77777777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15:00 - 16:25</w:t>
            </w:r>
          </w:p>
          <w:p w14:paraId="799C5B72" w14:textId="29290547" w:rsidR="004D299C" w:rsidRDefault="004D299C" w:rsidP="00635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677" w:type="dxa"/>
            <w:shd w:val="clear" w:color="auto" w:fill="FFFFFF"/>
            <w:hideMark/>
          </w:tcPr>
          <w:p w14:paraId="026547C3" w14:textId="77777777" w:rsidR="004D299C" w:rsidRDefault="004D299C" w:rsidP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Осн.ан.бух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.отч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BE3A8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BE3A8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Диф</w:t>
            </w:r>
            <w:proofErr w:type="spellEnd"/>
            <w:r w:rsidRPr="00BE3A8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. зачёт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,</w:t>
            </w:r>
            <w:r w:rsidRPr="00BE3A8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ликвидация задолженности)</w:t>
            </w:r>
          </w:p>
          <w:p w14:paraId="7E6D1D32" w14:textId="027EBAE1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Маркова А. В.</w:t>
            </w:r>
          </w:p>
        </w:tc>
        <w:tc>
          <w:tcPr>
            <w:tcW w:w="893" w:type="dxa"/>
            <w:shd w:val="clear" w:color="auto" w:fill="FFFFFF"/>
            <w:hideMark/>
          </w:tcPr>
          <w:p w14:paraId="4509C102" w14:textId="77777777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306</w:t>
            </w:r>
          </w:p>
          <w:p w14:paraId="3B05FFE0" w14:textId="0317FB61" w:rsidR="004D299C" w:rsidRDefault="004D299C" w:rsidP="003A7A3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D299C" w14:paraId="5638F7FE" w14:textId="77777777" w:rsidTr="004D299C">
        <w:trPr>
          <w:tblCellSpacing w:w="0" w:type="dxa"/>
        </w:trPr>
        <w:tc>
          <w:tcPr>
            <w:tcW w:w="2402" w:type="dxa"/>
            <w:vMerge w:val="restart"/>
            <w:shd w:val="clear" w:color="auto" w:fill="FFFFFF"/>
            <w:vAlign w:val="center"/>
            <w:hideMark/>
          </w:tcPr>
          <w:p w14:paraId="74A3052B" w14:textId="77777777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Суббота, 27.04.2024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14:paraId="2D0A2694" w14:textId="67FDE74C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976BB3A" w14:textId="015DB8BE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677" w:type="dxa"/>
            <w:shd w:val="clear" w:color="auto" w:fill="FFFFFF"/>
            <w:hideMark/>
          </w:tcPr>
          <w:p w14:paraId="5AF99A80" w14:textId="21D96ADD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Аудит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Каз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М. С.</w:t>
            </w:r>
          </w:p>
        </w:tc>
        <w:tc>
          <w:tcPr>
            <w:tcW w:w="893" w:type="dxa"/>
            <w:shd w:val="clear" w:color="auto" w:fill="FFFFFF"/>
            <w:hideMark/>
          </w:tcPr>
          <w:p w14:paraId="34A91936" w14:textId="77F9EED7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412</w:t>
            </w:r>
          </w:p>
        </w:tc>
      </w:tr>
      <w:tr w:rsidR="004D299C" w14:paraId="38C7DBF0" w14:textId="77777777" w:rsidTr="004D299C">
        <w:trPr>
          <w:tblCellSpacing w:w="0" w:type="dxa"/>
        </w:trPr>
        <w:tc>
          <w:tcPr>
            <w:tcW w:w="2402" w:type="dxa"/>
            <w:vMerge/>
            <w:vAlign w:val="center"/>
            <w:hideMark/>
          </w:tcPr>
          <w:p w14:paraId="628EC122" w14:textId="77777777" w:rsidR="004D299C" w:rsidRDefault="004D299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14:paraId="19942AD7" w14:textId="77F20F23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43C4CC0" w14:textId="359BDEC8" w:rsidR="004D299C" w:rsidRDefault="004D299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677" w:type="dxa"/>
            <w:shd w:val="clear" w:color="auto" w:fill="FFFFFF"/>
            <w:hideMark/>
          </w:tcPr>
          <w:p w14:paraId="78594900" w14:textId="20219D52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Аудит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Каз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М. С.</w:t>
            </w:r>
          </w:p>
        </w:tc>
        <w:tc>
          <w:tcPr>
            <w:tcW w:w="893" w:type="dxa"/>
            <w:shd w:val="clear" w:color="auto" w:fill="FFFFFF"/>
            <w:hideMark/>
          </w:tcPr>
          <w:p w14:paraId="14526A62" w14:textId="5A2DEC08" w:rsidR="004D299C" w:rsidRDefault="004D29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412</w:t>
            </w:r>
          </w:p>
        </w:tc>
      </w:tr>
    </w:tbl>
    <w:p w14:paraId="060750D6" w14:textId="77777777" w:rsidR="00000000" w:rsidRDefault="004D299C">
      <w:pPr>
        <w:pStyle w:val="a3"/>
        <w:spacing w:after="240" w:afterAutospacing="0"/>
      </w:pPr>
      <w:r>
        <w:br/>
      </w:r>
    </w:p>
    <w:sectPr w:rsidR="00000000" w:rsidSect="00BE3A8C">
      <w:pgSz w:w="11906" w:h="16838"/>
      <w:pgMar w:top="227" w:right="284" w:bottom="23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81"/>
    <w:rsid w:val="00050A81"/>
    <w:rsid w:val="004D299C"/>
    <w:rsid w:val="00B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637E6"/>
  <w15:chartTrackingRefBased/>
  <w15:docId w15:val="{420E8B14-514B-4FD9-B757-15E8D981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Гладун Ирина Владимировна</dc:creator>
  <cp:keywords/>
  <dc:description/>
  <cp:lastModifiedBy>Гладун Ирина Владимировна</cp:lastModifiedBy>
  <cp:revision>2</cp:revision>
  <dcterms:created xsi:type="dcterms:W3CDTF">2024-04-19T04:53:00Z</dcterms:created>
  <dcterms:modified xsi:type="dcterms:W3CDTF">2024-04-19T04:53:00Z</dcterms:modified>
</cp:coreProperties>
</file>