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24DC" w14:textId="3DDDB925" w:rsidR="00D75FC6" w:rsidRPr="001734BE" w:rsidRDefault="001734BE" w:rsidP="001734BE">
      <w:pPr>
        <w:jc w:val="center"/>
        <w:rPr>
          <w:rFonts w:ascii="Times New Roman" w:hAnsi="Times New Roman" w:cs="Times New Roman"/>
          <w:b/>
          <w:bCs/>
        </w:rPr>
      </w:pPr>
      <w:r w:rsidRPr="001734BE">
        <w:rPr>
          <w:rFonts w:ascii="Times New Roman" w:hAnsi="Times New Roman" w:cs="Times New Roman"/>
          <w:b/>
          <w:bCs/>
        </w:rPr>
        <w:t xml:space="preserve">Контрольная работа для студентов заочной формы обучения по дисциплине </w:t>
      </w:r>
      <w:r w:rsidRPr="001734BE">
        <w:rPr>
          <w:rFonts w:ascii="Times New Roman" w:hAnsi="Times New Roman" w:cs="Times New Roman"/>
          <w:b/>
          <w:bCs/>
        </w:rPr>
        <w:br/>
        <w:t xml:space="preserve">МДК.05.01 </w:t>
      </w:r>
      <w:r w:rsidRPr="001734BE">
        <w:rPr>
          <w:rFonts w:ascii="Times New Roman" w:hAnsi="Times New Roman" w:cs="Times New Roman"/>
          <w:b/>
          <w:bCs/>
        </w:rPr>
        <w:t>Выполнение работ по профессии "Кассир"</w:t>
      </w:r>
      <w:r w:rsidRPr="001734BE">
        <w:rPr>
          <w:rFonts w:ascii="Times New Roman" w:hAnsi="Times New Roman" w:cs="Times New Roman"/>
          <w:b/>
          <w:bCs/>
        </w:rPr>
        <w:t xml:space="preserve"> </w:t>
      </w:r>
      <w:r w:rsidRPr="001734BE">
        <w:rPr>
          <w:rFonts w:ascii="Times New Roman" w:hAnsi="Times New Roman" w:cs="Times New Roman"/>
          <w:b/>
          <w:bCs/>
        </w:rPr>
        <w:br/>
        <w:t>(специальность 38.02.01 Экономика и бухгалтерский учет (по отраслям))</w:t>
      </w:r>
    </w:p>
    <w:p w14:paraId="7E14A72A" w14:textId="795DF795" w:rsidR="001734BE" w:rsidRPr="001734BE" w:rsidRDefault="001734BE" w:rsidP="001734BE">
      <w:pPr>
        <w:jc w:val="center"/>
        <w:rPr>
          <w:rFonts w:ascii="Times New Roman" w:hAnsi="Times New Roman" w:cs="Times New Roman"/>
          <w:b/>
          <w:bCs/>
        </w:rPr>
      </w:pPr>
    </w:p>
    <w:p w14:paraId="24EFFCC0" w14:textId="74BBC5D7" w:rsidR="001734BE" w:rsidRPr="001734BE" w:rsidRDefault="001734BE" w:rsidP="001734BE">
      <w:pPr>
        <w:rPr>
          <w:rFonts w:ascii="Times New Roman" w:hAnsi="Times New Roman" w:cs="Times New Roman"/>
        </w:rPr>
      </w:pPr>
      <w:r w:rsidRPr="001734BE">
        <w:rPr>
          <w:rFonts w:ascii="Times New Roman" w:hAnsi="Times New Roman" w:cs="Times New Roman"/>
        </w:rPr>
        <w:t>Решите задания.</w:t>
      </w:r>
    </w:p>
    <w:p w14:paraId="59F96048" w14:textId="77777777" w:rsidR="001734BE" w:rsidRPr="001734BE" w:rsidRDefault="001734BE" w:rsidP="0017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№1</w:t>
      </w:r>
    </w:p>
    <w:p w14:paraId="21FD2C42" w14:textId="287CFA35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От риска столкнуться с поддельной купюрой не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застрахован никто. Кто может стопроцентно утверждать, что в кассу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организации рано или поздно не попадет фальшивая купюра? Как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подстраховаться и не попасть на уловку фальшивомонетчиков? На что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необходимо обращать внимание при принятии наличных денежных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средств?</w:t>
      </w:r>
    </w:p>
    <w:p w14:paraId="1C2D767F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9791F5" w14:textId="5D979B4B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№2</w:t>
      </w:r>
    </w:p>
    <w:p w14:paraId="24568906" w14:textId="2B62424C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Оформить приходные и расходные кассовые ордера; провести их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регистрацию в журнале учета приходных и расходных кассовых ордеров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(последний номер зарегистрированного в журнале регистрации РКО-№457,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ПКО-№250).</w:t>
      </w:r>
    </w:p>
    <w:p w14:paraId="621F87E0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D36D45" w14:textId="7396253D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Реквизиты организации:</w:t>
      </w:r>
    </w:p>
    <w:p w14:paraId="1813AB7D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ООО «Люмьер»</w:t>
      </w:r>
    </w:p>
    <w:p w14:paraId="45A68F76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По ОКПО 18075761</w:t>
      </w:r>
    </w:p>
    <w:p w14:paraId="21DA6C6C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proofErr w:type="spellStart"/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В.В.Никифоров</w:t>
      </w:r>
      <w:proofErr w:type="spellEnd"/>
    </w:p>
    <w:p w14:paraId="537E3ACF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Главный бухгалтер </w:t>
      </w:r>
      <w:proofErr w:type="spellStart"/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Н.В.Петрова</w:t>
      </w:r>
      <w:proofErr w:type="spellEnd"/>
    </w:p>
    <w:p w14:paraId="2CA2ED4B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Кассир: ______________</w:t>
      </w:r>
      <w:proofErr w:type="gramStart"/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_(</w:t>
      </w:r>
      <w:proofErr w:type="gramEnd"/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ФИО студента выполнявшего работу)</w:t>
      </w:r>
    </w:p>
    <w:p w14:paraId="08987CEF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Остаток по кассе на начало дня составлял 15400рублей</w:t>
      </w:r>
    </w:p>
    <w:p w14:paraId="69C9E771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1CC592" w14:textId="03C6281A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Получено с расчетного счета по чеку № 372511 на операционные, хозяйственные и</w:t>
      </w:r>
    </w:p>
    <w:p w14:paraId="75D42330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командировочные расходы 23000 рублей.</w:t>
      </w:r>
    </w:p>
    <w:p w14:paraId="300DA2FB" w14:textId="0041E149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Возврат неиспользованного аванса 620 рублей (приложен Авансовый отчет №12 от</w:t>
      </w:r>
    </w:p>
    <w:p w14:paraId="163240C4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05.05.18 от Сумина Виктора Васильевича)</w:t>
      </w:r>
    </w:p>
    <w:p w14:paraId="136B4F87" w14:textId="548DAB54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Выдана материальная помощь по заявлению на материальную помощь в размере 15000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(паспорт </w:t>
      </w:r>
      <w:proofErr w:type="spellStart"/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Ельникова</w:t>
      </w:r>
      <w:proofErr w:type="spellEnd"/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Ирина Петровна 79 32 121756 выдан отделением ОВД г Югорска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ХМАО Тюменской области 13.11.03)</w:t>
      </w:r>
    </w:p>
    <w:p w14:paraId="45D0BC87" w14:textId="786745B1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Принято 25000 рублей от ООО «АИР» на основании расходной накладной №000289 от</w:t>
      </w:r>
    </w:p>
    <w:p w14:paraId="73DD61DA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03.05.2018. без НДС</w:t>
      </w:r>
    </w:p>
    <w:p w14:paraId="0B5DD8FA" w14:textId="658051FB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Получено от Ильиной Валентины Дмитриевны остаток неиспользованного аванса 800</w:t>
      </w:r>
    </w:p>
    <w:p w14:paraId="2A59A286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рулей (приложен Авансовый отчет №13 от 05.05.18)</w:t>
      </w:r>
    </w:p>
    <w:p w14:paraId="208E5438" w14:textId="1E7159AF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Выдано по накладной №000689 от 02.05.18 (кому) ООО «Милана» -</w:t>
      </w:r>
    </w:p>
    <w:p w14:paraId="0F41B7B2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23500руб (представлена Доверенность №53 от 02.05.18; паспорт Матвеева Игоря</w:t>
      </w:r>
    </w:p>
    <w:p w14:paraId="6730E8DA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Анатольевича 67 11 250791 выдан отделением УФМС России по ХМАО- Югре в городе</w:t>
      </w:r>
    </w:p>
    <w:p w14:paraId="5A61CE15" w14:textId="77777777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Югорске 14.02.13)</w:t>
      </w:r>
    </w:p>
    <w:p w14:paraId="2F8EF869" w14:textId="0C7A9396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Выдано Киреевой Анне Николаевне 850руб на материалы для хозяйственных нужд</w:t>
      </w:r>
    </w:p>
    <w:p w14:paraId="1E19F916" w14:textId="276E9FA3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(ручки шариковые, бумага для печати) по паспорту Киреевой Анне Николаевне 72 00 320751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выдан отделением ОВД г Югорска ХМАО Тюменской области 23.03.02)</w:t>
      </w:r>
    </w:p>
    <w:p w14:paraId="41B234A6" w14:textId="77777777" w:rsidR="001734BE" w:rsidRPr="001734BE" w:rsidRDefault="001734BE" w:rsidP="0017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B7B8D3" w14:textId="77777777" w:rsidR="001734BE" w:rsidRPr="001734BE" w:rsidRDefault="001734BE" w:rsidP="0017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№3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57574EA" w14:textId="62A1C2B6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Заполнить Кассовую книгу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(в контрольной работе запись оформить в виде таблицы).</w:t>
      </w:r>
    </w:p>
    <w:p w14:paraId="1ED11BF8" w14:textId="77777777" w:rsidR="001734BE" w:rsidRPr="001734BE" w:rsidRDefault="001734BE" w:rsidP="0017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C3BA58" w14:textId="77777777" w:rsidR="001734BE" w:rsidRPr="001734BE" w:rsidRDefault="001734BE" w:rsidP="0017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№4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7282329" w14:textId="5FB20286" w:rsidR="001734BE" w:rsidRPr="001734BE" w:rsidRDefault="001734BE" w:rsidP="0017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Проверить соответствие остатка на конец отчетного периода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установленному лимиту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по кассе, определить порядок действий кассира.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34BE">
        <w:rPr>
          <w:rFonts w:ascii="Times New Roman" w:eastAsia="Times New Roman" w:hAnsi="Times New Roman" w:cs="Times New Roman"/>
          <w:color w:val="000000"/>
          <w:lang w:eastAsia="ru-RU"/>
        </w:rPr>
        <w:t>Лимит денежных средств в данной организации составляет 20000 рублей.</w:t>
      </w:r>
    </w:p>
    <w:p w14:paraId="10A6426E" w14:textId="77777777" w:rsidR="001734BE" w:rsidRPr="001734BE" w:rsidRDefault="001734BE" w:rsidP="001734BE">
      <w:pPr>
        <w:rPr>
          <w:rFonts w:ascii="Times New Roman" w:hAnsi="Times New Roman" w:cs="Times New Roman"/>
        </w:rPr>
      </w:pPr>
    </w:p>
    <w:sectPr w:rsidR="001734BE" w:rsidRPr="0017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C6"/>
    <w:rsid w:val="001734BE"/>
    <w:rsid w:val="00D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3FE"/>
  <w15:chartTrackingRefBased/>
  <w15:docId w15:val="{D663CB9F-C630-4AB4-8A78-85A49E97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2022-08-10T05:57:00Z</dcterms:created>
  <dcterms:modified xsi:type="dcterms:W3CDTF">2022-08-10T06:07:00Z</dcterms:modified>
</cp:coreProperties>
</file>