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0E" w:rsidRPr="00D0420E" w:rsidRDefault="00D0420E" w:rsidP="00D0420E">
      <w:pPr>
        <w:spacing w:after="0" w:line="240" w:lineRule="auto"/>
        <w:rPr>
          <w:rFonts w:ascii="Times New Roman" w:hAnsi="Times New Roman"/>
          <w:szCs w:val="22"/>
        </w:rPr>
      </w:pPr>
    </w:p>
    <w:p w:rsidR="00D0420E" w:rsidRPr="00D0420E" w:rsidRDefault="00D0420E" w:rsidP="00D0420E">
      <w:pPr>
        <w:spacing w:after="0" w:line="240" w:lineRule="auto"/>
        <w:jc w:val="center"/>
        <w:rPr>
          <w:rFonts w:ascii="Times New Roman" w:hAnsi="Times New Roman"/>
          <w:szCs w:val="22"/>
        </w:rPr>
      </w:pPr>
      <w:r w:rsidRPr="00D0420E">
        <w:rPr>
          <w:rFonts w:ascii="Times New Roman" w:hAnsi="Times New Roman"/>
          <w:szCs w:val="22"/>
        </w:rPr>
        <w:t>АВТОНОМНАЯ НЕКОММЕРЧЕСКАЯ</w:t>
      </w:r>
    </w:p>
    <w:p w:rsidR="00D0420E" w:rsidRPr="00D0420E" w:rsidRDefault="00D0420E" w:rsidP="00D0420E">
      <w:pPr>
        <w:spacing w:after="0" w:line="240" w:lineRule="auto"/>
        <w:jc w:val="center"/>
        <w:rPr>
          <w:rFonts w:ascii="Times New Roman" w:hAnsi="Times New Roman"/>
          <w:szCs w:val="22"/>
        </w:rPr>
      </w:pPr>
      <w:r w:rsidRPr="00D0420E">
        <w:rPr>
          <w:rFonts w:ascii="Times New Roman" w:hAnsi="Times New Roman"/>
          <w:szCs w:val="22"/>
        </w:rPr>
        <w:t>ПРОФЕССИОНАЛЬНАЯ ОБРАЗОВАТЕЛЬНАЯ ОРГАНИЗАЦИЯ</w:t>
      </w:r>
    </w:p>
    <w:p w:rsidR="00D0420E" w:rsidRPr="00D0420E" w:rsidRDefault="00D0420E" w:rsidP="00D0420E">
      <w:pPr>
        <w:spacing w:after="0" w:line="240" w:lineRule="auto"/>
        <w:jc w:val="center"/>
        <w:rPr>
          <w:rFonts w:ascii="Times New Roman" w:hAnsi="Times New Roman"/>
          <w:szCs w:val="22"/>
        </w:rPr>
      </w:pPr>
      <w:r w:rsidRPr="00D0420E">
        <w:rPr>
          <w:rFonts w:ascii="Times New Roman" w:hAnsi="Times New Roman"/>
          <w:szCs w:val="22"/>
        </w:rPr>
        <w:t>«ТОМСКИЙ ЭКОНОМИКО-ЮРИДИЧЕСКИЙ ИНСТИТУТ»</w:t>
      </w:r>
    </w:p>
    <w:p w:rsidR="00D0420E" w:rsidRPr="00D0420E" w:rsidRDefault="00D0420E" w:rsidP="00D0420E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:rsidR="00D0420E" w:rsidRDefault="00D0420E" w:rsidP="00D0420E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:rsidR="00F81D46" w:rsidRDefault="00F81D46" w:rsidP="00D0420E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:rsidR="00F81D46" w:rsidRDefault="00F81D46" w:rsidP="00D0420E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:rsidR="00F81D46" w:rsidRDefault="00F81D46" w:rsidP="00D0420E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:rsidR="00F81D46" w:rsidRDefault="00F81D46" w:rsidP="00D0420E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:rsidR="00F81D46" w:rsidRDefault="00F81D46" w:rsidP="00D0420E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:rsidR="00F81D46" w:rsidRDefault="00F81D46" w:rsidP="00D0420E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:rsidR="00F81D46" w:rsidRDefault="00F81D46" w:rsidP="00D0420E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:rsidR="00F81D46" w:rsidRDefault="00F81D46" w:rsidP="00D0420E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:rsidR="00F81D46" w:rsidRDefault="00F81D46" w:rsidP="00D0420E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:rsidR="00F81D46" w:rsidRDefault="00F81D46" w:rsidP="00D0420E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:rsidR="00F81D46" w:rsidRPr="00D0420E" w:rsidRDefault="00F81D46" w:rsidP="00D0420E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:rsidR="00D0420E" w:rsidRPr="00D0420E" w:rsidRDefault="00D0420E" w:rsidP="00D0420E">
      <w:pPr>
        <w:spacing w:after="0" w:line="240" w:lineRule="auto"/>
        <w:jc w:val="right"/>
        <w:rPr>
          <w:rFonts w:ascii="Times New Roman" w:hAnsi="Times New Roman"/>
          <w:b/>
          <w:szCs w:val="22"/>
        </w:rPr>
      </w:pPr>
      <w:r w:rsidRPr="00D0420E">
        <w:rPr>
          <w:rFonts w:ascii="Times New Roman" w:hAnsi="Times New Roman"/>
          <w:b/>
          <w:szCs w:val="22"/>
        </w:rPr>
        <w:t>УТВЕРЖДАЮ</w:t>
      </w:r>
    </w:p>
    <w:p w:rsidR="00D0420E" w:rsidRPr="00D0420E" w:rsidRDefault="00D0420E" w:rsidP="00D0420E">
      <w:pPr>
        <w:spacing w:after="0" w:line="240" w:lineRule="auto"/>
        <w:jc w:val="right"/>
        <w:rPr>
          <w:rFonts w:ascii="Times New Roman" w:hAnsi="Times New Roman"/>
          <w:szCs w:val="22"/>
        </w:rPr>
      </w:pPr>
      <w:r w:rsidRPr="00D0420E">
        <w:rPr>
          <w:rFonts w:ascii="Times New Roman" w:hAnsi="Times New Roman"/>
          <w:szCs w:val="22"/>
        </w:rPr>
        <w:t>Директор АНПОО «ТЭЮИ»</w:t>
      </w:r>
    </w:p>
    <w:p w:rsidR="00D0420E" w:rsidRPr="00D0420E" w:rsidRDefault="00D0420E" w:rsidP="00D0420E">
      <w:pPr>
        <w:spacing w:after="0" w:line="240" w:lineRule="auto"/>
        <w:jc w:val="right"/>
        <w:rPr>
          <w:rFonts w:ascii="Times New Roman" w:hAnsi="Times New Roman"/>
          <w:szCs w:val="22"/>
        </w:rPr>
      </w:pPr>
      <w:r w:rsidRPr="00D0420E">
        <w:rPr>
          <w:rFonts w:ascii="Times New Roman" w:hAnsi="Times New Roman"/>
          <w:szCs w:val="22"/>
        </w:rPr>
        <w:t xml:space="preserve">___________________/В.Г. </w:t>
      </w:r>
      <w:proofErr w:type="spellStart"/>
      <w:r w:rsidRPr="00D0420E">
        <w:rPr>
          <w:rFonts w:ascii="Times New Roman" w:hAnsi="Times New Roman"/>
          <w:szCs w:val="22"/>
        </w:rPr>
        <w:t>Новокшонова</w:t>
      </w:r>
      <w:proofErr w:type="spellEnd"/>
    </w:p>
    <w:p w:rsidR="00D0420E" w:rsidRPr="00D0420E" w:rsidRDefault="00D0420E" w:rsidP="00D0420E">
      <w:pPr>
        <w:spacing w:after="0" w:line="240" w:lineRule="auto"/>
        <w:jc w:val="right"/>
        <w:rPr>
          <w:rFonts w:ascii="Times New Roman" w:hAnsi="Times New Roman"/>
          <w:szCs w:val="22"/>
        </w:rPr>
      </w:pPr>
      <w:r w:rsidRPr="00D0420E">
        <w:rPr>
          <w:rFonts w:ascii="Times New Roman" w:hAnsi="Times New Roman"/>
          <w:szCs w:val="22"/>
        </w:rPr>
        <w:t>«28</w:t>
      </w:r>
      <w:r w:rsidR="00F81D46">
        <w:rPr>
          <w:rFonts w:ascii="Times New Roman" w:hAnsi="Times New Roman"/>
          <w:szCs w:val="22"/>
        </w:rPr>
        <w:t xml:space="preserve">» июня </w:t>
      </w:r>
      <w:r w:rsidRPr="00D0420E">
        <w:rPr>
          <w:rFonts w:ascii="Times New Roman" w:hAnsi="Times New Roman"/>
          <w:szCs w:val="22"/>
        </w:rPr>
        <w:t>2018 г.</w:t>
      </w:r>
    </w:p>
    <w:p w:rsidR="00D0420E" w:rsidRPr="00D0420E" w:rsidRDefault="00D0420E" w:rsidP="00D0420E">
      <w:pPr>
        <w:spacing w:after="0" w:line="240" w:lineRule="auto"/>
        <w:rPr>
          <w:rFonts w:ascii="Times New Roman" w:hAnsi="Times New Roman"/>
          <w:b/>
          <w:szCs w:val="22"/>
        </w:rPr>
      </w:pPr>
    </w:p>
    <w:p w:rsidR="00D0420E" w:rsidRPr="00D0420E" w:rsidRDefault="00D0420E" w:rsidP="00D0420E">
      <w:pPr>
        <w:spacing w:after="0" w:line="240" w:lineRule="auto"/>
        <w:rPr>
          <w:rFonts w:ascii="Times New Roman" w:hAnsi="Times New Roman"/>
          <w:b/>
          <w:szCs w:val="22"/>
        </w:rPr>
      </w:pPr>
    </w:p>
    <w:p w:rsidR="00D0420E" w:rsidRPr="00D0420E" w:rsidRDefault="00D0420E" w:rsidP="00D0420E">
      <w:pPr>
        <w:spacing w:after="0" w:line="240" w:lineRule="auto"/>
        <w:rPr>
          <w:rFonts w:ascii="Times New Roman" w:hAnsi="Times New Roman"/>
          <w:b/>
          <w:szCs w:val="22"/>
        </w:rPr>
      </w:pPr>
    </w:p>
    <w:p w:rsidR="00D0420E" w:rsidRPr="00D0420E" w:rsidRDefault="00D0420E" w:rsidP="00D0420E">
      <w:pPr>
        <w:spacing w:after="0" w:line="240" w:lineRule="auto"/>
        <w:rPr>
          <w:rFonts w:ascii="Times New Roman" w:hAnsi="Times New Roman"/>
          <w:b/>
          <w:szCs w:val="22"/>
        </w:rPr>
      </w:pPr>
    </w:p>
    <w:p w:rsidR="00D0420E" w:rsidRPr="00D0420E" w:rsidRDefault="00D0420E" w:rsidP="00D0420E">
      <w:pPr>
        <w:spacing w:after="0" w:line="240" w:lineRule="auto"/>
        <w:rPr>
          <w:rFonts w:ascii="Times New Roman" w:hAnsi="Times New Roman"/>
          <w:b/>
          <w:szCs w:val="22"/>
        </w:rPr>
      </w:pPr>
    </w:p>
    <w:p w:rsidR="00D0420E" w:rsidRPr="00D0420E" w:rsidRDefault="00D0420E" w:rsidP="00D0420E">
      <w:pPr>
        <w:spacing w:after="0" w:line="240" w:lineRule="auto"/>
        <w:rPr>
          <w:rFonts w:ascii="Times New Roman" w:hAnsi="Times New Roman"/>
          <w:b/>
          <w:szCs w:val="22"/>
        </w:rPr>
      </w:pPr>
    </w:p>
    <w:p w:rsidR="00D0420E" w:rsidRPr="00D0420E" w:rsidRDefault="00D0420E" w:rsidP="00D0420E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:rsidR="00D0420E" w:rsidRPr="00D0420E" w:rsidRDefault="00D0420E" w:rsidP="00D0420E">
      <w:pPr>
        <w:spacing w:after="0" w:line="240" w:lineRule="auto"/>
        <w:jc w:val="center"/>
        <w:rPr>
          <w:rFonts w:ascii="Times New Roman" w:hAnsi="Times New Roman"/>
          <w:b/>
          <w:caps/>
          <w:szCs w:val="22"/>
        </w:rPr>
      </w:pPr>
      <w:r w:rsidRPr="00D0420E">
        <w:rPr>
          <w:rFonts w:ascii="Times New Roman" w:hAnsi="Times New Roman"/>
          <w:b/>
          <w:caps/>
          <w:szCs w:val="22"/>
        </w:rPr>
        <w:t>РАБОЧАЯ ПРОГРАММа</w:t>
      </w:r>
    </w:p>
    <w:p w:rsidR="00D0420E" w:rsidRPr="00D0420E" w:rsidRDefault="00D0420E" w:rsidP="00D0420E">
      <w:pPr>
        <w:spacing w:after="0" w:line="240" w:lineRule="auto"/>
        <w:jc w:val="center"/>
        <w:rPr>
          <w:rFonts w:ascii="Times New Roman" w:hAnsi="Times New Roman"/>
          <w:b/>
          <w:caps/>
          <w:szCs w:val="22"/>
        </w:rPr>
      </w:pPr>
      <w:r w:rsidRPr="00D0420E">
        <w:rPr>
          <w:rFonts w:ascii="Times New Roman" w:hAnsi="Times New Roman"/>
          <w:b/>
          <w:caps/>
          <w:szCs w:val="22"/>
        </w:rPr>
        <w:t>УЧЕБНОЙ ДИСЦИПЛИНЫ</w:t>
      </w:r>
    </w:p>
    <w:p w:rsidR="00D0420E" w:rsidRPr="00D0420E" w:rsidRDefault="00F042EE" w:rsidP="00D0420E">
      <w:pPr>
        <w:spacing w:after="0" w:line="240" w:lineRule="auto"/>
        <w:jc w:val="center"/>
        <w:rPr>
          <w:rFonts w:ascii="Times New Roman" w:hAnsi="Times New Roman"/>
          <w:caps/>
          <w:szCs w:val="22"/>
        </w:rPr>
      </w:pPr>
      <w:r>
        <w:rPr>
          <w:rFonts w:ascii="Times New Roman" w:hAnsi="Times New Roman"/>
          <w:szCs w:val="22"/>
        </w:rPr>
        <w:t>ПД.4.</w:t>
      </w:r>
      <w:r w:rsidR="00D0420E" w:rsidRPr="00D0420E">
        <w:rPr>
          <w:rFonts w:ascii="Times New Roman" w:hAnsi="Times New Roman"/>
          <w:szCs w:val="22"/>
        </w:rPr>
        <w:t xml:space="preserve"> </w:t>
      </w:r>
      <w:r w:rsidR="00D53F4A">
        <w:rPr>
          <w:rFonts w:ascii="Times New Roman" w:hAnsi="Times New Roman"/>
          <w:szCs w:val="22"/>
        </w:rPr>
        <w:t>ПРАВО</w:t>
      </w:r>
    </w:p>
    <w:p w:rsidR="00D0420E" w:rsidRPr="00D0420E" w:rsidRDefault="00D0420E" w:rsidP="00D0420E">
      <w:pPr>
        <w:spacing w:after="0" w:line="240" w:lineRule="auto"/>
        <w:jc w:val="center"/>
        <w:rPr>
          <w:rFonts w:ascii="Times New Roman" w:hAnsi="Times New Roman"/>
          <w:color w:val="000000"/>
          <w:szCs w:val="22"/>
        </w:rPr>
      </w:pPr>
      <w:r w:rsidRPr="00D0420E">
        <w:rPr>
          <w:rFonts w:ascii="Times New Roman" w:hAnsi="Times New Roman"/>
          <w:color w:val="000000"/>
          <w:szCs w:val="22"/>
        </w:rPr>
        <w:t xml:space="preserve">для специальностей: </w:t>
      </w:r>
    </w:p>
    <w:p w:rsidR="00D0420E" w:rsidRPr="00D0420E" w:rsidRDefault="00D0420E" w:rsidP="00D0420E">
      <w:pPr>
        <w:spacing w:after="0" w:line="240" w:lineRule="auto"/>
        <w:jc w:val="center"/>
        <w:rPr>
          <w:rFonts w:ascii="Times New Roman" w:hAnsi="Times New Roman"/>
          <w:color w:val="000000"/>
          <w:szCs w:val="22"/>
        </w:rPr>
      </w:pPr>
      <w:r w:rsidRPr="00D0420E">
        <w:rPr>
          <w:rFonts w:ascii="Times New Roman" w:hAnsi="Times New Roman"/>
          <w:color w:val="000000"/>
          <w:szCs w:val="22"/>
        </w:rPr>
        <w:t>40.02.01 Право и организация социального обеспечения</w:t>
      </w:r>
    </w:p>
    <w:p w:rsidR="00D0420E" w:rsidRPr="00D0420E" w:rsidRDefault="00D0420E" w:rsidP="00D0420E">
      <w:pPr>
        <w:spacing w:after="0" w:line="240" w:lineRule="auto"/>
        <w:jc w:val="center"/>
        <w:rPr>
          <w:rFonts w:ascii="Times New Roman" w:hAnsi="Times New Roman"/>
          <w:color w:val="000000"/>
          <w:szCs w:val="22"/>
        </w:rPr>
      </w:pPr>
      <w:r w:rsidRPr="00D0420E">
        <w:rPr>
          <w:rFonts w:ascii="Times New Roman" w:hAnsi="Times New Roman"/>
          <w:color w:val="000000"/>
          <w:szCs w:val="22"/>
        </w:rPr>
        <w:t>40.02.02 Правоохранительная деятельность</w:t>
      </w:r>
    </w:p>
    <w:p w:rsidR="00D0420E" w:rsidRPr="00D0420E" w:rsidRDefault="00D0420E" w:rsidP="00D0420E">
      <w:pPr>
        <w:spacing w:after="0" w:line="240" w:lineRule="auto"/>
        <w:jc w:val="center"/>
        <w:rPr>
          <w:rFonts w:ascii="Times New Roman" w:hAnsi="Times New Roman"/>
          <w:color w:val="000000"/>
          <w:szCs w:val="22"/>
        </w:rPr>
      </w:pPr>
      <w:r w:rsidRPr="00D0420E">
        <w:rPr>
          <w:rFonts w:ascii="Times New Roman" w:hAnsi="Times New Roman"/>
          <w:color w:val="000000"/>
          <w:szCs w:val="22"/>
        </w:rPr>
        <w:t>40.02.03 Право и судебное администрирование</w:t>
      </w:r>
    </w:p>
    <w:p w:rsidR="00D0420E" w:rsidRPr="00D0420E" w:rsidRDefault="00D0420E" w:rsidP="00D0420E">
      <w:pPr>
        <w:spacing w:after="0" w:line="240" w:lineRule="auto"/>
        <w:jc w:val="center"/>
        <w:rPr>
          <w:rFonts w:ascii="Times New Roman" w:hAnsi="Times New Roman"/>
          <w:szCs w:val="22"/>
        </w:rPr>
      </w:pPr>
      <w:r w:rsidRPr="00D0420E">
        <w:rPr>
          <w:rFonts w:ascii="Times New Roman" w:hAnsi="Times New Roman"/>
          <w:color w:val="000000"/>
          <w:szCs w:val="22"/>
        </w:rPr>
        <w:t>38.02.03 Операционная деятельность в логистике</w:t>
      </w:r>
      <w:r w:rsidRPr="00D0420E">
        <w:rPr>
          <w:rFonts w:ascii="Times New Roman" w:hAnsi="Times New Roman"/>
          <w:szCs w:val="22"/>
        </w:rPr>
        <w:t xml:space="preserve"> </w:t>
      </w:r>
    </w:p>
    <w:p w:rsidR="00D0420E" w:rsidRPr="00D0420E" w:rsidRDefault="00D0420E" w:rsidP="00D0420E">
      <w:pPr>
        <w:spacing w:after="0" w:line="240" w:lineRule="auto"/>
        <w:jc w:val="center"/>
        <w:rPr>
          <w:rFonts w:ascii="Times New Roman" w:hAnsi="Times New Roman"/>
          <w:szCs w:val="22"/>
        </w:rPr>
      </w:pPr>
      <w:r w:rsidRPr="00D0420E">
        <w:rPr>
          <w:rFonts w:ascii="Times New Roman" w:hAnsi="Times New Roman"/>
          <w:szCs w:val="22"/>
        </w:rPr>
        <w:t>Форма обучения: очная, заочная</w:t>
      </w:r>
    </w:p>
    <w:p w:rsidR="00D0420E" w:rsidRPr="00D0420E" w:rsidRDefault="00D0420E" w:rsidP="00D0420E">
      <w:pPr>
        <w:spacing w:after="0" w:line="240" w:lineRule="auto"/>
        <w:jc w:val="center"/>
        <w:rPr>
          <w:rFonts w:ascii="Times New Roman" w:hAnsi="Times New Roman"/>
          <w:szCs w:val="22"/>
        </w:rPr>
      </w:pPr>
      <w:r w:rsidRPr="00D0420E">
        <w:rPr>
          <w:rFonts w:ascii="Times New Roman" w:hAnsi="Times New Roman"/>
          <w:szCs w:val="22"/>
        </w:rPr>
        <w:t>Базовая подготовка</w:t>
      </w:r>
    </w:p>
    <w:p w:rsidR="00D0420E" w:rsidRPr="00D0420E" w:rsidRDefault="00D0420E" w:rsidP="00D0420E">
      <w:pPr>
        <w:spacing w:line="240" w:lineRule="auto"/>
        <w:rPr>
          <w:rFonts w:ascii="Times New Roman" w:hAnsi="Times New Roman"/>
          <w:szCs w:val="22"/>
        </w:rPr>
      </w:pPr>
    </w:p>
    <w:p w:rsidR="00D0420E" w:rsidRPr="00D0420E" w:rsidRDefault="00D0420E" w:rsidP="00D0420E">
      <w:pPr>
        <w:spacing w:line="240" w:lineRule="auto"/>
        <w:rPr>
          <w:rFonts w:ascii="Times New Roman" w:hAnsi="Times New Roman"/>
          <w:szCs w:val="22"/>
        </w:rPr>
      </w:pPr>
    </w:p>
    <w:p w:rsidR="00D0420E" w:rsidRPr="00D0420E" w:rsidRDefault="00D0420E" w:rsidP="00D0420E">
      <w:pPr>
        <w:spacing w:line="240" w:lineRule="auto"/>
        <w:rPr>
          <w:rFonts w:ascii="Times New Roman" w:hAnsi="Times New Roman"/>
          <w:szCs w:val="22"/>
        </w:rPr>
      </w:pPr>
    </w:p>
    <w:p w:rsidR="00D0420E" w:rsidRPr="00D0420E" w:rsidRDefault="00D0420E" w:rsidP="00D0420E">
      <w:pPr>
        <w:spacing w:line="240" w:lineRule="auto"/>
        <w:rPr>
          <w:rFonts w:ascii="Times New Roman" w:hAnsi="Times New Roman"/>
          <w:szCs w:val="22"/>
        </w:rPr>
      </w:pPr>
    </w:p>
    <w:p w:rsidR="00D0420E" w:rsidRPr="00D0420E" w:rsidRDefault="00D0420E" w:rsidP="00D0420E">
      <w:pPr>
        <w:spacing w:line="240" w:lineRule="auto"/>
        <w:rPr>
          <w:rFonts w:ascii="Times New Roman" w:hAnsi="Times New Roman"/>
          <w:szCs w:val="22"/>
        </w:rPr>
      </w:pPr>
    </w:p>
    <w:p w:rsidR="00D0420E" w:rsidRPr="00D0420E" w:rsidRDefault="00D0420E" w:rsidP="00D0420E">
      <w:pPr>
        <w:spacing w:line="240" w:lineRule="auto"/>
        <w:rPr>
          <w:rFonts w:ascii="Times New Roman" w:hAnsi="Times New Roman"/>
          <w:szCs w:val="22"/>
        </w:rPr>
      </w:pPr>
    </w:p>
    <w:p w:rsidR="00D0420E" w:rsidRPr="00D0420E" w:rsidRDefault="00D0420E" w:rsidP="00D0420E">
      <w:pPr>
        <w:spacing w:line="240" w:lineRule="auto"/>
        <w:rPr>
          <w:rFonts w:ascii="Times New Roman" w:hAnsi="Times New Roman"/>
          <w:szCs w:val="22"/>
        </w:rPr>
      </w:pPr>
    </w:p>
    <w:p w:rsidR="00D0420E" w:rsidRPr="00D0420E" w:rsidRDefault="00D0420E" w:rsidP="00D0420E">
      <w:pPr>
        <w:spacing w:line="240" w:lineRule="auto"/>
        <w:rPr>
          <w:rFonts w:ascii="Times New Roman" w:hAnsi="Times New Roman"/>
          <w:szCs w:val="22"/>
        </w:rPr>
      </w:pPr>
    </w:p>
    <w:p w:rsidR="00D0420E" w:rsidRPr="00D0420E" w:rsidRDefault="00D0420E" w:rsidP="00D0420E">
      <w:pPr>
        <w:spacing w:line="240" w:lineRule="auto"/>
        <w:jc w:val="center"/>
        <w:rPr>
          <w:rFonts w:ascii="Times New Roman" w:hAnsi="Times New Roman"/>
          <w:szCs w:val="22"/>
        </w:rPr>
      </w:pPr>
      <w:r w:rsidRPr="00D0420E">
        <w:rPr>
          <w:rFonts w:ascii="Times New Roman" w:hAnsi="Times New Roman"/>
          <w:szCs w:val="22"/>
        </w:rPr>
        <w:t>Томск 2018</w:t>
      </w:r>
    </w:p>
    <w:p w:rsidR="00D0420E" w:rsidRPr="00D0420E" w:rsidRDefault="00D0420E" w:rsidP="00D0420E">
      <w:pPr>
        <w:spacing w:line="240" w:lineRule="auto"/>
        <w:rPr>
          <w:rFonts w:ascii="Times New Roman" w:hAnsi="Times New Roman"/>
          <w:szCs w:val="22"/>
        </w:rPr>
      </w:pPr>
      <w:r w:rsidRPr="00D0420E">
        <w:rPr>
          <w:rFonts w:ascii="Times New Roman" w:hAnsi="Times New Roman"/>
          <w:szCs w:val="22"/>
        </w:rPr>
        <w:br w:type="page"/>
      </w:r>
    </w:p>
    <w:p w:rsidR="00D0420E" w:rsidRPr="00D0420E" w:rsidRDefault="00D0420E" w:rsidP="00F81D46">
      <w:pPr>
        <w:spacing w:line="240" w:lineRule="auto"/>
        <w:ind w:right="-41"/>
        <w:jc w:val="both"/>
        <w:rPr>
          <w:rFonts w:ascii="Times New Roman" w:hAnsi="Times New Roman"/>
          <w:szCs w:val="22"/>
        </w:rPr>
      </w:pPr>
      <w:r w:rsidRPr="00D0420E">
        <w:rPr>
          <w:rFonts w:ascii="Times New Roman" w:hAnsi="Times New Roman"/>
          <w:szCs w:val="22"/>
        </w:rPr>
        <w:lastRenderedPageBreak/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</w:t>
      </w:r>
      <w:r w:rsidR="00D53F4A">
        <w:rPr>
          <w:rFonts w:ascii="Times New Roman" w:hAnsi="Times New Roman"/>
          <w:szCs w:val="22"/>
        </w:rPr>
        <w:t>Право</w:t>
      </w:r>
      <w:r w:rsidRPr="00D0420E">
        <w:rPr>
          <w:rFonts w:ascii="Times New Roman" w:hAnsi="Times New Roman"/>
          <w:szCs w:val="22"/>
        </w:rPr>
        <w:t xml:space="preserve">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D0420E">
        <w:rPr>
          <w:rFonts w:ascii="Times New Roman" w:hAnsi="Times New Roman"/>
          <w:szCs w:val="22"/>
        </w:rPr>
        <w:t>Минобрнауки</w:t>
      </w:r>
      <w:proofErr w:type="spellEnd"/>
      <w:r w:rsidRPr="00D0420E">
        <w:rPr>
          <w:rFonts w:ascii="Times New Roman" w:hAnsi="Times New Roman"/>
          <w:szCs w:val="22"/>
        </w:rPr>
        <w:t xml:space="preserve"> России от 17.03.2015№ 06-259). На основании рабочего учебного плана, утвержденного педагогическим советом ТЭЮИ 28.06.2018 г. протокол № 13.</w:t>
      </w:r>
      <w:bookmarkStart w:id="0" w:name="_GoBack"/>
      <w:bookmarkEnd w:id="0"/>
    </w:p>
    <w:p w:rsidR="00D0420E" w:rsidRPr="00D0420E" w:rsidRDefault="00D0420E" w:rsidP="00D0420E">
      <w:pPr>
        <w:spacing w:line="240" w:lineRule="auto"/>
        <w:ind w:right="496"/>
        <w:jc w:val="both"/>
        <w:rPr>
          <w:rFonts w:ascii="Times New Roman" w:hAnsi="Times New Roman"/>
          <w:szCs w:val="22"/>
        </w:rPr>
      </w:pPr>
      <w:r w:rsidRPr="00D0420E">
        <w:rPr>
          <w:rFonts w:ascii="Times New Roman" w:hAnsi="Times New Roman"/>
          <w:szCs w:val="22"/>
        </w:rPr>
        <w:t xml:space="preserve"> </w:t>
      </w:r>
    </w:p>
    <w:p w:rsidR="00D0420E" w:rsidRPr="00D0420E" w:rsidRDefault="00D0420E" w:rsidP="00D0420E">
      <w:pPr>
        <w:spacing w:line="240" w:lineRule="auto"/>
        <w:jc w:val="both"/>
        <w:rPr>
          <w:rFonts w:ascii="Times New Roman" w:hAnsi="Times New Roman"/>
          <w:szCs w:val="22"/>
        </w:rPr>
      </w:pPr>
    </w:p>
    <w:p w:rsidR="00D0420E" w:rsidRPr="00D0420E" w:rsidRDefault="00D0420E" w:rsidP="00D0420E">
      <w:pPr>
        <w:spacing w:before="120" w:after="120" w:line="240" w:lineRule="auto"/>
        <w:jc w:val="both"/>
        <w:rPr>
          <w:rFonts w:ascii="Times New Roman" w:hAnsi="Times New Roman"/>
          <w:b/>
          <w:szCs w:val="22"/>
        </w:rPr>
      </w:pPr>
      <w:r w:rsidRPr="00D0420E">
        <w:rPr>
          <w:rFonts w:ascii="Times New Roman" w:hAnsi="Times New Roman"/>
          <w:b/>
          <w:szCs w:val="22"/>
        </w:rPr>
        <w:t xml:space="preserve">Рабочая программа обсуждена и одобрена на заседании педагогического </w:t>
      </w:r>
      <w:proofErr w:type="gramStart"/>
      <w:r w:rsidRPr="00D0420E">
        <w:rPr>
          <w:rFonts w:ascii="Times New Roman" w:hAnsi="Times New Roman"/>
          <w:b/>
          <w:szCs w:val="22"/>
        </w:rPr>
        <w:t xml:space="preserve">совета  </w:t>
      </w:r>
      <w:r w:rsidRPr="00D0420E">
        <w:rPr>
          <w:rFonts w:ascii="Times New Roman" w:hAnsi="Times New Roman"/>
          <w:szCs w:val="22"/>
        </w:rPr>
        <w:t>протокол</w:t>
      </w:r>
      <w:proofErr w:type="gramEnd"/>
      <w:r w:rsidRPr="00D0420E">
        <w:rPr>
          <w:rFonts w:ascii="Times New Roman" w:hAnsi="Times New Roman"/>
          <w:szCs w:val="22"/>
        </w:rPr>
        <w:t xml:space="preserve"> № 14 от 28.06.2018 г.</w:t>
      </w:r>
    </w:p>
    <w:p w:rsidR="00D0420E" w:rsidRPr="00D0420E" w:rsidRDefault="00D0420E" w:rsidP="00D0420E">
      <w:pPr>
        <w:spacing w:line="240" w:lineRule="auto"/>
        <w:rPr>
          <w:rFonts w:ascii="Times New Roman" w:hAnsi="Times New Roman"/>
          <w:szCs w:val="22"/>
        </w:rPr>
      </w:pPr>
    </w:p>
    <w:p w:rsidR="00D0420E" w:rsidRPr="00D0420E" w:rsidRDefault="00D0420E" w:rsidP="00D0420E">
      <w:pPr>
        <w:spacing w:line="240" w:lineRule="auto"/>
        <w:rPr>
          <w:rFonts w:ascii="Times New Roman" w:hAnsi="Times New Roman"/>
          <w:szCs w:val="22"/>
        </w:rPr>
      </w:pPr>
      <w:r w:rsidRPr="00D0420E">
        <w:rPr>
          <w:rFonts w:ascii="Times New Roman" w:hAnsi="Times New Roman"/>
          <w:szCs w:val="22"/>
        </w:rPr>
        <w:t xml:space="preserve">Председатель педагогического совета              ________________ </w:t>
      </w:r>
      <w:proofErr w:type="spellStart"/>
      <w:r w:rsidRPr="00D0420E">
        <w:rPr>
          <w:rFonts w:ascii="Times New Roman" w:hAnsi="Times New Roman"/>
          <w:szCs w:val="22"/>
        </w:rPr>
        <w:t>Новокшонова</w:t>
      </w:r>
      <w:proofErr w:type="spellEnd"/>
      <w:r w:rsidRPr="00D0420E">
        <w:rPr>
          <w:rFonts w:ascii="Times New Roman" w:hAnsi="Times New Roman"/>
          <w:szCs w:val="22"/>
        </w:rPr>
        <w:t xml:space="preserve"> В.Г. </w:t>
      </w:r>
    </w:p>
    <w:p w:rsidR="00D0420E" w:rsidRPr="00D0420E" w:rsidRDefault="00D0420E" w:rsidP="00D0420E">
      <w:pPr>
        <w:spacing w:line="240" w:lineRule="auto"/>
        <w:jc w:val="both"/>
        <w:rPr>
          <w:rFonts w:ascii="Times New Roman" w:hAnsi="Times New Roman"/>
          <w:szCs w:val="22"/>
        </w:rPr>
      </w:pPr>
    </w:p>
    <w:p w:rsidR="001136E9" w:rsidRPr="001136E9" w:rsidRDefault="001136E9" w:rsidP="001136E9">
      <w:pPr>
        <w:pStyle w:val="2"/>
        <w:ind w:right="1870"/>
        <w:rPr>
          <w:rFonts w:ascii="Times New Roman" w:hAnsi="Times New Roman" w:cs="Times New Roman"/>
          <w:sz w:val="22"/>
          <w:szCs w:val="22"/>
        </w:rPr>
      </w:pPr>
      <w:bookmarkStart w:id="1" w:name="_Toc4155845"/>
      <w:r w:rsidRPr="00F06579">
        <w:rPr>
          <w:rFonts w:ascii="Times New Roman" w:hAnsi="Times New Roman"/>
          <w:color w:val="231F20"/>
          <w:sz w:val="22"/>
          <w:szCs w:val="22"/>
        </w:rPr>
        <w:t>Д</w:t>
      </w:r>
      <w:r w:rsidRPr="001136E9">
        <w:rPr>
          <w:rFonts w:ascii="Times New Roman" w:hAnsi="Times New Roman" w:cs="Times New Roman"/>
          <w:color w:val="231F20"/>
          <w:sz w:val="22"/>
          <w:szCs w:val="22"/>
        </w:rPr>
        <w:t>ля студентов</w:t>
      </w:r>
      <w:bookmarkEnd w:id="1"/>
    </w:p>
    <w:p w:rsidR="001136E9" w:rsidRPr="001136E9" w:rsidRDefault="001136E9" w:rsidP="001136E9">
      <w:pPr>
        <w:spacing w:after="0" w:line="212" w:lineRule="exact"/>
        <w:ind w:left="100" w:right="125" w:firstLine="283"/>
        <w:rPr>
          <w:rFonts w:ascii="Times New Roman" w:hAnsi="Times New Roman"/>
          <w:szCs w:val="22"/>
        </w:rPr>
      </w:pPr>
      <w:r w:rsidRPr="001136E9">
        <w:rPr>
          <w:rFonts w:ascii="Times New Roman" w:hAnsi="Times New Roman"/>
          <w:color w:val="231F20"/>
          <w:w w:val="105"/>
          <w:szCs w:val="22"/>
        </w:rPr>
        <w:t>Певцова</w:t>
      </w:r>
      <w:r w:rsidRPr="001136E9">
        <w:rPr>
          <w:rFonts w:ascii="Times New Roman" w:hAnsi="Times New Roman"/>
          <w:color w:val="231F20"/>
          <w:spacing w:val="-24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Е.</w:t>
      </w:r>
      <w:r w:rsidRPr="001136E9">
        <w:rPr>
          <w:rFonts w:ascii="Times New Roman" w:hAnsi="Times New Roman"/>
          <w:color w:val="231F20"/>
          <w:spacing w:val="-46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А.</w:t>
      </w:r>
      <w:r w:rsidRPr="001136E9">
        <w:rPr>
          <w:rFonts w:ascii="Times New Roman" w:hAnsi="Times New Roman"/>
          <w:color w:val="231F20"/>
          <w:spacing w:val="-2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Право</w:t>
      </w:r>
      <w:r w:rsidRPr="001136E9">
        <w:rPr>
          <w:rFonts w:ascii="Times New Roman" w:hAnsi="Times New Roman"/>
          <w:color w:val="231F20"/>
          <w:spacing w:val="-1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для</w:t>
      </w:r>
      <w:r w:rsidRPr="001136E9">
        <w:rPr>
          <w:rFonts w:ascii="Times New Roman" w:hAnsi="Times New Roman"/>
          <w:color w:val="231F20"/>
          <w:spacing w:val="-1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профессий</w:t>
      </w:r>
      <w:r w:rsidRPr="001136E9">
        <w:rPr>
          <w:rFonts w:ascii="Times New Roman" w:hAnsi="Times New Roman"/>
          <w:color w:val="231F20"/>
          <w:spacing w:val="-1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и</w:t>
      </w:r>
      <w:r w:rsidRPr="001136E9">
        <w:rPr>
          <w:rFonts w:ascii="Times New Roman" w:hAnsi="Times New Roman"/>
          <w:color w:val="231F20"/>
          <w:spacing w:val="-1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специальностей</w:t>
      </w:r>
      <w:r w:rsidRPr="001136E9">
        <w:rPr>
          <w:rFonts w:ascii="Times New Roman" w:hAnsi="Times New Roman"/>
          <w:color w:val="231F20"/>
          <w:spacing w:val="-1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социально-экономического</w:t>
      </w:r>
      <w:r w:rsidRPr="001136E9">
        <w:rPr>
          <w:rFonts w:ascii="Times New Roman" w:hAnsi="Times New Roman"/>
          <w:color w:val="231F20"/>
          <w:spacing w:val="-1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профиля: учебник</w:t>
      </w:r>
      <w:r w:rsidRPr="001136E9">
        <w:rPr>
          <w:rFonts w:ascii="Times New Roman" w:hAnsi="Times New Roman"/>
          <w:color w:val="231F20"/>
          <w:spacing w:val="2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для</w:t>
      </w:r>
      <w:r w:rsidRPr="001136E9">
        <w:rPr>
          <w:rFonts w:ascii="Times New Roman" w:hAnsi="Times New Roman"/>
          <w:color w:val="231F20"/>
          <w:spacing w:val="2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студ.</w:t>
      </w:r>
      <w:r w:rsidRPr="001136E9">
        <w:rPr>
          <w:rFonts w:ascii="Times New Roman" w:hAnsi="Times New Roman"/>
          <w:color w:val="231F20"/>
          <w:spacing w:val="2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учреждений</w:t>
      </w:r>
      <w:r w:rsidRPr="001136E9">
        <w:rPr>
          <w:rFonts w:ascii="Times New Roman" w:hAnsi="Times New Roman"/>
          <w:color w:val="231F20"/>
          <w:spacing w:val="2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сред.</w:t>
      </w:r>
      <w:r w:rsidRPr="001136E9">
        <w:rPr>
          <w:rFonts w:ascii="Times New Roman" w:hAnsi="Times New Roman"/>
          <w:color w:val="231F20"/>
          <w:spacing w:val="2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проф.</w:t>
      </w:r>
      <w:r w:rsidRPr="001136E9">
        <w:rPr>
          <w:rFonts w:ascii="Times New Roman" w:hAnsi="Times New Roman"/>
          <w:color w:val="231F20"/>
          <w:spacing w:val="2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образования.</w:t>
      </w:r>
      <w:r w:rsidRPr="001136E9">
        <w:rPr>
          <w:rFonts w:ascii="Times New Roman" w:hAnsi="Times New Roman"/>
          <w:color w:val="231F20"/>
          <w:spacing w:val="2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—</w:t>
      </w:r>
      <w:r w:rsidRPr="001136E9">
        <w:rPr>
          <w:rFonts w:ascii="Times New Roman" w:hAnsi="Times New Roman"/>
          <w:color w:val="231F20"/>
          <w:spacing w:val="2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М.,</w:t>
      </w:r>
      <w:r w:rsidRPr="001136E9">
        <w:rPr>
          <w:rFonts w:ascii="Times New Roman" w:hAnsi="Times New Roman"/>
          <w:color w:val="231F20"/>
          <w:spacing w:val="2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2014.</w:t>
      </w:r>
    </w:p>
    <w:p w:rsidR="001136E9" w:rsidRPr="001136E9" w:rsidRDefault="001136E9" w:rsidP="001136E9">
      <w:pPr>
        <w:spacing w:after="0" w:line="212" w:lineRule="exact"/>
        <w:ind w:left="100" w:right="118" w:firstLine="283"/>
        <w:rPr>
          <w:rFonts w:ascii="Times New Roman" w:hAnsi="Times New Roman"/>
          <w:szCs w:val="22"/>
        </w:rPr>
      </w:pPr>
      <w:r w:rsidRPr="001136E9">
        <w:rPr>
          <w:rFonts w:ascii="Times New Roman" w:hAnsi="Times New Roman"/>
          <w:color w:val="231F20"/>
          <w:w w:val="105"/>
          <w:szCs w:val="22"/>
        </w:rPr>
        <w:t>Певцова</w:t>
      </w:r>
      <w:r w:rsidRPr="001136E9">
        <w:rPr>
          <w:rFonts w:ascii="Times New Roman" w:hAnsi="Times New Roman"/>
          <w:color w:val="231F20"/>
          <w:spacing w:val="-24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Е.</w:t>
      </w:r>
      <w:r w:rsidRPr="001136E9">
        <w:rPr>
          <w:rFonts w:ascii="Times New Roman" w:hAnsi="Times New Roman"/>
          <w:color w:val="231F20"/>
          <w:spacing w:val="-4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А.</w:t>
      </w:r>
      <w:r w:rsidRPr="001136E9">
        <w:rPr>
          <w:rFonts w:ascii="Times New Roman" w:hAnsi="Times New Roman"/>
          <w:color w:val="231F20"/>
          <w:spacing w:val="-2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Право</w:t>
      </w:r>
      <w:r w:rsidRPr="001136E9">
        <w:rPr>
          <w:rFonts w:ascii="Times New Roman" w:hAnsi="Times New Roman"/>
          <w:color w:val="231F20"/>
          <w:spacing w:val="-14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для</w:t>
      </w:r>
      <w:r w:rsidRPr="001136E9">
        <w:rPr>
          <w:rFonts w:ascii="Times New Roman" w:hAnsi="Times New Roman"/>
          <w:color w:val="231F20"/>
          <w:spacing w:val="-14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профессий</w:t>
      </w:r>
      <w:r w:rsidRPr="001136E9">
        <w:rPr>
          <w:rFonts w:ascii="Times New Roman" w:hAnsi="Times New Roman"/>
          <w:color w:val="231F20"/>
          <w:spacing w:val="-14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и</w:t>
      </w:r>
      <w:r w:rsidRPr="001136E9">
        <w:rPr>
          <w:rFonts w:ascii="Times New Roman" w:hAnsi="Times New Roman"/>
          <w:color w:val="231F20"/>
          <w:spacing w:val="-14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специальностей</w:t>
      </w:r>
      <w:r w:rsidRPr="001136E9">
        <w:rPr>
          <w:rFonts w:ascii="Times New Roman" w:hAnsi="Times New Roman"/>
          <w:color w:val="231F20"/>
          <w:spacing w:val="-14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социально-экономического</w:t>
      </w:r>
      <w:r w:rsidRPr="001136E9">
        <w:rPr>
          <w:rFonts w:ascii="Times New Roman" w:hAnsi="Times New Roman"/>
          <w:color w:val="231F20"/>
          <w:spacing w:val="-14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профиля: практикум:</w:t>
      </w:r>
      <w:r w:rsidRPr="001136E9">
        <w:rPr>
          <w:rFonts w:ascii="Times New Roman" w:hAnsi="Times New Roman"/>
          <w:color w:val="231F20"/>
          <w:spacing w:val="2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учеб.</w:t>
      </w:r>
      <w:r w:rsidRPr="001136E9">
        <w:rPr>
          <w:rFonts w:ascii="Times New Roman" w:hAnsi="Times New Roman"/>
          <w:color w:val="231F20"/>
          <w:spacing w:val="2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пособие</w:t>
      </w:r>
      <w:r w:rsidRPr="001136E9">
        <w:rPr>
          <w:rFonts w:ascii="Times New Roman" w:hAnsi="Times New Roman"/>
          <w:color w:val="231F20"/>
          <w:spacing w:val="2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для</w:t>
      </w:r>
      <w:r w:rsidRPr="001136E9">
        <w:rPr>
          <w:rFonts w:ascii="Times New Roman" w:hAnsi="Times New Roman"/>
          <w:color w:val="231F20"/>
          <w:spacing w:val="2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студ.</w:t>
      </w:r>
      <w:r w:rsidRPr="001136E9">
        <w:rPr>
          <w:rFonts w:ascii="Times New Roman" w:hAnsi="Times New Roman"/>
          <w:color w:val="231F20"/>
          <w:spacing w:val="2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учреждений</w:t>
      </w:r>
      <w:r w:rsidRPr="001136E9">
        <w:rPr>
          <w:rFonts w:ascii="Times New Roman" w:hAnsi="Times New Roman"/>
          <w:color w:val="231F20"/>
          <w:spacing w:val="2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сред.</w:t>
      </w:r>
      <w:r w:rsidRPr="001136E9">
        <w:rPr>
          <w:rFonts w:ascii="Times New Roman" w:hAnsi="Times New Roman"/>
          <w:color w:val="231F20"/>
          <w:spacing w:val="2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проф.</w:t>
      </w:r>
      <w:r w:rsidRPr="001136E9">
        <w:rPr>
          <w:rFonts w:ascii="Times New Roman" w:hAnsi="Times New Roman"/>
          <w:color w:val="231F20"/>
          <w:spacing w:val="2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образования.</w:t>
      </w:r>
      <w:r w:rsidRPr="001136E9">
        <w:rPr>
          <w:rFonts w:ascii="Times New Roman" w:hAnsi="Times New Roman"/>
          <w:color w:val="231F20"/>
          <w:spacing w:val="2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—</w:t>
      </w:r>
      <w:r w:rsidRPr="001136E9">
        <w:rPr>
          <w:rFonts w:ascii="Times New Roman" w:hAnsi="Times New Roman"/>
          <w:color w:val="231F20"/>
          <w:spacing w:val="2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М.,</w:t>
      </w:r>
      <w:r w:rsidRPr="001136E9">
        <w:rPr>
          <w:rFonts w:ascii="Times New Roman" w:hAnsi="Times New Roman"/>
          <w:color w:val="231F20"/>
          <w:spacing w:val="2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2014.</w:t>
      </w:r>
    </w:p>
    <w:p w:rsidR="001136E9" w:rsidRPr="001136E9" w:rsidRDefault="001136E9" w:rsidP="001136E9">
      <w:pPr>
        <w:spacing w:after="0" w:line="212" w:lineRule="exact"/>
        <w:ind w:left="100" w:right="118" w:firstLine="283"/>
        <w:rPr>
          <w:rFonts w:ascii="Times New Roman" w:hAnsi="Times New Roman"/>
          <w:szCs w:val="22"/>
        </w:rPr>
      </w:pPr>
      <w:r w:rsidRPr="001136E9">
        <w:rPr>
          <w:rFonts w:ascii="Times New Roman" w:hAnsi="Times New Roman"/>
          <w:color w:val="231F20"/>
          <w:w w:val="105"/>
          <w:szCs w:val="22"/>
        </w:rPr>
        <w:t>Певцова</w:t>
      </w:r>
      <w:r w:rsidRPr="001136E9">
        <w:rPr>
          <w:rFonts w:ascii="Times New Roman" w:hAnsi="Times New Roman"/>
          <w:color w:val="231F20"/>
          <w:spacing w:val="-24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Е.</w:t>
      </w:r>
      <w:r w:rsidRPr="001136E9">
        <w:rPr>
          <w:rFonts w:ascii="Times New Roman" w:hAnsi="Times New Roman"/>
          <w:color w:val="231F20"/>
          <w:spacing w:val="-4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А.</w:t>
      </w:r>
      <w:r w:rsidRPr="001136E9">
        <w:rPr>
          <w:rFonts w:ascii="Times New Roman" w:hAnsi="Times New Roman"/>
          <w:color w:val="231F20"/>
          <w:spacing w:val="-25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Право</w:t>
      </w:r>
      <w:r w:rsidRPr="001136E9">
        <w:rPr>
          <w:rFonts w:ascii="Times New Roman" w:hAnsi="Times New Roman"/>
          <w:color w:val="231F20"/>
          <w:spacing w:val="-14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для</w:t>
      </w:r>
      <w:r w:rsidRPr="001136E9">
        <w:rPr>
          <w:rFonts w:ascii="Times New Roman" w:hAnsi="Times New Roman"/>
          <w:color w:val="231F20"/>
          <w:spacing w:val="-14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профессий</w:t>
      </w:r>
      <w:r w:rsidRPr="001136E9">
        <w:rPr>
          <w:rFonts w:ascii="Times New Roman" w:hAnsi="Times New Roman"/>
          <w:color w:val="231F20"/>
          <w:spacing w:val="-14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и</w:t>
      </w:r>
      <w:r w:rsidRPr="001136E9">
        <w:rPr>
          <w:rFonts w:ascii="Times New Roman" w:hAnsi="Times New Roman"/>
          <w:color w:val="231F20"/>
          <w:spacing w:val="-14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специальностей</w:t>
      </w:r>
      <w:r w:rsidRPr="001136E9">
        <w:rPr>
          <w:rFonts w:ascii="Times New Roman" w:hAnsi="Times New Roman"/>
          <w:color w:val="231F20"/>
          <w:spacing w:val="-14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социально-экономического</w:t>
      </w:r>
      <w:r w:rsidRPr="001136E9">
        <w:rPr>
          <w:rFonts w:ascii="Times New Roman" w:hAnsi="Times New Roman"/>
          <w:color w:val="231F20"/>
          <w:spacing w:val="-14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профиля: электронный</w:t>
      </w:r>
      <w:r w:rsidRPr="001136E9">
        <w:rPr>
          <w:rFonts w:ascii="Times New Roman" w:hAnsi="Times New Roman"/>
          <w:color w:val="231F20"/>
          <w:spacing w:val="24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учебник</w:t>
      </w:r>
      <w:r w:rsidRPr="001136E9">
        <w:rPr>
          <w:rFonts w:ascii="Times New Roman" w:hAnsi="Times New Roman"/>
          <w:color w:val="231F20"/>
          <w:spacing w:val="24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для</w:t>
      </w:r>
      <w:r w:rsidRPr="001136E9">
        <w:rPr>
          <w:rFonts w:ascii="Times New Roman" w:hAnsi="Times New Roman"/>
          <w:color w:val="231F20"/>
          <w:spacing w:val="24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студ.</w:t>
      </w:r>
      <w:r w:rsidRPr="001136E9">
        <w:rPr>
          <w:rFonts w:ascii="Times New Roman" w:hAnsi="Times New Roman"/>
          <w:color w:val="231F20"/>
          <w:spacing w:val="24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учреждений</w:t>
      </w:r>
      <w:r w:rsidRPr="001136E9">
        <w:rPr>
          <w:rFonts w:ascii="Times New Roman" w:hAnsi="Times New Roman"/>
          <w:color w:val="231F20"/>
          <w:spacing w:val="24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сред.</w:t>
      </w:r>
      <w:r w:rsidRPr="001136E9">
        <w:rPr>
          <w:rFonts w:ascii="Times New Roman" w:hAnsi="Times New Roman"/>
          <w:color w:val="231F20"/>
          <w:spacing w:val="24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проф.</w:t>
      </w:r>
      <w:r w:rsidRPr="001136E9">
        <w:rPr>
          <w:rFonts w:ascii="Times New Roman" w:hAnsi="Times New Roman"/>
          <w:color w:val="231F20"/>
          <w:spacing w:val="24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образования.</w:t>
      </w:r>
      <w:r w:rsidRPr="001136E9">
        <w:rPr>
          <w:rFonts w:ascii="Times New Roman" w:hAnsi="Times New Roman"/>
          <w:color w:val="231F20"/>
          <w:spacing w:val="24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—</w:t>
      </w:r>
      <w:r w:rsidRPr="001136E9">
        <w:rPr>
          <w:rFonts w:ascii="Times New Roman" w:hAnsi="Times New Roman"/>
          <w:color w:val="231F20"/>
          <w:spacing w:val="24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М.,</w:t>
      </w:r>
      <w:r w:rsidRPr="001136E9">
        <w:rPr>
          <w:rFonts w:ascii="Times New Roman" w:hAnsi="Times New Roman"/>
          <w:color w:val="231F20"/>
          <w:spacing w:val="24"/>
          <w:w w:val="105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05"/>
          <w:szCs w:val="22"/>
        </w:rPr>
        <w:t>2014.</w:t>
      </w:r>
    </w:p>
    <w:p w:rsidR="001136E9" w:rsidRPr="001136E9" w:rsidRDefault="001136E9" w:rsidP="001136E9">
      <w:pPr>
        <w:spacing w:after="0" w:line="212" w:lineRule="exact"/>
        <w:ind w:left="100" w:right="118" w:firstLine="283"/>
        <w:rPr>
          <w:rFonts w:ascii="Times New Roman" w:hAnsi="Times New Roman"/>
          <w:szCs w:val="22"/>
        </w:rPr>
      </w:pPr>
      <w:r w:rsidRPr="001136E9">
        <w:rPr>
          <w:rFonts w:ascii="Times New Roman" w:hAnsi="Times New Roman"/>
          <w:color w:val="231F20"/>
          <w:spacing w:val="-3"/>
          <w:w w:val="110"/>
          <w:szCs w:val="22"/>
        </w:rPr>
        <w:t>Певцова</w:t>
      </w:r>
      <w:r w:rsidRPr="001136E9">
        <w:rPr>
          <w:rFonts w:ascii="Times New Roman" w:hAnsi="Times New Roman"/>
          <w:color w:val="231F20"/>
          <w:spacing w:val="-40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10"/>
          <w:szCs w:val="22"/>
        </w:rPr>
        <w:t>Е.</w:t>
      </w:r>
      <w:r w:rsidRPr="001136E9">
        <w:rPr>
          <w:rFonts w:ascii="Times New Roman" w:hAnsi="Times New Roman"/>
          <w:color w:val="231F20"/>
          <w:spacing w:val="-53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10"/>
          <w:szCs w:val="22"/>
        </w:rPr>
        <w:t>А.</w:t>
      </w:r>
      <w:r w:rsidRPr="001136E9">
        <w:rPr>
          <w:rFonts w:ascii="Times New Roman" w:hAnsi="Times New Roman"/>
          <w:color w:val="231F20"/>
          <w:spacing w:val="-40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spacing w:val="-3"/>
          <w:w w:val="110"/>
          <w:szCs w:val="22"/>
        </w:rPr>
        <w:t>Право.</w:t>
      </w:r>
      <w:r w:rsidRPr="001136E9">
        <w:rPr>
          <w:rFonts w:ascii="Times New Roman" w:hAnsi="Times New Roman"/>
          <w:color w:val="231F20"/>
          <w:spacing w:val="-29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spacing w:val="-3"/>
          <w:w w:val="110"/>
          <w:szCs w:val="22"/>
        </w:rPr>
        <w:t>Основы</w:t>
      </w:r>
      <w:r w:rsidRPr="001136E9">
        <w:rPr>
          <w:rFonts w:ascii="Times New Roman" w:hAnsi="Times New Roman"/>
          <w:color w:val="231F20"/>
          <w:spacing w:val="-29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spacing w:val="-3"/>
          <w:w w:val="110"/>
          <w:szCs w:val="22"/>
        </w:rPr>
        <w:t>правовой</w:t>
      </w:r>
      <w:r w:rsidRPr="001136E9">
        <w:rPr>
          <w:rFonts w:ascii="Times New Roman" w:hAnsi="Times New Roman"/>
          <w:color w:val="231F20"/>
          <w:spacing w:val="-29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spacing w:val="-3"/>
          <w:w w:val="110"/>
          <w:szCs w:val="22"/>
        </w:rPr>
        <w:t>культуры</w:t>
      </w:r>
      <w:r w:rsidRPr="001136E9">
        <w:rPr>
          <w:rFonts w:ascii="Times New Roman" w:hAnsi="Times New Roman"/>
          <w:color w:val="231F20"/>
          <w:spacing w:val="-29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spacing w:val="-3"/>
          <w:w w:val="110"/>
          <w:szCs w:val="22"/>
        </w:rPr>
        <w:t>(базовый</w:t>
      </w:r>
      <w:r w:rsidRPr="001136E9">
        <w:rPr>
          <w:rFonts w:ascii="Times New Roman" w:hAnsi="Times New Roman"/>
          <w:color w:val="231F20"/>
          <w:spacing w:val="-29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10"/>
          <w:szCs w:val="22"/>
        </w:rPr>
        <w:t>и</w:t>
      </w:r>
      <w:r w:rsidRPr="001136E9">
        <w:rPr>
          <w:rFonts w:ascii="Times New Roman" w:hAnsi="Times New Roman"/>
          <w:color w:val="231F20"/>
          <w:spacing w:val="-29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spacing w:val="-3"/>
          <w:w w:val="110"/>
          <w:szCs w:val="22"/>
        </w:rPr>
        <w:t>профильный</w:t>
      </w:r>
      <w:r w:rsidRPr="001136E9">
        <w:rPr>
          <w:rFonts w:ascii="Times New Roman" w:hAnsi="Times New Roman"/>
          <w:color w:val="231F20"/>
          <w:spacing w:val="-29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spacing w:val="-3"/>
          <w:w w:val="110"/>
          <w:szCs w:val="22"/>
        </w:rPr>
        <w:t>уровни).</w:t>
      </w:r>
      <w:r w:rsidRPr="001136E9">
        <w:rPr>
          <w:rFonts w:ascii="Times New Roman" w:hAnsi="Times New Roman"/>
          <w:color w:val="231F20"/>
          <w:spacing w:val="-29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10"/>
          <w:szCs w:val="22"/>
        </w:rPr>
        <w:t>10</w:t>
      </w:r>
      <w:r w:rsidRPr="001136E9">
        <w:rPr>
          <w:rFonts w:ascii="Times New Roman" w:hAnsi="Times New Roman"/>
          <w:color w:val="231F20"/>
          <w:spacing w:val="-29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spacing w:val="-3"/>
          <w:w w:val="110"/>
          <w:szCs w:val="22"/>
        </w:rPr>
        <w:t xml:space="preserve">класс: </w:t>
      </w:r>
      <w:r w:rsidRPr="001136E9">
        <w:rPr>
          <w:rFonts w:ascii="Times New Roman" w:hAnsi="Times New Roman"/>
          <w:color w:val="231F20"/>
          <w:w w:val="110"/>
          <w:szCs w:val="22"/>
        </w:rPr>
        <w:t xml:space="preserve">в 2 ч. — М.,  </w:t>
      </w:r>
      <w:r w:rsidRPr="001136E9">
        <w:rPr>
          <w:rFonts w:ascii="Times New Roman" w:hAnsi="Times New Roman"/>
          <w:color w:val="231F20"/>
          <w:spacing w:val="3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10"/>
          <w:szCs w:val="22"/>
        </w:rPr>
        <w:t>2014.</w:t>
      </w:r>
    </w:p>
    <w:p w:rsidR="001136E9" w:rsidRPr="001136E9" w:rsidRDefault="001136E9" w:rsidP="001136E9">
      <w:pPr>
        <w:spacing w:after="0" w:line="212" w:lineRule="exact"/>
        <w:ind w:left="100" w:right="118" w:firstLine="283"/>
        <w:rPr>
          <w:rFonts w:ascii="Times New Roman" w:hAnsi="Times New Roman"/>
          <w:szCs w:val="22"/>
        </w:rPr>
      </w:pPr>
      <w:r w:rsidRPr="001136E9">
        <w:rPr>
          <w:rFonts w:ascii="Times New Roman" w:hAnsi="Times New Roman"/>
          <w:color w:val="231F20"/>
          <w:spacing w:val="-3"/>
          <w:w w:val="110"/>
          <w:szCs w:val="22"/>
        </w:rPr>
        <w:t>Певцова</w:t>
      </w:r>
      <w:r w:rsidRPr="001136E9">
        <w:rPr>
          <w:rFonts w:ascii="Times New Roman" w:hAnsi="Times New Roman"/>
          <w:color w:val="231F20"/>
          <w:spacing w:val="-40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10"/>
          <w:szCs w:val="22"/>
        </w:rPr>
        <w:t>Е.</w:t>
      </w:r>
      <w:r w:rsidRPr="001136E9">
        <w:rPr>
          <w:rFonts w:ascii="Times New Roman" w:hAnsi="Times New Roman"/>
          <w:color w:val="231F20"/>
          <w:spacing w:val="-53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10"/>
          <w:szCs w:val="22"/>
        </w:rPr>
        <w:t>А.</w:t>
      </w:r>
      <w:r w:rsidRPr="001136E9">
        <w:rPr>
          <w:rFonts w:ascii="Times New Roman" w:hAnsi="Times New Roman"/>
          <w:color w:val="231F20"/>
          <w:spacing w:val="-40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spacing w:val="-3"/>
          <w:w w:val="110"/>
          <w:szCs w:val="22"/>
        </w:rPr>
        <w:t>Право.</w:t>
      </w:r>
      <w:r w:rsidRPr="001136E9">
        <w:rPr>
          <w:rFonts w:ascii="Times New Roman" w:hAnsi="Times New Roman"/>
          <w:color w:val="231F20"/>
          <w:spacing w:val="-29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spacing w:val="-3"/>
          <w:w w:val="110"/>
          <w:szCs w:val="22"/>
        </w:rPr>
        <w:t>Основы</w:t>
      </w:r>
      <w:r w:rsidRPr="001136E9">
        <w:rPr>
          <w:rFonts w:ascii="Times New Roman" w:hAnsi="Times New Roman"/>
          <w:color w:val="231F20"/>
          <w:spacing w:val="-29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spacing w:val="-3"/>
          <w:w w:val="110"/>
          <w:szCs w:val="22"/>
        </w:rPr>
        <w:t>правовой</w:t>
      </w:r>
      <w:r w:rsidRPr="001136E9">
        <w:rPr>
          <w:rFonts w:ascii="Times New Roman" w:hAnsi="Times New Roman"/>
          <w:color w:val="231F20"/>
          <w:spacing w:val="-29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spacing w:val="-3"/>
          <w:w w:val="110"/>
          <w:szCs w:val="22"/>
        </w:rPr>
        <w:t>культуры</w:t>
      </w:r>
      <w:r w:rsidRPr="001136E9">
        <w:rPr>
          <w:rFonts w:ascii="Times New Roman" w:hAnsi="Times New Roman"/>
          <w:color w:val="231F20"/>
          <w:spacing w:val="-29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spacing w:val="-3"/>
          <w:w w:val="110"/>
          <w:szCs w:val="22"/>
        </w:rPr>
        <w:t>(базовый</w:t>
      </w:r>
      <w:r w:rsidRPr="001136E9">
        <w:rPr>
          <w:rFonts w:ascii="Times New Roman" w:hAnsi="Times New Roman"/>
          <w:color w:val="231F20"/>
          <w:spacing w:val="-29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10"/>
          <w:szCs w:val="22"/>
        </w:rPr>
        <w:t>и</w:t>
      </w:r>
      <w:r w:rsidRPr="001136E9">
        <w:rPr>
          <w:rFonts w:ascii="Times New Roman" w:hAnsi="Times New Roman"/>
          <w:color w:val="231F20"/>
          <w:spacing w:val="-29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spacing w:val="-3"/>
          <w:w w:val="110"/>
          <w:szCs w:val="22"/>
        </w:rPr>
        <w:t>профильный</w:t>
      </w:r>
      <w:r w:rsidRPr="001136E9">
        <w:rPr>
          <w:rFonts w:ascii="Times New Roman" w:hAnsi="Times New Roman"/>
          <w:color w:val="231F20"/>
          <w:spacing w:val="-29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spacing w:val="-3"/>
          <w:w w:val="110"/>
          <w:szCs w:val="22"/>
        </w:rPr>
        <w:t>уровни).</w:t>
      </w:r>
      <w:r w:rsidRPr="001136E9">
        <w:rPr>
          <w:rFonts w:ascii="Times New Roman" w:hAnsi="Times New Roman"/>
          <w:color w:val="231F20"/>
          <w:spacing w:val="-29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10"/>
          <w:szCs w:val="22"/>
        </w:rPr>
        <w:t>11</w:t>
      </w:r>
      <w:r w:rsidRPr="001136E9">
        <w:rPr>
          <w:rFonts w:ascii="Times New Roman" w:hAnsi="Times New Roman"/>
          <w:color w:val="231F20"/>
          <w:spacing w:val="-29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spacing w:val="-3"/>
          <w:w w:val="110"/>
          <w:szCs w:val="22"/>
        </w:rPr>
        <w:t xml:space="preserve">класс: </w:t>
      </w:r>
      <w:r w:rsidRPr="001136E9">
        <w:rPr>
          <w:rFonts w:ascii="Times New Roman" w:hAnsi="Times New Roman"/>
          <w:color w:val="231F20"/>
          <w:w w:val="110"/>
          <w:szCs w:val="22"/>
        </w:rPr>
        <w:t xml:space="preserve">в 2 ч. — М.,  </w:t>
      </w:r>
      <w:r w:rsidRPr="001136E9">
        <w:rPr>
          <w:rFonts w:ascii="Times New Roman" w:hAnsi="Times New Roman"/>
          <w:color w:val="231F20"/>
          <w:spacing w:val="3"/>
          <w:w w:val="110"/>
          <w:szCs w:val="22"/>
        </w:rPr>
        <w:t xml:space="preserve"> </w:t>
      </w:r>
      <w:r w:rsidRPr="001136E9">
        <w:rPr>
          <w:rFonts w:ascii="Times New Roman" w:hAnsi="Times New Roman"/>
          <w:color w:val="231F20"/>
          <w:w w:val="110"/>
          <w:szCs w:val="22"/>
        </w:rPr>
        <w:t>2014.</w:t>
      </w:r>
    </w:p>
    <w:p w:rsidR="001136E9" w:rsidRPr="001136E9" w:rsidRDefault="001136E9" w:rsidP="001136E9">
      <w:pPr>
        <w:spacing w:after="0" w:line="223" w:lineRule="exact"/>
        <w:ind w:left="100" w:firstLine="283"/>
        <w:rPr>
          <w:rFonts w:ascii="Times New Roman" w:hAnsi="Times New Roman"/>
          <w:color w:val="231F20"/>
          <w:w w:val="105"/>
          <w:szCs w:val="22"/>
        </w:rPr>
      </w:pPr>
      <w:r w:rsidRPr="001136E9">
        <w:rPr>
          <w:rFonts w:ascii="Times New Roman" w:hAnsi="Times New Roman"/>
          <w:color w:val="231F20"/>
          <w:w w:val="105"/>
          <w:szCs w:val="22"/>
        </w:rPr>
        <w:t>Певцова Е. А. Правовая защита молодежи при трудоустройстве. — М., 2014.</w:t>
      </w:r>
    </w:p>
    <w:p w:rsidR="001136E9" w:rsidRPr="001136E9" w:rsidRDefault="001136E9" w:rsidP="001136E9">
      <w:pPr>
        <w:spacing w:after="0" w:line="223" w:lineRule="exact"/>
        <w:ind w:left="100" w:firstLine="283"/>
        <w:rPr>
          <w:rFonts w:ascii="Times New Roman" w:hAnsi="Times New Roman"/>
          <w:color w:val="333333"/>
          <w:szCs w:val="22"/>
          <w:shd w:val="clear" w:color="auto" w:fill="FFFFFF"/>
        </w:rPr>
      </w:pPr>
      <w:r w:rsidRPr="001136E9">
        <w:rPr>
          <w:rFonts w:ascii="Times New Roman" w:hAnsi="Times New Roman"/>
          <w:bCs/>
          <w:color w:val="333333"/>
          <w:szCs w:val="22"/>
          <w:shd w:val="clear" w:color="auto" w:fill="FFFFFF"/>
        </w:rPr>
        <w:t xml:space="preserve">Основы права (для СПО). </w:t>
      </w:r>
      <w:proofErr w:type="gramStart"/>
      <w:r w:rsidRPr="001136E9">
        <w:rPr>
          <w:rFonts w:ascii="Times New Roman" w:hAnsi="Times New Roman"/>
          <w:bCs/>
          <w:color w:val="333333"/>
          <w:szCs w:val="22"/>
          <w:shd w:val="clear" w:color="auto" w:fill="FFFFFF"/>
        </w:rPr>
        <w:t>Учебник</w:t>
      </w:r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> :</w:t>
      </w:r>
      <w:proofErr w:type="gramEnd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 xml:space="preserve"> учебник / С.Я. Казанцев. — </w:t>
      </w:r>
      <w:proofErr w:type="gramStart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>Москва :</w:t>
      </w:r>
      <w:proofErr w:type="gramEnd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 xml:space="preserve"> Юстиция, 2019. — 287 с. </w:t>
      </w:r>
      <w:hyperlink r:id="rId6" w:history="1">
        <w:r w:rsidRPr="001136E9">
          <w:rPr>
            <w:rStyle w:val="a7"/>
            <w:rFonts w:ascii="Times New Roman" w:hAnsi="Times New Roman"/>
            <w:szCs w:val="22"/>
            <w:shd w:val="clear" w:color="auto" w:fill="FFFFFF"/>
          </w:rPr>
          <w:t>http://www.book.ru:3333/book/930567</w:t>
        </w:r>
      </w:hyperlink>
    </w:p>
    <w:p w:rsidR="001136E9" w:rsidRPr="001136E9" w:rsidRDefault="001136E9" w:rsidP="001136E9">
      <w:pPr>
        <w:spacing w:after="0" w:line="223" w:lineRule="exact"/>
        <w:ind w:left="100" w:firstLine="283"/>
        <w:rPr>
          <w:rFonts w:ascii="Times New Roman" w:hAnsi="Times New Roman"/>
          <w:color w:val="333333"/>
          <w:szCs w:val="22"/>
          <w:shd w:val="clear" w:color="auto" w:fill="FFFFFF"/>
        </w:rPr>
      </w:pPr>
      <w:r w:rsidRPr="001136E9">
        <w:rPr>
          <w:rFonts w:ascii="Times New Roman" w:hAnsi="Times New Roman"/>
          <w:bCs/>
          <w:color w:val="333333"/>
          <w:szCs w:val="22"/>
          <w:shd w:val="clear" w:color="auto" w:fill="FFFFFF"/>
        </w:rPr>
        <w:t xml:space="preserve">Основы </w:t>
      </w:r>
      <w:proofErr w:type="gramStart"/>
      <w:r w:rsidRPr="001136E9">
        <w:rPr>
          <w:rFonts w:ascii="Times New Roman" w:hAnsi="Times New Roman"/>
          <w:bCs/>
          <w:color w:val="333333"/>
          <w:szCs w:val="22"/>
          <w:shd w:val="clear" w:color="auto" w:fill="FFFFFF"/>
        </w:rPr>
        <w:t>права</w:t>
      </w:r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> :</w:t>
      </w:r>
      <w:proofErr w:type="gramEnd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 xml:space="preserve"> учебное пособие / Э.В. </w:t>
      </w:r>
      <w:proofErr w:type="spellStart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>Дригола</w:t>
      </w:r>
      <w:proofErr w:type="spellEnd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>, В.С. </w:t>
      </w:r>
      <w:proofErr w:type="spellStart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>Казельникова</w:t>
      </w:r>
      <w:proofErr w:type="spellEnd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>, Е.А. </w:t>
      </w:r>
      <w:proofErr w:type="spellStart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>Маштакова</w:t>
      </w:r>
      <w:proofErr w:type="spellEnd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>, Н.А. </w:t>
      </w:r>
      <w:proofErr w:type="spellStart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>Ныркова</w:t>
      </w:r>
      <w:proofErr w:type="spellEnd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 xml:space="preserve">, А.А. Подопригора, В.В. Русских, М.Б. Смоленский. — </w:t>
      </w:r>
      <w:proofErr w:type="gramStart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>Москва :</w:t>
      </w:r>
      <w:proofErr w:type="gramEnd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 xml:space="preserve"> </w:t>
      </w:r>
      <w:proofErr w:type="spellStart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>КноРус</w:t>
      </w:r>
      <w:proofErr w:type="spellEnd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 xml:space="preserve">, 2017. — 328 с. — Для СПО. </w:t>
      </w:r>
      <w:hyperlink r:id="rId7" w:history="1">
        <w:r w:rsidRPr="001136E9">
          <w:rPr>
            <w:rStyle w:val="a7"/>
            <w:rFonts w:ascii="Times New Roman" w:hAnsi="Times New Roman"/>
            <w:szCs w:val="22"/>
            <w:shd w:val="clear" w:color="auto" w:fill="FFFFFF"/>
          </w:rPr>
          <w:t>http://www.book.ru:3333/book/921449</w:t>
        </w:r>
      </w:hyperlink>
    </w:p>
    <w:p w:rsidR="001136E9" w:rsidRPr="001136E9" w:rsidRDefault="001136E9" w:rsidP="001136E9">
      <w:pPr>
        <w:spacing w:after="0" w:line="223" w:lineRule="exact"/>
        <w:ind w:left="100" w:firstLine="283"/>
        <w:rPr>
          <w:rFonts w:ascii="Times New Roman" w:hAnsi="Times New Roman"/>
          <w:color w:val="333333"/>
          <w:szCs w:val="22"/>
          <w:shd w:val="clear" w:color="auto" w:fill="FFFFFF"/>
        </w:rPr>
      </w:pPr>
      <w:r w:rsidRPr="001136E9">
        <w:rPr>
          <w:rFonts w:ascii="Times New Roman" w:hAnsi="Times New Roman"/>
          <w:bCs/>
          <w:color w:val="333333"/>
          <w:szCs w:val="22"/>
          <w:shd w:val="clear" w:color="auto" w:fill="FFFFFF"/>
        </w:rPr>
        <w:t xml:space="preserve">Основы права (для СПО). Учебное </w:t>
      </w:r>
      <w:proofErr w:type="gramStart"/>
      <w:r w:rsidRPr="001136E9">
        <w:rPr>
          <w:rFonts w:ascii="Times New Roman" w:hAnsi="Times New Roman"/>
          <w:bCs/>
          <w:color w:val="333333"/>
          <w:szCs w:val="22"/>
          <w:shd w:val="clear" w:color="auto" w:fill="FFFFFF"/>
        </w:rPr>
        <w:t>пособие</w:t>
      </w:r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> :</w:t>
      </w:r>
      <w:proofErr w:type="gramEnd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 xml:space="preserve"> учебное пособие / М.Б. Смоленский. — </w:t>
      </w:r>
      <w:proofErr w:type="gramStart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>Москва :</w:t>
      </w:r>
      <w:proofErr w:type="gramEnd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 xml:space="preserve"> </w:t>
      </w:r>
      <w:proofErr w:type="spellStart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>КноРус</w:t>
      </w:r>
      <w:proofErr w:type="spellEnd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 xml:space="preserve">, 2019. — 328 с. </w:t>
      </w:r>
      <w:hyperlink r:id="rId8" w:history="1">
        <w:r w:rsidRPr="001136E9">
          <w:rPr>
            <w:rStyle w:val="a7"/>
            <w:rFonts w:ascii="Times New Roman" w:hAnsi="Times New Roman"/>
            <w:szCs w:val="22"/>
            <w:shd w:val="clear" w:color="auto" w:fill="FFFFFF"/>
          </w:rPr>
          <w:t>http://www.book.ru:3333/book/929999</w:t>
        </w:r>
      </w:hyperlink>
    </w:p>
    <w:p w:rsidR="001136E9" w:rsidRPr="001136E9" w:rsidRDefault="001136E9" w:rsidP="001136E9">
      <w:pPr>
        <w:spacing w:after="0" w:line="223" w:lineRule="exact"/>
        <w:ind w:left="100" w:firstLine="283"/>
        <w:rPr>
          <w:rFonts w:ascii="Times New Roman" w:hAnsi="Times New Roman"/>
          <w:szCs w:val="22"/>
        </w:rPr>
      </w:pPr>
      <w:r w:rsidRPr="001136E9">
        <w:rPr>
          <w:rFonts w:ascii="Times New Roman" w:hAnsi="Times New Roman"/>
          <w:bCs/>
          <w:color w:val="333333"/>
          <w:szCs w:val="22"/>
          <w:shd w:val="clear" w:color="auto" w:fill="FFFFFF"/>
        </w:rPr>
        <w:t xml:space="preserve">Основы государства и </w:t>
      </w:r>
      <w:proofErr w:type="gramStart"/>
      <w:r w:rsidRPr="001136E9">
        <w:rPr>
          <w:rFonts w:ascii="Times New Roman" w:hAnsi="Times New Roman"/>
          <w:bCs/>
          <w:color w:val="333333"/>
          <w:szCs w:val="22"/>
          <w:shd w:val="clear" w:color="auto" w:fill="FFFFFF"/>
        </w:rPr>
        <w:t>права</w:t>
      </w:r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> :</w:t>
      </w:r>
      <w:proofErr w:type="gramEnd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 xml:space="preserve"> учебное пособие / А.В. Малько. — </w:t>
      </w:r>
      <w:proofErr w:type="gramStart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>Москва :</w:t>
      </w:r>
      <w:proofErr w:type="gramEnd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 xml:space="preserve"> </w:t>
      </w:r>
      <w:proofErr w:type="spellStart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>КноРус</w:t>
      </w:r>
      <w:proofErr w:type="spellEnd"/>
      <w:r w:rsidRPr="001136E9">
        <w:rPr>
          <w:rFonts w:ascii="Times New Roman" w:hAnsi="Times New Roman"/>
          <w:color w:val="333333"/>
          <w:szCs w:val="22"/>
          <w:shd w:val="clear" w:color="auto" w:fill="FFFFFF"/>
        </w:rPr>
        <w:t>, 2015. — 334 с. http://www.book.ru:3333/book/916565</w:t>
      </w:r>
    </w:p>
    <w:p w:rsidR="00D0420E" w:rsidRPr="001136E9" w:rsidRDefault="00D0420E" w:rsidP="00D0420E">
      <w:pPr>
        <w:spacing w:line="240" w:lineRule="auto"/>
        <w:rPr>
          <w:rFonts w:ascii="Times New Roman" w:hAnsi="Times New Roman"/>
          <w:szCs w:val="22"/>
        </w:rPr>
      </w:pPr>
    </w:p>
    <w:p w:rsidR="00D0420E" w:rsidRPr="00D0420E" w:rsidRDefault="00D0420E" w:rsidP="00D0420E">
      <w:pPr>
        <w:pStyle w:val="a3"/>
        <w:spacing w:before="175" w:line="240" w:lineRule="auto"/>
        <w:ind w:right="753"/>
        <w:rPr>
          <w:rFonts w:ascii="Times New Roman" w:hAnsi="Times New Roman"/>
          <w:sz w:val="22"/>
          <w:szCs w:val="22"/>
        </w:rPr>
        <w:sectPr w:rsidR="00D0420E" w:rsidRPr="00D0420E" w:rsidSect="003C1E35">
          <w:pgSz w:w="11910" w:h="16840"/>
          <w:pgMar w:top="1060" w:right="853" w:bottom="280" w:left="1680" w:header="720" w:footer="720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-825278192"/>
        <w:docPartObj>
          <w:docPartGallery w:val="Table of Contents"/>
          <w:docPartUnique/>
        </w:docPartObj>
      </w:sdtPr>
      <w:sdtEndPr/>
      <w:sdtContent>
        <w:p w:rsidR="00D0420E" w:rsidRPr="00D0420E" w:rsidRDefault="00D0420E" w:rsidP="00D0420E">
          <w:pPr>
            <w:pStyle w:val="a6"/>
            <w:spacing w:line="240" w:lineRule="auto"/>
            <w:jc w:val="center"/>
            <w:rPr>
              <w:rFonts w:ascii="Times New Roman" w:eastAsia="Times New Roman" w:hAnsi="Times New Roman" w:cs="Times New Roman"/>
              <w:bCs w:val="0"/>
              <w:color w:val="auto"/>
              <w:sz w:val="22"/>
              <w:szCs w:val="22"/>
            </w:rPr>
          </w:pPr>
          <w:r w:rsidRPr="00D0420E">
            <w:rPr>
              <w:rFonts w:ascii="Times New Roman" w:eastAsia="Times New Roman" w:hAnsi="Times New Roman" w:cs="Times New Roman"/>
              <w:bCs w:val="0"/>
              <w:color w:val="auto"/>
              <w:sz w:val="22"/>
              <w:szCs w:val="22"/>
            </w:rPr>
            <w:t>СОДЕРЖАНИЕ</w:t>
          </w:r>
        </w:p>
        <w:p w:rsidR="00D0420E" w:rsidRPr="00D0420E" w:rsidRDefault="00D0420E" w:rsidP="00D0420E">
          <w:pPr>
            <w:spacing w:line="240" w:lineRule="auto"/>
            <w:rPr>
              <w:rFonts w:ascii="Times New Roman" w:hAnsi="Times New Roman"/>
              <w:szCs w:val="22"/>
            </w:rPr>
          </w:pPr>
        </w:p>
        <w:p w:rsidR="00D0420E" w:rsidRPr="00D0420E" w:rsidRDefault="00D0420E" w:rsidP="00D0420E">
          <w:pPr>
            <w:pStyle w:val="31"/>
            <w:tabs>
              <w:tab w:val="right" w:leader="dot" w:pos="9870"/>
            </w:tabs>
            <w:spacing w:line="240" w:lineRule="auto"/>
            <w:ind w:left="0"/>
            <w:rPr>
              <w:rFonts w:ascii="Times New Roman" w:eastAsiaTheme="minorEastAsia" w:hAnsi="Times New Roman"/>
              <w:noProof/>
              <w:szCs w:val="22"/>
            </w:rPr>
          </w:pPr>
          <w:r w:rsidRPr="00D0420E">
            <w:rPr>
              <w:rFonts w:ascii="Times New Roman" w:hAnsi="Times New Roman"/>
              <w:szCs w:val="22"/>
            </w:rPr>
            <w:fldChar w:fldCharType="begin"/>
          </w:r>
          <w:r w:rsidRPr="00D0420E">
            <w:rPr>
              <w:rFonts w:ascii="Times New Roman" w:hAnsi="Times New Roman"/>
              <w:szCs w:val="22"/>
            </w:rPr>
            <w:instrText xml:space="preserve"> TOC \o "1-3" \h \z \u </w:instrText>
          </w:r>
          <w:r w:rsidRPr="00D0420E">
            <w:rPr>
              <w:rFonts w:ascii="Times New Roman" w:hAnsi="Times New Roman"/>
              <w:szCs w:val="22"/>
            </w:rPr>
            <w:fldChar w:fldCharType="separate"/>
          </w:r>
          <w:hyperlink w:anchor="_Toc535311212" w:history="1">
            <w:r w:rsidRPr="00D0420E">
              <w:rPr>
                <w:rStyle w:val="a7"/>
                <w:rFonts w:ascii="Times New Roman" w:hAnsi="Times New Roman"/>
                <w:noProof/>
                <w:szCs w:val="22"/>
              </w:rPr>
              <w:t>1. ПАСПОРТ РАБОЧЕЙ ПРОГРАММЫ УЧЕБНОЙ ДИСЦИПЛИНЫ «</w:t>
            </w:r>
            <w:r w:rsidR="00D53F4A">
              <w:rPr>
                <w:rStyle w:val="a7"/>
                <w:rFonts w:ascii="Times New Roman" w:hAnsi="Times New Roman"/>
                <w:noProof/>
                <w:szCs w:val="22"/>
              </w:rPr>
              <w:t>ПРАВО</w:t>
            </w:r>
            <w:r w:rsidRPr="00D0420E">
              <w:rPr>
                <w:rStyle w:val="a7"/>
                <w:rFonts w:ascii="Times New Roman" w:hAnsi="Times New Roman"/>
                <w:noProof/>
                <w:szCs w:val="22"/>
              </w:rPr>
              <w:t>»</w:t>
            </w:r>
            <w:r w:rsidRPr="00D0420E">
              <w:rPr>
                <w:rFonts w:ascii="Times New Roman" w:hAnsi="Times New Roman"/>
                <w:noProof/>
                <w:webHidden/>
                <w:szCs w:val="22"/>
              </w:rPr>
              <w:tab/>
            </w:r>
            <w:r w:rsidRPr="00D0420E">
              <w:rPr>
                <w:rFonts w:ascii="Times New Roman" w:hAnsi="Times New Roman"/>
                <w:noProof/>
                <w:webHidden/>
                <w:szCs w:val="22"/>
              </w:rPr>
              <w:fldChar w:fldCharType="begin"/>
            </w:r>
            <w:r w:rsidRPr="00D0420E">
              <w:rPr>
                <w:rFonts w:ascii="Times New Roman" w:hAnsi="Times New Roman"/>
                <w:noProof/>
                <w:webHidden/>
                <w:szCs w:val="22"/>
              </w:rPr>
              <w:instrText xml:space="preserve"> PAGEREF _Toc535311212 \h </w:instrText>
            </w:r>
            <w:r w:rsidRPr="00D0420E">
              <w:rPr>
                <w:rFonts w:ascii="Times New Roman" w:hAnsi="Times New Roman"/>
                <w:noProof/>
                <w:webHidden/>
                <w:szCs w:val="22"/>
              </w:rPr>
            </w:r>
            <w:r w:rsidRPr="00D0420E">
              <w:rPr>
                <w:rFonts w:ascii="Times New Roman" w:hAnsi="Times New Roman"/>
                <w:noProof/>
                <w:webHidden/>
                <w:szCs w:val="22"/>
              </w:rPr>
              <w:fldChar w:fldCharType="separate"/>
            </w:r>
            <w:r w:rsidRPr="00D0420E">
              <w:rPr>
                <w:rFonts w:ascii="Times New Roman" w:hAnsi="Times New Roman"/>
                <w:noProof/>
                <w:webHidden/>
                <w:szCs w:val="22"/>
              </w:rPr>
              <w:t>4</w:t>
            </w:r>
            <w:r w:rsidRPr="00D0420E">
              <w:rPr>
                <w:rFonts w:ascii="Times New Roman" w:hAnsi="Times New Roman"/>
                <w:noProof/>
                <w:webHidden/>
                <w:szCs w:val="22"/>
              </w:rPr>
              <w:fldChar w:fldCharType="end"/>
            </w:r>
          </w:hyperlink>
        </w:p>
        <w:p w:rsidR="00D0420E" w:rsidRPr="00D0420E" w:rsidRDefault="001136E9" w:rsidP="00D0420E">
          <w:pPr>
            <w:pStyle w:val="31"/>
            <w:tabs>
              <w:tab w:val="right" w:leader="dot" w:pos="9870"/>
            </w:tabs>
            <w:spacing w:line="240" w:lineRule="auto"/>
            <w:ind w:left="0"/>
            <w:rPr>
              <w:rFonts w:ascii="Times New Roman" w:eastAsiaTheme="minorEastAsia" w:hAnsi="Times New Roman"/>
              <w:noProof/>
              <w:szCs w:val="22"/>
            </w:rPr>
          </w:pPr>
          <w:hyperlink w:anchor="_Toc535311215" w:history="1">
            <w:r w:rsidR="00D0420E" w:rsidRPr="00D0420E">
              <w:rPr>
                <w:rStyle w:val="a7"/>
                <w:rFonts w:ascii="Times New Roman" w:hAnsi="Times New Roman"/>
                <w:noProof/>
                <w:szCs w:val="22"/>
              </w:rPr>
              <w:t>2. СТРУКТУРА И СОДЕРЖАНИЕ УЧЕБНОЙ ДИСЦИПЛИНЫ</w:t>
            </w:r>
            <w:r w:rsidR="00D0420E" w:rsidRPr="00D0420E">
              <w:rPr>
                <w:rFonts w:ascii="Times New Roman" w:hAnsi="Times New Roman"/>
                <w:noProof/>
                <w:webHidden/>
                <w:szCs w:val="22"/>
              </w:rPr>
              <w:tab/>
            </w:r>
            <w:r w:rsidR="00D0420E" w:rsidRPr="00D0420E">
              <w:rPr>
                <w:rFonts w:ascii="Times New Roman" w:hAnsi="Times New Roman"/>
                <w:noProof/>
                <w:webHidden/>
                <w:szCs w:val="22"/>
              </w:rPr>
              <w:fldChar w:fldCharType="begin"/>
            </w:r>
            <w:r w:rsidR="00D0420E" w:rsidRPr="00D0420E">
              <w:rPr>
                <w:rFonts w:ascii="Times New Roman" w:hAnsi="Times New Roman"/>
                <w:noProof/>
                <w:webHidden/>
                <w:szCs w:val="22"/>
              </w:rPr>
              <w:instrText xml:space="preserve"> PAGEREF _Toc535311215 \h </w:instrText>
            </w:r>
            <w:r w:rsidR="00D0420E" w:rsidRPr="00D0420E">
              <w:rPr>
                <w:rFonts w:ascii="Times New Roman" w:hAnsi="Times New Roman"/>
                <w:noProof/>
                <w:webHidden/>
                <w:szCs w:val="22"/>
              </w:rPr>
            </w:r>
            <w:r w:rsidR="00D0420E" w:rsidRPr="00D0420E">
              <w:rPr>
                <w:rFonts w:ascii="Times New Roman" w:hAnsi="Times New Roman"/>
                <w:noProof/>
                <w:webHidden/>
                <w:szCs w:val="22"/>
              </w:rPr>
              <w:fldChar w:fldCharType="separate"/>
            </w:r>
            <w:r w:rsidR="00D0420E" w:rsidRPr="00D0420E">
              <w:rPr>
                <w:rFonts w:ascii="Times New Roman" w:hAnsi="Times New Roman"/>
                <w:noProof/>
                <w:webHidden/>
                <w:szCs w:val="22"/>
              </w:rPr>
              <w:t>6</w:t>
            </w:r>
            <w:r w:rsidR="00D0420E" w:rsidRPr="00D0420E">
              <w:rPr>
                <w:rFonts w:ascii="Times New Roman" w:hAnsi="Times New Roman"/>
                <w:noProof/>
                <w:webHidden/>
                <w:szCs w:val="22"/>
              </w:rPr>
              <w:fldChar w:fldCharType="end"/>
            </w:r>
          </w:hyperlink>
        </w:p>
        <w:p w:rsidR="00D0420E" w:rsidRPr="00D0420E" w:rsidRDefault="001136E9" w:rsidP="00D0420E">
          <w:pPr>
            <w:pStyle w:val="11"/>
            <w:tabs>
              <w:tab w:val="right" w:leader="dot" w:pos="9870"/>
            </w:tabs>
            <w:spacing w:line="240" w:lineRule="auto"/>
            <w:rPr>
              <w:rFonts w:ascii="Times New Roman" w:eastAsiaTheme="minorEastAsia" w:hAnsi="Times New Roman"/>
              <w:noProof/>
              <w:szCs w:val="22"/>
            </w:rPr>
          </w:pPr>
          <w:hyperlink w:anchor="_Toc535311216" w:history="1">
            <w:r w:rsidR="00D0420E" w:rsidRPr="00D0420E">
              <w:rPr>
                <w:rStyle w:val="a7"/>
                <w:rFonts w:ascii="Times New Roman" w:hAnsi="Times New Roman"/>
                <w:noProof/>
                <w:szCs w:val="22"/>
              </w:rPr>
              <w:t>3. УСЛОВИЯ РЕАЛИЗАЦИИ УЧЕБНОЙ ДИСЦИПЛИНЫ</w:t>
            </w:r>
            <w:r w:rsidR="00D0420E" w:rsidRPr="00D0420E">
              <w:rPr>
                <w:rFonts w:ascii="Times New Roman" w:hAnsi="Times New Roman"/>
                <w:noProof/>
                <w:webHidden/>
                <w:szCs w:val="22"/>
              </w:rPr>
              <w:tab/>
            </w:r>
            <w:r w:rsidR="00D0420E" w:rsidRPr="00D0420E">
              <w:rPr>
                <w:rFonts w:ascii="Times New Roman" w:hAnsi="Times New Roman"/>
                <w:noProof/>
                <w:webHidden/>
                <w:szCs w:val="22"/>
              </w:rPr>
              <w:fldChar w:fldCharType="begin"/>
            </w:r>
            <w:r w:rsidR="00D0420E" w:rsidRPr="00D0420E">
              <w:rPr>
                <w:rFonts w:ascii="Times New Roman" w:hAnsi="Times New Roman"/>
                <w:noProof/>
                <w:webHidden/>
                <w:szCs w:val="22"/>
              </w:rPr>
              <w:instrText xml:space="preserve"> PAGEREF _Toc535311216 \h </w:instrText>
            </w:r>
            <w:r w:rsidR="00D0420E" w:rsidRPr="00D0420E">
              <w:rPr>
                <w:rFonts w:ascii="Times New Roman" w:hAnsi="Times New Roman"/>
                <w:noProof/>
                <w:webHidden/>
                <w:szCs w:val="22"/>
              </w:rPr>
            </w:r>
            <w:r w:rsidR="00D0420E" w:rsidRPr="00D0420E">
              <w:rPr>
                <w:rFonts w:ascii="Times New Roman" w:hAnsi="Times New Roman"/>
                <w:noProof/>
                <w:webHidden/>
                <w:szCs w:val="22"/>
              </w:rPr>
              <w:fldChar w:fldCharType="separate"/>
            </w:r>
            <w:r w:rsidR="00D0420E" w:rsidRPr="00D0420E">
              <w:rPr>
                <w:rFonts w:ascii="Times New Roman" w:hAnsi="Times New Roman"/>
                <w:noProof/>
                <w:webHidden/>
                <w:szCs w:val="22"/>
              </w:rPr>
              <w:t>13</w:t>
            </w:r>
            <w:r w:rsidR="00D0420E" w:rsidRPr="00D0420E">
              <w:rPr>
                <w:rFonts w:ascii="Times New Roman" w:hAnsi="Times New Roman"/>
                <w:noProof/>
                <w:webHidden/>
                <w:szCs w:val="22"/>
              </w:rPr>
              <w:fldChar w:fldCharType="end"/>
            </w:r>
          </w:hyperlink>
        </w:p>
        <w:p w:rsidR="00D0420E" w:rsidRPr="00D0420E" w:rsidRDefault="001136E9" w:rsidP="00D0420E">
          <w:pPr>
            <w:pStyle w:val="11"/>
            <w:tabs>
              <w:tab w:val="right" w:leader="dot" w:pos="9870"/>
            </w:tabs>
            <w:spacing w:line="240" w:lineRule="auto"/>
            <w:rPr>
              <w:rFonts w:ascii="Times New Roman" w:eastAsiaTheme="minorEastAsia" w:hAnsi="Times New Roman"/>
              <w:noProof/>
              <w:szCs w:val="22"/>
            </w:rPr>
          </w:pPr>
          <w:hyperlink w:anchor="_Toc535311221" w:history="1">
            <w:r w:rsidR="00D0420E" w:rsidRPr="00D0420E">
              <w:rPr>
                <w:rStyle w:val="a7"/>
                <w:rFonts w:ascii="Times New Roman" w:hAnsi="Times New Roman"/>
                <w:noProof/>
                <w:szCs w:val="22"/>
              </w:rPr>
              <w:t>4. КОНТРОЛЬ И ОЦЕНКА РЕЗУЛЬТАТОВ ОСВОЕНИЯ УЧЕБНОЙ ДИСЦИПЛИНЫ</w:t>
            </w:r>
            <w:r w:rsidR="00D0420E" w:rsidRPr="00D0420E">
              <w:rPr>
                <w:rFonts w:ascii="Times New Roman" w:hAnsi="Times New Roman"/>
                <w:noProof/>
                <w:webHidden/>
                <w:szCs w:val="22"/>
              </w:rPr>
              <w:tab/>
            </w:r>
            <w:r w:rsidR="00D0420E" w:rsidRPr="00D0420E">
              <w:rPr>
                <w:rFonts w:ascii="Times New Roman" w:hAnsi="Times New Roman"/>
                <w:noProof/>
                <w:webHidden/>
                <w:szCs w:val="22"/>
              </w:rPr>
              <w:fldChar w:fldCharType="begin"/>
            </w:r>
            <w:r w:rsidR="00D0420E" w:rsidRPr="00D0420E">
              <w:rPr>
                <w:rFonts w:ascii="Times New Roman" w:hAnsi="Times New Roman"/>
                <w:noProof/>
                <w:webHidden/>
                <w:szCs w:val="22"/>
              </w:rPr>
              <w:instrText xml:space="preserve"> PAGEREF _Toc535311221 \h </w:instrText>
            </w:r>
            <w:r w:rsidR="00D0420E" w:rsidRPr="00D0420E">
              <w:rPr>
                <w:rFonts w:ascii="Times New Roman" w:hAnsi="Times New Roman"/>
                <w:noProof/>
                <w:webHidden/>
                <w:szCs w:val="22"/>
              </w:rPr>
            </w:r>
            <w:r w:rsidR="00D0420E" w:rsidRPr="00D0420E">
              <w:rPr>
                <w:rFonts w:ascii="Times New Roman" w:hAnsi="Times New Roman"/>
                <w:noProof/>
                <w:webHidden/>
                <w:szCs w:val="22"/>
              </w:rPr>
              <w:fldChar w:fldCharType="separate"/>
            </w:r>
            <w:r w:rsidR="00D0420E" w:rsidRPr="00D0420E">
              <w:rPr>
                <w:rFonts w:ascii="Times New Roman" w:hAnsi="Times New Roman"/>
                <w:noProof/>
                <w:webHidden/>
                <w:szCs w:val="22"/>
              </w:rPr>
              <w:t>15</w:t>
            </w:r>
            <w:r w:rsidR="00D0420E" w:rsidRPr="00D0420E">
              <w:rPr>
                <w:rFonts w:ascii="Times New Roman" w:hAnsi="Times New Roman"/>
                <w:noProof/>
                <w:webHidden/>
                <w:szCs w:val="22"/>
              </w:rPr>
              <w:fldChar w:fldCharType="end"/>
            </w:r>
          </w:hyperlink>
        </w:p>
        <w:p w:rsidR="00D0420E" w:rsidRPr="00D0420E" w:rsidRDefault="00D0420E" w:rsidP="00D0420E">
          <w:pPr>
            <w:spacing w:line="240" w:lineRule="auto"/>
            <w:rPr>
              <w:rFonts w:ascii="Times New Roman" w:hAnsi="Times New Roman"/>
              <w:szCs w:val="22"/>
            </w:rPr>
          </w:pPr>
          <w:r w:rsidRPr="00D0420E">
            <w:rPr>
              <w:rFonts w:ascii="Times New Roman" w:hAnsi="Times New Roman"/>
              <w:b/>
              <w:bCs/>
              <w:szCs w:val="22"/>
            </w:rPr>
            <w:fldChar w:fldCharType="end"/>
          </w:r>
        </w:p>
      </w:sdtContent>
    </w:sdt>
    <w:p w:rsidR="00D0420E" w:rsidRPr="00D0420E" w:rsidRDefault="00D0420E" w:rsidP="00D0420E">
      <w:pPr>
        <w:pStyle w:val="a3"/>
        <w:spacing w:before="41" w:line="240" w:lineRule="auto"/>
        <w:rPr>
          <w:rFonts w:ascii="Times New Roman" w:hAnsi="Times New Roman"/>
          <w:sz w:val="22"/>
          <w:szCs w:val="22"/>
        </w:rPr>
      </w:pPr>
    </w:p>
    <w:p w:rsidR="00D0420E" w:rsidRPr="00D0420E" w:rsidRDefault="00D0420E" w:rsidP="00D0420E">
      <w:pPr>
        <w:pStyle w:val="a3"/>
        <w:spacing w:before="41" w:line="240" w:lineRule="auto"/>
        <w:rPr>
          <w:rFonts w:ascii="Times New Roman" w:hAnsi="Times New Roman"/>
          <w:sz w:val="22"/>
          <w:szCs w:val="22"/>
        </w:rPr>
      </w:pPr>
    </w:p>
    <w:p w:rsidR="00D0420E" w:rsidRPr="00D0420E" w:rsidRDefault="00D0420E" w:rsidP="00D0420E">
      <w:pPr>
        <w:pStyle w:val="a3"/>
        <w:spacing w:before="41" w:line="240" w:lineRule="auto"/>
        <w:rPr>
          <w:rFonts w:ascii="Times New Roman" w:hAnsi="Times New Roman"/>
          <w:sz w:val="22"/>
          <w:szCs w:val="22"/>
        </w:rPr>
      </w:pPr>
    </w:p>
    <w:p w:rsidR="00D0420E" w:rsidRPr="00D0420E" w:rsidRDefault="00D0420E" w:rsidP="00D0420E">
      <w:pPr>
        <w:pStyle w:val="a3"/>
        <w:spacing w:before="41" w:line="240" w:lineRule="auto"/>
        <w:rPr>
          <w:rFonts w:ascii="Times New Roman" w:hAnsi="Times New Roman"/>
          <w:sz w:val="22"/>
          <w:szCs w:val="22"/>
        </w:rPr>
      </w:pPr>
    </w:p>
    <w:p w:rsidR="00D0420E" w:rsidRPr="00D0420E" w:rsidRDefault="00D0420E" w:rsidP="00D0420E">
      <w:pPr>
        <w:pStyle w:val="a3"/>
        <w:spacing w:before="41" w:line="240" w:lineRule="auto"/>
        <w:rPr>
          <w:rFonts w:ascii="Times New Roman" w:hAnsi="Times New Roman"/>
          <w:sz w:val="22"/>
          <w:szCs w:val="22"/>
        </w:rPr>
      </w:pPr>
    </w:p>
    <w:p w:rsidR="00D0420E" w:rsidRPr="00D0420E" w:rsidRDefault="00D0420E" w:rsidP="00D0420E">
      <w:pPr>
        <w:pStyle w:val="a3"/>
        <w:spacing w:before="41" w:line="240" w:lineRule="auto"/>
        <w:rPr>
          <w:rFonts w:ascii="Times New Roman" w:hAnsi="Times New Roman"/>
          <w:sz w:val="22"/>
          <w:szCs w:val="22"/>
        </w:rPr>
      </w:pPr>
    </w:p>
    <w:p w:rsidR="00D0420E" w:rsidRPr="00D0420E" w:rsidRDefault="00D0420E" w:rsidP="00D0420E">
      <w:pPr>
        <w:pStyle w:val="a3"/>
        <w:spacing w:before="41" w:line="240" w:lineRule="auto"/>
        <w:rPr>
          <w:rFonts w:ascii="Times New Roman" w:hAnsi="Times New Roman"/>
          <w:sz w:val="22"/>
          <w:szCs w:val="22"/>
        </w:rPr>
      </w:pPr>
    </w:p>
    <w:p w:rsidR="00D0420E" w:rsidRPr="00D0420E" w:rsidRDefault="00D0420E" w:rsidP="00D0420E">
      <w:pPr>
        <w:pStyle w:val="a3"/>
        <w:spacing w:before="41" w:line="240" w:lineRule="auto"/>
        <w:rPr>
          <w:rFonts w:ascii="Times New Roman" w:hAnsi="Times New Roman"/>
          <w:sz w:val="22"/>
          <w:szCs w:val="22"/>
        </w:rPr>
      </w:pPr>
    </w:p>
    <w:p w:rsidR="00D0420E" w:rsidRPr="00D0420E" w:rsidRDefault="00D0420E" w:rsidP="00D0420E">
      <w:pPr>
        <w:pStyle w:val="a3"/>
        <w:spacing w:before="41" w:line="240" w:lineRule="auto"/>
        <w:rPr>
          <w:rFonts w:ascii="Times New Roman" w:hAnsi="Times New Roman"/>
          <w:sz w:val="22"/>
          <w:szCs w:val="22"/>
        </w:rPr>
      </w:pPr>
    </w:p>
    <w:p w:rsidR="00D0420E" w:rsidRPr="00D0420E" w:rsidRDefault="00D0420E" w:rsidP="00D0420E">
      <w:pPr>
        <w:pStyle w:val="a3"/>
        <w:spacing w:before="41" w:line="240" w:lineRule="auto"/>
        <w:rPr>
          <w:rFonts w:ascii="Times New Roman" w:hAnsi="Times New Roman"/>
          <w:sz w:val="22"/>
          <w:szCs w:val="22"/>
        </w:rPr>
      </w:pPr>
    </w:p>
    <w:p w:rsidR="00D0420E" w:rsidRPr="00D0420E" w:rsidRDefault="00D0420E" w:rsidP="00D0420E">
      <w:pPr>
        <w:pStyle w:val="a3"/>
        <w:spacing w:before="41" w:line="240" w:lineRule="auto"/>
        <w:rPr>
          <w:rFonts w:ascii="Times New Roman" w:hAnsi="Times New Roman"/>
          <w:sz w:val="22"/>
          <w:szCs w:val="22"/>
        </w:rPr>
        <w:sectPr w:rsidR="00D0420E" w:rsidRPr="00D0420E">
          <w:pgSz w:w="11900" w:h="16840"/>
          <w:pgMar w:top="1320" w:right="720" w:bottom="1680" w:left="1300" w:header="720" w:footer="720" w:gutter="0"/>
          <w:cols w:space="720"/>
        </w:sectPr>
      </w:pPr>
    </w:p>
    <w:p w:rsidR="00D0420E" w:rsidRPr="00D0420E" w:rsidRDefault="00D0420E" w:rsidP="00D0420E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Cs w:val="22"/>
        </w:rPr>
      </w:pPr>
      <w:bookmarkStart w:id="2" w:name="_Toc535311212"/>
      <w:r w:rsidRPr="00D0420E">
        <w:rPr>
          <w:rFonts w:ascii="Times New Roman" w:hAnsi="Times New Roman" w:cs="Times New Roman"/>
          <w:color w:val="auto"/>
          <w:szCs w:val="22"/>
        </w:rPr>
        <w:t xml:space="preserve">1. ПАСПОРТ РАБОЧЕЙ ПРОГРАММЫ УЧЕБНОЙ ДИСЦИПЛИНЫ </w:t>
      </w:r>
      <w:bookmarkEnd w:id="2"/>
    </w:p>
    <w:p w:rsidR="00D0420E" w:rsidRPr="00D0420E" w:rsidRDefault="00D0420E" w:rsidP="00D0420E">
      <w:pPr>
        <w:pStyle w:val="a3"/>
        <w:spacing w:before="2" w:line="240" w:lineRule="auto"/>
        <w:rPr>
          <w:rFonts w:ascii="Times New Roman" w:hAnsi="Times New Roman"/>
          <w:sz w:val="22"/>
          <w:szCs w:val="22"/>
        </w:rPr>
      </w:pPr>
    </w:p>
    <w:p w:rsidR="00D0420E" w:rsidRPr="00D0420E" w:rsidRDefault="00D0420E" w:rsidP="00D0420E">
      <w:pPr>
        <w:pStyle w:val="a3"/>
        <w:spacing w:line="240" w:lineRule="auto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D0420E">
        <w:rPr>
          <w:rFonts w:ascii="Times New Roman" w:hAnsi="Times New Roman"/>
          <w:b/>
          <w:sz w:val="22"/>
          <w:szCs w:val="22"/>
        </w:rPr>
        <w:t>1.1. Область применения программы</w:t>
      </w:r>
    </w:p>
    <w:p w:rsidR="00D0420E" w:rsidRPr="00D0420E" w:rsidRDefault="00D0420E" w:rsidP="00D0420E">
      <w:pPr>
        <w:pStyle w:val="a3"/>
        <w:spacing w:line="240" w:lineRule="auto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D0420E" w:rsidRPr="00D0420E" w:rsidRDefault="00D0420E" w:rsidP="00D0420E">
      <w:pPr>
        <w:pStyle w:val="a3"/>
        <w:spacing w:line="240" w:lineRule="auto"/>
        <w:ind w:right="57" w:firstLine="567"/>
        <w:jc w:val="both"/>
        <w:rPr>
          <w:rFonts w:ascii="Times New Roman" w:hAnsi="Times New Roman"/>
          <w:sz w:val="22"/>
          <w:szCs w:val="22"/>
        </w:rPr>
      </w:pPr>
      <w:r w:rsidRPr="00D0420E">
        <w:rPr>
          <w:rFonts w:ascii="Times New Roman" w:hAnsi="Times New Roman"/>
          <w:sz w:val="22"/>
          <w:szCs w:val="22"/>
        </w:rPr>
        <w:t>Рабочая программа учебной дисциплины «</w:t>
      </w:r>
      <w:r w:rsidR="00D53F4A">
        <w:rPr>
          <w:rFonts w:ascii="Times New Roman" w:hAnsi="Times New Roman"/>
          <w:sz w:val="22"/>
          <w:szCs w:val="22"/>
        </w:rPr>
        <w:t>Право</w:t>
      </w:r>
      <w:r w:rsidRPr="00D0420E">
        <w:rPr>
          <w:rFonts w:ascii="Times New Roman" w:hAnsi="Times New Roman"/>
          <w:sz w:val="22"/>
          <w:szCs w:val="22"/>
        </w:rPr>
        <w:t>» для АНПОО Томского экономико-юридического института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</w:t>
      </w:r>
      <w:r w:rsidR="00D53F4A">
        <w:rPr>
          <w:rFonts w:ascii="Times New Roman" w:hAnsi="Times New Roman"/>
          <w:sz w:val="22"/>
          <w:szCs w:val="22"/>
        </w:rPr>
        <w:t>Право</w:t>
      </w:r>
      <w:r w:rsidRPr="00D0420E">
        <w:rPr>
          <w:rFonts w:ascii="Times New Roman" w:hAnsi="Times New Roman"/>
          <w:sz w:val="22"/>
          <w:szCs w:val="22"/>
        </w:rPr>
        <w:t>»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образования.</w:t>
      </w:r>
    </w:p>
    <w:p w:rsidR="00D0420E" w:rsidRPr="00D0420E" w:rsidRDefault="00D0420E" w:rsidP="00D0420E">
      <w:pPr>
        <w:spacing w:line="240" w:lineRule="auto"/>
        <w:ind w:right="496" w:firstLine="567"/>
        <w:jc w:val="both"/>
        <w:rPr>
          <w:rFonts w:ascii="Times New Roman" w:hAnsi="Times New Roman"/>
          <w:b/>
          <w:szCs w:val="22"/>
        </w:rPr>
      </w:pPr>
    </w:p>
    <w:p w:rsidR="00D0420E" w:rsidRPr="00D0420E" w:rsidRDefault="00D0420E" w:rsidP="00D0420E">
      <w:pPr>
        <w:spacing w:line="240" w:lineRule="auto"/>
        <w:ind w:right="496" w:firstLine="567"/>
        <w:jc w:val="both"/>
        <w:rPr>
          <w:rFonts w:ascii="Times New Roman" w:hAnsi="Times New Roman"/>
          <w:b/>
          <w:szCs w:val="22"/>
        </w:rPr>
      </w:pPr>
      <w:r w:rsidRPr="00D0420E">
        <w:rPr>
          <w:rFonts w:ascii="Times New Roman" w:hAnsi="Times New Roman"/>
          <w:b/>
          <w:szCs w:val="22"/>
        </w:rPr>
        <w:t>1.2. Место учебной дисциплины в структуре основной профессиональной образовательной программы</w:t>
      </w:r>
    </w:p>
    <w:p w:rsidR="00D0420E" w:rsidRPr="00D0420E" w:rsidRDefault="00D0420E" w:rsidP="00D0420E">
      <w:pPr>
        <w:pStyle w:val="a3"/>
        <w:spacing w:line="240" w:lineRule="auto"/>
        <w:ind w:left="100" w:right="121" w:firstLine="283"/>
        <w:jc w:val="both"/>
        <w:rPr>
          <w:rFonts w:ascii="Times New Roman" w:hAnsi="Times New Roman"/>
          <w:sz w:val="22"/>
          <w:szCs w:val="22"/>
        </w:rPr>
      </w:pPr>
      <w:bookmarkStart w:id="3" w:name="_Toc530582699"/>
      <w:bookmarkStart w:id="4" w:name="_Toc531611255"/>
      <w:r w:rsidRPr="00D0420E">
        <w:rPr>
          <w:rFonts w:ascii="Times New Roman" w:hAnsi="Times New Roman"/>
          <w:color w:val="231F20"/>
          <w:sz w:val="22"/>
          <w:szCs w:val="22"/>
        </w:rPr>
        <w:t xml:space="preserve">В </w:t>
      </w:r>
      <w:r w:rsidRPr="00D0420E">
        <w:rPr>
          <w:rFonts w:ascii="Times New Roman" w:hAnsi="Times New Roman"/>
          <w:color w:val="231F20"/>
          <w:spacing w:val="3"/>
          <w:sz w:val="22"/>
          <w:szCs w:val="22"/>
        </w:rPr>
        <w:t>профессиональных образовательных организациях, реализующих образова</w:t>
      </w:r>
      <w:r w:rsidRPr="00D0420E">
        <w:rPr>
          <w:rFonts w:ascii="Times New Roman" w:hAnsi="Times New Roman"/>
          <w:color w:val="231F20"/>
          <w:sz w:val="22"/>
          <w:szCs w:val="22"/>
        </w:rPr>
        <w:t>тельную программу среднего общего образования в пределах освоения ОПОП СПО на</w:t>
      </w:r>
      <w:r w:rsidRPr="00D0420E">
        <w:rPr>
          <w:rFonts w:ascii="Times New Roman" w:hAnsi="Times New Roman"/>
          <w:color w:val="231F20"/>
          <w:spacing w:val="-9"/>
          <w:sz w:val="22"/>
          <w:szCs w:val="22"/>
        </w:rPr>
        <w:t xml:space="preserve"> </w:t>
      </w:r>
      <w:r w:rsidRPr="00D0420E">
        <w:rPr>
          <w:rFonts w:ascii="Times New Roman" w:hAnsi="Times New Roman"/>
          <w:color w:val="231F20"/>
          <w:sz w:val="22"/>
          <w:szCs w:val="22"/>
        </w:rPr>
        <w:t>базе</w:t>
      </w:r>
      <w:r w:rsidRPr="00D0420E">
        <w:rPr>
          <w:rFonts w:ascii="Times New Roman" w:hAnsi="Times New Roman"/>
          <w:color w:val="231F20"/>
          <w:spacing w:val="-9"/>
          <w:sz w:val="22"/>
          <w:szCs w:val="22"/>
        </w:rPr>
        <w:t xml:space="preserve"> </w:t>
      </w:r>
      <w:r w:rsidRPr="00D0420E">
        <w:rPr>
          <w:rFonts w:ascii="Times New Roman" w:hAnsi="Times New Roman"/>
          <w:color w:val="231F20"/>
          <w:sz w:val="22"/>
          <w:szCs w:val="22"/>
        </w:rPr>
        <w:t>основного</w:t>
      </w:r>
      <w:r w:rsidRPr="00D0420E">
        <w:rPr>
          <w:rFonts w:ascii="Times New Roman" w:hAnsi="Times New Roman"/>
          <w:color w:val="231F20"/>
          <w:spacing w:val="-9"/>
          <w:sz w:val="22"/>
          <w:szCs w:val="22"/>
        </w:rPr>
        <w:t xml:space="preserve"> </w:t>
      </w:r>
      <w:r w:rsidRPr="00D0420E">
        <w:rPr>
          <w:rFonts w:ascii="Times New Roman" w:hAnsi="Times New Roman"/>
          <w:color w:val="231F20"/>
          <w:sz w:val="22"/>
          <w:szCs w:val="22"/>
        </w:rPr>
        <w:t>общего</w:t>
      </w:r>
      <w:r w:rsidRPr="00D0420E">
        <w:rPr>
          <w:rFonts w:ascii="Times New Roman" w:hAnsi="Times New Roman"/>
          <w:color w:val="231F20"/>
          <w:spacing w:val="-9"/>
          <w:sz w:val="22"/>
          <w:szCs w:val="22"/>
        </w:rPr>
        <w:t xml:space="preserve"> </w:t>
      </w:r>
      <w:r w:rsidRPr="00D0420E">
        <w:rPr>
          <w:rFonts w:ascii="Times New Roman" w:hAnsi="Times New Roman"/>
          <w:color w:val="231F20"/>
          <w:sz w:val="22"/>
          <w:szCs w:val="22"/>
        </w:rPr>
        <w:t>образования,</w:t>
      </w:r>
      <w:r w:rsidRPr="00D0420E">
        <w:rPr>
          <w:rFonts w:ascii="Times New Roman" w:hAnsi="Times New Roman"/>
          <w:color w:val="231F20"/>
          <w:spacing w:val="-9"/>
          <w:sz w:val="22"/>
          <w:szCs w:val="22"/>
        </w:rPr>
        <w:t xml:space="preserve"> </w:t>
      </w:r>
      <w:r w:rsidRPr="00D0420E">
        <w:rPr>
          <w:rFonts w:ascii="Times New Roman" w:hAnsi="Times New Roman"/>
          <w:color w:val="231F20"/>
          <w:sz w:val="22"/>
          <w:szCs w:val="22"/>
        </w:rPr>
        <w:t>учебная</w:t>
      </w:r>
      <w:r w:rsidRPr="00D0420E">
        <w:rPr>
          <w:rFonts w:ascii="Times New Roman" w:hAnsi="Times New Roman"/>
          <w:color w:val="231F20"/>
          <w:spacing w:val="-9"/>
          <w:sz w:val="22"/>
          <w:szCs w:val="22"/>
        </w:rPr>
        <w:t xml:space="preserve"> </w:t>
      </w:r>
      <w:r w:rsidRPr="00D0420E">
        <w:rPr>
          <w:rFonts w:ascii="Times New Roman" w:hAnsi="Times New Roman"/>
          <w:color w:val="231F20"/>
          <w:sz w:val="22"/>
          <w:szCs w:val="22"/>
        </w:rPr>
        <w:t>дисциплина</w:t>
      </w:r>
      <w:r w:rsidRPr="00D0420E">
        <w:rPr>
          <w:rFonts w:ascii="Times New Roman" w:hAnsi="Times New Roman"/>
          <w:color w:val="231F20"/>
          <w:spacing w:val="-9"/>
          <w:sz w:val="22"/>
          <w:szCs w:val="22"/>
        </w:rPr>
        <w:t xml:space="preserve"> </w:t>
      </w:r>
      <w:r w:rsidRPr="00D0420E">
        <w:rPr>
          <w:rFonts w:ascii="Times New Roman" w:hAnsi="Times New Roman"/>
          <w:color w:val="231F20"/>
          <w:sz w:val="22"/>
          <w:szCs w:val="22"/>
        </w:rPr>
        <w:t>«</w:t>
      </w:r>
      <w:r w:rsidR="00D53F4A">
        <w:rPr>
          <w:rFonts w:ascii="Times New Roman" w:hAnsi="Times New Roman"/>
          <w:color w:val="231F20"/>
          <w:sz w:val="22"/>
          <w:szCs w:val="22"/>
        </w:rPr>
        <w:t>Право</w:t>
      </w:r>
      <w:r w:rsidRPr="00D0420E">
        <w:rPr>
          <w:rFonts w:ascii="Times New Roman" w:hAnsi="Times New Roman"/>
          <w:color w:val="231F20"/>
          <w:sz w:val="22"/>
          <w:szCs w:val="22"/>
        </w:rPr>
        <w:t>»</w:t>
      </w:r>
      <w:r w:rsidRPr="00D0420E">
        <w:rPr>
          <w:rFonts w:ascii="Times New Roman" w:hAnsi="Times New Roman"/>
          <w:color w:val="231F20"/>
          <w:spacing w:val="-9"/>
          <w:sz w:val="22"/>
          <w:szCs w:val="22"/>
        </w:rPr>
        <w:t xml:space="preserve"> </w:t>
      </w:r>
      <w:r w:rsidRPr="00D0420E">
        <w:rPr>
          <w:rFonts w:ascii="Times New Roman" w:hAnsi="Times New Roman"/>
          <w:color w:val="231F20"/>
          <w:sz w:val="22"/>
          <w:szCs w:val="22"/>
        </w:rPr>
        <w:t>изучается в</w:t>
      </w:r>
      <w:r w:rsidRPr="00D0420E">
        <w:rPr>
          <w:rFonts w:ascii="Times New Roman" w:hAnsi="Times New Roman"/>
          <w:color w:val="231F20"/>
          <w:spacing w:val="-11"/>
          <w:sz w:val="22"/>
          <w:szCs w:val="22"/>
        </w:rPr>
        <w:t xml:space="preserve"> </w:t>
      </w:r>
      <w:r w:rsidRPr="00D0420E">
        <w:rPr>
          <w:rFonts w:ascii="Times New Roman" w:hAnsi="Times New Roman"/>
          <w:color w:val="231F20"/>
          <w:sz w:val="22"/>
          <w:szCs w:val="22"/>
        </w:rPr>
        <w:t>общеобразовательном</w:t>
      </w:r>
      <w:r w:rsidRPr="00D0420E">
        <w:rPr>
          <w:rFonts w:ascii="Times New Roman" w:hAnsi="Times New Roman"/>
          <w:color w:val="231F20"/>
          <w:spacing w:val="-11"/>
          <w:sz w:val="22"/>
          <w:szCs w:val="22"/>
        </w:rPr>
        <w:t xml:space="preserve"> </w:t>
      </w:r>
      <w:r w:rsidRPr="00D0420E">
        <w:rPr>
          <w:rFonts w:ascii="Times New Roman" w:hAnsi="Times New Roman"/>
          <w:color w:val="231F20"/>
          <w:sz w:val="22"/>
          <w:szCs w:val="22"/>
        </w:rPr>
        <w:t>цикле</w:t>
      </w:r>
      <w:r w:rsidRPr="00D0420E">
        <w:rPr>
          <w:rFonts w:ascii="Times New Roman" w:hAnsi="Times New Roman"/>
          <w:color w:val="231F20"/>
          <w:spacing w:val="-11"/>
          <w:sz w:val="22"/>
          <w:szCs w:val="22"/>
        </w:rPr>
        <w:t xml:space="preserve"> </w:t>
      </w:r>
      <w:r w:rsidRPr="00D0420E">
        <w:rPr>
          <w:rFonts w:ascii="Times New Roman" w:hAnsi="Times New Roman"/>
          <w:color w:val="231F20"/>
          <w:sz w:val="22"/>
          <w:szCs w:val="22"/>
        </w:rPr>
        <w:t>учебного</w:t>
      </w:r>
      <w:r w:rsidRPr="00D0420E">
        <w:rPr>
          <w:rFonts w:ascii="Times New Roman" w:hAnsi="Times New Roman"/>
          <w:color w:val="231F20"/>
          <w:spacing w:val="-11"/>
          <w:sz w:val="22"/>
          <w:szCs w:val="22"/>
        </w:rPr>
        <w:t xml:space="preserve"> </w:t>
      </w:r>
      <w:r w:rsidRPr="00D0420E">
        <w:rPr>
          <w:rFonts w:ascii="Times New Roman" w:hAnsi="Times New Roman"/>
          <w:color w:val="231F20"/>
          <w:sz w:val="22"/>
          <w:szCs w:val="22"/>
        </w:rPr>
        <w:t>плана</w:t>
      </w:r>
      <w:r w:rsidRPr="00D0420E">
        <w:rPr>
          <w:rFonts w:ascii="Times New Roman" w:hAnsi="Times New Roman"/>
          <w:color w:val="231F20"/>
          <w:spacing w:val="-11"/>
          <w:sz w:val="22"/>
          <w:szCs w:val="22"/>
        </w:rPr>
        <w:t xml:space="preserve"> </w:t>
      </w:r>
      <w:r w:rsidRPr="00D0420E">
        <w:rPr>
          <w:rFonts w:ascii="Times New Roman" w:hAnsi="Times New Roman"/>
          <w:color w:val="231F20"/>
          <w:sz w:val="22"/>
          <w:szCs w:val="22"/>
        </w:rPr>
        <w:t>ОПОП</w:t>
      </w:r>
      <w:r w:rsidRPr="00D0420E">
        <w:rPr>
          <w:rFonts w:ascii="Times New Roman" w:hAnsi="Times New Roman"/>
          <w:color w:val="231F20"/>
          <w:spacing w:val="-11"/>
          <w:sz w:val="22"/>
          <w:szCs w:val="22"/>
        </w:rPr>
        <w:t xml:space="preserve"> </w:t>
      </w:r>
      <w:r w:rsidRPr="00D0420E">
        <w:rPr>
          <w:rFonts w:ascii="Times New Roman" w:hAnsi="Times New Roman"/>
          <w:color w:val="231F20"/>
          <w:sz w:val="22"/>
          <w:szCs w:val="22"/>
        </w:rPr>
        <w:t>СПО</w:t>
      </w:r>
      <w:r w:rsidRPr="00D0420E">
        <w:rPr>
          <w:rFonts w:ascii="Times New Roman" w:hAnsi="Times New Roman"/>
          <w:color w:val="231F20"/>
          <w:spacing w:val="-11"/>
          <w:sz w:val="22"/>
          <w:szCs w:val="22"/>
        </w:rPr>
        <w:t xml:space="preserve"> </w:t>
      </w:r>
      <w:r w:rsidRPr="00D0420E">
        <w:rPr>
          <w:rFonts w:ascii="Times New Roman" w:hAnsi="Times New Roman"/>
          <w:color w:val="231F20"/>
          <w:sz w:val="22"/>
          <w:szCs w:val="22"/>
        </w:rPr>
        <w:t>на</w:t>
      </w:r>
      <w:r w:rsidRPr="00D0420E">
        <w:rPr>
          <w:rFonts w:ascii="Times New Roman" w:hAnsi="Times New Roman"/>
          <w:color w:val="231F20"/>
          <w:spacing w:val="-11"/>
          <w:sz w:val="22"/>
          <w:szCs w:val="22"/>
        </w:rPr>
        <w:t xml:space="preserve"> </w:t>
      </w:r>
      <w:r w:rsidRPr="00D0420E">
        <w:rPr>
          <w:rFonts w:ascii="Times New Roman" w:hAnsi="Times New Roman"/>
          <w:color w:val="231F20"/>
          <w:sz w:val="22"/>
          <w:szCs w:val="22"/>
        </w:rPr>
        <w:t>базе</w:t>
      </w:r>
      <w:r w:rsidRPr="00D0420E">
        <w:rPr>
          <w:rFonts w:ascii="Times New Roman" w:hAnsi="Times New Roman"/>
          <w:color w:val="231F20"/>
          <w:spacing w:val="-11"/>
          <w:sz w:val="22"/>
          <w:szCs w:val="22"/>
        </w:rPr>
        <w:t xml:space="preserve"> </w:t>
      </w:r>
      <w:r w:rsidRPr="00D0420E">
        <w:rPr>
          <w:rFonts w:ascii="Times New Roman" w:hAnsi="Times New Roman"/>
          <w:color w:val="231F20"/>
          <w:sz w:val="22"/>
          <w:szCs w:val="22"/>
        </w:rPr>
        <w:t>основного</w:t>
      </w:r>
      <w:r w:rsidRPr="00D0420E">
        <w:rPr>
          <w:rFonts w:ascii="Times New Roman" w:hAnsi="Times New Roman"/>
          <w:color w:val="231F20"/>
          <w:spacing w:val="-11"/>
          <w:sz w:val="22"/>
          <w:szCs w:val="22"/>
        </w:rPr>
        <w:t xml:space="preserve"> </w:t>
      </w:r>
      <w:r w:rsidRPr="00D0420E">
        <w:rPr>
          <w:rFonts w:ascii="Times New Roman" w:hAnsi="Times New Roman"/>
          <w:color w:val="231F20"/>
          <w:sz w:val="22"/>
          <w:szCs w:val="22"/>
        </w:rPr>
        <w:t>общего образования с получением среднего общего образования (ППКРС,</w:t>
      </w:r>
      <w:r w:rsidRPr="00D0420E">
        <w:rPr>
          <w:rFonts w:ascii="Times New Roman" w:hAnsi="Times New Roman"/>
          <w:color w:val="231F20"/>
          <w:spacing w:val="-47"/>
          <w:sz w:val="22"/>
          <w:szCs w:val="22"/>
        </w:rPr>
        <w:t xml:space="preserve"> </w:t>
      </w:r>
      <w:r w:rsidRPr="00D0420E">
        <w:rPr>
          <w:rFonts w:ascii="Times New Roman" w:hAnsi="Times New Roman"/>
          <w:color w:val="231F20"/>
          <w:sz w:val="22"/>
          <w:szCs w:val="22"/>
        </w:rPr>
        <w:t>ППССЗ).</w:t>
      </w:r>
    </w:p>
    <w:p w:rsidR="00D0420E" w:rsidRPr="00D0420E" w:rsidRDefault="00D0420E" w:rsidP="00D0420E">
      <w:pPr>
        <w:pStyle w:val="1"/>
        <w:spacing w:line="240" w:lineRule="auto"/>
        <w:ind w:right="498" w:firstLine="567"/>
        <w:jc w:val="both"/>
        <w:rPr>
          <w:rFonts w:ascii="Times New Roman" w:hAnsi="Times New Roman"/>
          <w:b w:val="0"/>
          <w:color w:val="231F20"/>
          <w:sz w:val="22"/>
          <w:szCs w:val="22"/>
        </w:rPr>
      </w:pPr>
      <w:bookmarkStart w:id="5" w:name="_Toc535311213"/>
      <w:r w:rsidRPr="00D0420E">
        <w:rPr>
          <w:rFonts w:ascii="Times New Roman" w:hAnsi="Times New Roman"/>
          <w:sz w:val="22"/>
          <w:szCs w:val="22"/>
        </w:rPr>
        <w:t xml:space="preserve">1.3. Цели и задачи общеобразовательной учебной дисциплины-требования к </w:t>
      </w:r>
      <w:r w:rsidRPr="00D0420E">
        <w:rPr>
          <w:rFonts w:ascii="Times New Roman" w:hAnsi="Times New Roman"/>
          <w:b w:val="0"/>
          <w:color w:val="231F20"/>
          <w:sz w:val="22"/>
          <w:szCs w:val="22"/>
        </w:rPr>
        <w:t>результатам освоения дисциплины</w:t>
      </w:r>
      <w:bookmarkEnd w:id="3"/>
      <w:bookmarkEnd w:id="4"/>
      <w:bookmarkEnd w:id="5"/>
    </w:p>
    <w:p w:rsidR="00D0420E" w:rsidRPr="00D0420E" w:rsidRDefault="00D0420E" w:rsidP="00757245">
      <w:pPr>
        <w:pStyle w:val="a3"/>
        <w:spacing w:line="240" w:lineRule="auto"/>
        <w:ind w:right="116"/>
        <w:jc w:val="both"/>
        <w:rPr>
          <w:rFonts w:ascii="Times New Roman" w:hAnsi="Times New Roman"/>
          <w:color w:val="231F20"/>
          <w:sz w:val="22"/>
          <w:szCs w:val="22"/>
        </w:rPr>
      </w:pPr>
      <w:r w:rsidRPr="00D0420E">
        <w:rPr>
          <w:rFonts w:ascii="Times New Roman" w:hAnsi="Times New Roman"/>
          <w:color w:val="231F20"/>
          <w:sz w:val="22"/>
          <w:szCs w:val="22"/>
        </w:rPr>
        <w:t>Содержание программы «Право» направлено на достижение следующих целей:</w:t>
      </w:r>
    </w:p>
    <w:p w:rsidR="00D0420E" w:rsidRPr="00D0420E" w:rsidRDefault="00D0420E" w:rsidP="00757245">
      <w:pPr>
        <w:pStyle w:val="a3"/>
        <w:numPr>
          <w:ilvl w:val="0"/>
          <w:numId w:val="2"/>
        </w:numPr>
        <w:spacing w:line="240" w:lineRule="auto"/>
        <w:ind w:left="567" w:right="116" w:hanging="141"/>
        <w:rPr>
          <w:rFonts w:ascii="Times New Roman" w:hAnsi="Times New Roman"/>
          <w:color w:val="231F20"/>
          <w:sz w:val="22"/>
          <w:szCs w:val="22"/>
        </w:rPr>
      </w:pPr>
      <w:r w:rsidRPr="00D0420E">
        <w:rPr>
          <w:rFonts w:ascii="Times New Roman" w:hAnsi="Times New Roman"/>
          <w:color w:val="231F20"/>
          <w:sz w:val="22"/>
          <w:szCs w:val="22"/>
        </w:rPr>
        <w:t xml:space="preserve">формирование правосознания и правовой культуры, социально-правовой активности, внутренней убежденности в необходимости соблюдения норм права, осознании себя полноправным членом общества, имеющим гарантированные </w:t>
      </w:r>
      <w:r w:rsidR="00757245">
        <w:rPr>
          <w:rFonts w:ascii="Times New Roman" w:hAnsi="Times New Roman"/>
          <w:color w:val="231F20"/>
          <w:sz w:val="22"/>
          <w:szCs w:val="22"/>
        </w:rPr>
        <w:t>за</w:t>
      </w:r>
      <w:r w:rsidRPr="00D0420E">
        <w:rPr>
          <w:rFonts w:ascii="Times New Roman" w:hAnsi="Times New Roman"/>
          <w:color w:val="231F20"/>
          <w:sz w:val="22"/>
          <w:szCs w:val="22"/>
        </w:rPr>
        <w:t>коном права и свободы; содействие развитию профессиональных склонностей;</w:t>
      </w:r>
    </w:p>
    <w:p w:rsidR="00D0420E" w:rsidRPr="00D0420E" w:rsidRDefault="00D0420E" w:rsidP="00757245">
      <w:pPr>
        <w:pStyle w:val="a3"/>
        <w:numPr>
          <w:ilvl w:val="0"/>
          <w:numId w:val="2"/>
        </w:numPr>
        <w:spacing w:line="240" w:lineRule="auto"/>
        <w:ind w:left="567" w:right="116" w:hanging="141"/>
        <w:rPr>
          <w:rFonts w:ascii="Times New Roman" w:hAnsi="Times New Roman"/>
          <w:color w:val="231F20"/>
          <w:sz w:val="22"/>
          <w:szCs w:val="22"/>
        </w:rPr>
      </w:pPr>
      <w:r w:rsidRPr="00D0420E">
        <w:rPr>
          <w:rFonts w:ascii="Times New Roman" w:hAnsi="Times New Roman"/>
          <w:color w:val="231F20"/>
          <w:sz w:val="22"/>
          <w:szCs w:val="22"/>
        </w:rPr>
        <w:t>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</w:t>
      </w:r>
      <w:r w:rsidR="00757245">
        <w:rPr>
          <w:rFonts w:ascii="Times New Roman" w:hAnsi="Times New Roman"/>
          <w:color w:val="231F20"/>
          <w:sz w:val="22"/>
          <w:szCs w:val="22"/>
        </w:rPr>
        <w:t xml:space="preserve"> ценностям и институтам, п</w:t>
      </w:r>
      <w:r w:rsidRPr="00D0420E">
        <w:rPr>
          <w:rFonts w:ascii="Times New Roman" w:hAnsi="Times New Roman"/>
          <w:color w:val="231F20"/>
          <w:sz w:val="22"/>
          <w:szCs w:val="22"/>
        </w:rPr>
        <w:t>равопорядку;</w:t>
      </w:r>
    </w:p>
    <w:p w:rsidR="00D0420E" w:rsidRPr="00D0420E" w:rsidRDefault="00D0420E" w:rsidP="00757245">
      <w:pPr>
        <w:pStyle w:val="a3"/>
        <w:numPr>
          <w:ilvl w:val="0"/>
          <w:numId w:val="2"/>
        </w:numPr>
        <w:spacing w:line="240" w:lineRule="auto"/>
        <w:ind w:left="567" w:right="116" w:hanging="141"/>
        <w:rPr>
          <w:rFonts w:ascii="Times New Roman" w:hAnsi="Times New Roman"/>
          <w:color w:val="231F20"/>
          <w:sz w:val="22"/>
          <w:szCs w:val="22"/>
        </w:rPr>
      </w:pPr>
      <w:r w:rsidRPr="00D0420E">
        <w:rPr>
          <w:rFonts w:ascii="Times New Roman" w:hAnsi="Times New Roman"/>
          <w:color w:val="231F20"/>
          <w:sz w:val="22"/>
          <w:szCs w:val="22"/>
        </w:rPr>
        <w:t>освоение системы знаний о праве как науке, о принципах, нормах и институ</w:t>
      </w:r>
      <w:r w:rsidR="00757245">
        <w:rPr>
          <w:rFonts w:ascii="Times New Roman" w:hAnsi="Times New Roman"/>
          <w:color w:val="231F20"/>
          <w:sz w:val="22"/>
          <w:szCs w:val="22"/>
        </w:rPr>
        <w:t>т</w:t>
      </w:r>
      <w:r w:rsidRPr="00D0420E">
        <w:rPr>
          <w:rFonts w:ascii="Times New Roman" w:hAnsi="Times New Roman"/>
          <w:color w:val="231F20"/>
          <w:sz w:val="22"/>
          <w:szCs w:val="22"/>
        </w:rPr>
        <w:t>ах права, необходимых для ориентации в российском и мировом нормативно- правовом материале, эффективной реализации прав и законных интересов; ознакомление с содержанием профессиональной юридической деятельности;</w:t>
      </w:r>
    </w:p>
    <w:p w:rsidR="00D0420E" w:rsidRPr="00D0420E" w:rsidRDefault="00D0420E" w:rsidP="00757245">
      <w:pPr>
        <w:pStyle w:val="a3"/>
        <w:numPr>
          <w:ilvl w:val="0"/>
          <w:numId w:val="2"/>
        </w:numPr>
        <w:spacing w:line="240" w:lineRule="auto"/>
        <w:ind w:left="567" w:right="116" w:hanging="141"/>
        <w:rPr>
          <w:rFonts w:ascii="Times New Roman" w:hAnsi="Times New Roman"/>
          <w:color w:val="231F20"/>
          <w:sz w:val="22"/>
          <w:szCs w:val="22"/>
        </w:rPr>
      </w:pPr>
      <w:r w:rsidRPr="00D0420E">
        <w:rPr>
          <w:rFonts w:ascii="Times New Roman" w:hAnsi="Times New Roman"/>
          <w:color w:val="231F20"/>
          <w:sz w:val="22"/>
          <w:szCs w:val="22"/>
        </w:rPr>
        <w:t>овладение умениями, необходимыми для применения приобретенных знаний для решения практических задач в социально-правовой сфере, продолжения обучения в системе профессионального образования;</w:t>
      </w:r>
    </w:p>
    <w:p w:rsidR="00D0420E" w:rsidRPr="00D0420E" w:rsidRDefault="00D0420E" w:rsidP="00757245">
      <w:pPr>
        <w:pStyle w:val="a3"/>
        <w:spacing w:line="240" w:lineRule="auto"/>
        <w:ind w:left="567" w:right="116"/>
        <w:jc w:val="both"/>
        <w:rPr>
          <w:rFonts w:ascii="Times New Roman" w:hAnsi="Times New Roman"/>
          <w:color w:val="231F20"/>
          <w:sz w:val="22"/>
          <w:szCs w:val="22"/>
        </w:rPr>
      </w:pPr>
      <w:r w:rsidRPr="00D0420E">
        <w:rPr>
          <w:rFonts w:ascii="Times New Roman" w:hAnsi="Times New Roman"/>
          <w:color w:val="231F20"/>
          <w:sz w:val="22"/>
          <w:szCs w:val="22"/>
        </w:rPr>
        <w:t xml:space="preserve">формирование способности и готовности к сознательному и ответственному действию в сфере </w:t>
      </w:r>
    </w:p>
    <w:p w:rsidR="00D0420E" w:rsidRPr="00D0420E" w:rsidRDefault="00D0420E" w:rsidP="00757245">
      <w:pPr>
        <w:pStyle w:val="a3"/>
        <w:spacing w:before="211" w:line="240" w:lineRule="auto"/>
        <w:ind w:right="128"/>
        <w:jc w:val="both"/>
        <w:rPr>
          <w:rFonts w:ascii="Times New Roman" w:hAnsi="Times New Roman"/>
          <w:color w:val="231F20"/>
          <w:sz w:val="22"/>
          <w:szCs w:val="22"/>
        </w:rPr>
      </w:pPr>
      <w:r w:rsidRPr="00D0420E">
        <w:rPr>
          <w:rFonts w:ascii="Times New Roman" w:hAnsi="Times New Roman"/>
          <w:color w:val="231F20"/>
          <w:sz w:val="22"/>
          <w:szCs w:val="22"/>
        </w:rPr>
        <w:t>Освоение содержания учебной дисциплины «Право» обеспечивает достижение студентами следующих результатов:</w:t>
      </w:r>
    </w:p>
    <w:p w:rsidR="00D0420E" w:rsidRPr="00757245" w:rsidRDefault="00D0420E" w:rsidP="00757245">
      <w:pPr>
        <w:pStyle w:val="a3"/>
        <w:spacing w:line="240" w:lineRule="auto"/>
        <w:ind w:left="667" w:right="114"/>
        <w:jc w:val="both"/>
        <w:rPr>
          <w:rFonts w:ascii="Times New Roman" w:hAnsi="Times New Roman"/>
          <w:b/>
          <w:bCs/>
          <w:color w:val="231F20"/>
          <w:sz w:val="22"/>
          <w:szCs w:val="22"/>
          <w:lang w:val="en-US"/>
        </w:rPr>
      </w:pPr>
      <w:proofErr w:type="spellStart"/>
      <w:r w:rsidRPr="00757245">
        <w:rPr>
          <w:rFonts w:ascii="Times New Roman" w:hAnsi="Times New Roman"/>
          <w:b/>
          <w:bCs/>
          <w:color w:val="231F20"/>
          <w:sz w:val="22"/>
          <w:szCs w:val="22"/>
          <w:lang w:val="en-US"/>
        </w:rPr>
        <w:t>личностных</w:t>
      </w:r>
      <w:proofErr w:type="spellEnd"/>
      <w:r w:rsidRPr="00757245">
        <w:rPr>
          <w:rFonts w:ascii="Times New Roman" w:hAnsi="Times New Roman"/>
          <w:b/>
          <w:bCs/>
          <w:color w:val="231F20"/>
          <w:sz w:val="22"/>
          <w:szCs w:val="22"/>
          <w:lang w:val="en-US"/>
        </w:rPr>
        <w:t>:</w:t>
      </w:r>
    </w:p>
    <w:p w:rsidR="00D0420E" w:rsidRPr="00757245" w:rsidRDefault="00D0420E" w:rsidP="00757245">
      <w:pPr>
        <w:pStyle w:val="a3"/>
        <w:numPr>
          <w:ilvl w:val="0"/>
          <w:numId w:val="8"/>
        </w:numPr>
        <w:spacing w:line="240" w:lineRule="auto"/>
        <w:ind w:left="567" w:right="114" w:firstLine="0"/>
        <w:rPr>
          <w:rFonts w:ascii="Times New Roman" w:hAnsi="Times New Roman"/>
          <w:color w:val="231F20"/>
          <w:sz w:val="22"/>
          <w:szCs w:val="22"/>
        </w:rPr>
      </w:pPr>
      <w:r w:rsidRPr="00757245">
        <w:rPr>
          <w:rFonts w:ascii="Times New Roman" w:hAnsi="Times New Roman"/>
          <w:color w:val="231F20"/>
          <w:sz w:val="22"/>
          <w:szCs w:val="22"/>
        </w:rPr>
        <w:t xml:space="preserve">воспитание высокого уровня правовой культуры, правового </w:t>
      </w:r>
      <w:r w:rsidR="00757245">
        <w:rPr>
          <w:rFonts w:ascii="Times New Roman" w:hAnsi="Times New Roman"/>
          <w:color w:val="231F20"/>
          <w:sz w:val="22"/>
          <w:szCs w:val="22"/>
        </w:rPr>
        <w:t>сознания, ува</w:t>
      </w:r>
      <w:r w:rsidRPr="00757245">
        <w:rPr>
          <w:rFonts w:ascii="Times New Roman" w:hAnsi="Times New Roman"/>
          <w:color w:val="231F20"/>
          <w:sz w:val="22"/>
          <w:szCs w:val="22"/>
        </w:rPr>
        <w:t>жение государст</w:t>
      </w:r>
      <w:r w:rsidR="00757245">
        <w:rPr>
          <w:rFonts w:ascii="Times New Roman" w:hAnsi="Times New Roman"/>
          <w:color w:val="231F20"/>
          <w:sz w:val="22"/>
          <w:szCs w:val="22"/>
        </w:rPr>
        <w:t xml:space="preserve">венных символов (герба, </w:t>
      </w:r>
      <w:proofErr w:type="spellStart"/>
      <w:proofErr w:type="gramStart"/>
      <w:r w:rsidR="00757245">
        <w:rPr>
          <w:rFonts w:ascii="Times New Roman" w:hAnsi="Times New Roman"/>
          <w:color w:val="231F20"/>
          <w:sz w:val="22"/>
          <w:szCs w:val="22"/>
        </w:rPr>
        <w:t>флага,</w:t>
      </w:r>
      <w:r w:rsidRPr="00757245">
        <w:rPr>
          <w:rFonts w:ascii="Times New Roman" w:hAnsi="Times New Roman"/>
          <w:color w:val="231F20"/>
          <w:sz w:val="22"/>
          <w:szCs w:val="22"/>
        </w:rPr>
        <w:t>гимна</w:t>
      </w:r>
      <w:proofErr w:type="spellEnd"/>
      <w:proofErr w:type="gramEnd"/>
      <w:r w:rsidRPr="00757245">
        <w:rPr>
          <w:rFonts w:ascii="Times New Roman" w:hAnsi="Times New Roman"/>
          <w:color w:val="231F20"/>
          <w:sz w:val="22"/>
          <w:szCs w:val="22"/>
        </w:rPr>
        <w:t>);</w:t>
      </w:r>
    </w:p>
    <w:p w:rsidR="00D0420E" w:rsidRPr="00757245" w:rsidRDefault="00D0420E" w:rsidP="00757245">
      <w:pPr>
        <w:pStyle w:val="a3"/>
        <w:numPr>
          <w:ilvl w:val="0"/>
          <w:numId w:val="8"/>
        </w:numPr>
        <w:spacing w:line="240" w:lineRule="auto"/>
        <w:ind w:left="567" w:right="114" w:firstLine="0"/>
        <w:rPr>
          <w:rFonts w:ascii="Times New Roman" w:hAnsi="Times New Roman"/>
          <w:color w:val="231F20"/>
          <w:sz w:val="22"/>
          <w:szCs w:val="22"/>
        </w:rPr>
      </w:pPr>
      <w:r w:rsidRPr="00757245">
        <w:rPr>
          <w:rFonts w:ascii="Times New Roman" w:hAnsi="Times New Roman"/>
          <w:color w:val="231F20"/>
          <w:sz w:val="22"/>
          <w:szCs w:val="22"/>
        </w:rPr>
        <w:t>формирование гражданской позиции активного и ответственного гражданина,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</w:t>
      </w:r>
      <w:r w:rsidR="00757245">
        <w:rPr>
          <w:rFonts w:ascii="Times New Roman" w:hAnsi="Times New Roman"/>
          <w:color w:val="231F20"/>
          <w:sz w:val="22"/>
          <w:szCs w:val="22"/>
        </w:rPr>
        <w:t>ные и общечеловеческие, гумани</w:t>
      </w:r>
      <w:r w:rsidRPr="00757245">
        <w:rPr>
          <w:rFonts w:ascii="Times New Roman" w:hAnsi="Times New Roman"/>
          <w:color w:val="231F20"/>
          <w:sz w:val="22"/>
          <w:szCs w:val="22"/>
        </w:rPr>
        <w:t>стические и демократические ценности;</w:t>
      </w:r>
    </w:p>
    <w:p w:rsidR="00D0420E" w:rsidRPr="00757245" w:rsidRDefault="00D0420E" w:rsidP="00757245">
      <w:pPr>
        <w:pStyle w:val="a3"/>
        <w:numPr>
          <w:ilvl w:val="0"/>
          <w:numId w:val="8"/>
        </w:numPr>
        <w:spacing w:line="240" w:lineRule="auto"/>
        <w:ind w:left="567" w:right="114" w:firstLine="0"/>
        <w:rPr>
          <w:rFonts w:ascii="Times New Roman" w:hAnsi="Times New Roman"/>
          <w:color w:val="231F20"/>
          <w:sz w:val="22"/>
          <w:szCs w:val="22"/>
        </w:rPr>
      </w:pPr>
      <w:proofErr w:type="spellStart"/>
      <w:r w:rsidRPr="00757245">
        <w:rPr>
          <w:rFonts w:ascii="Times New Roman" w:hAnsi="Times New Roman"/>
          <w:color w:val="231F20"/>
          <w:sz w:val="22"/>
          <w:szCs w:val="22"/>
        </w:rPr>
        <w:t>сформированность</w:t>
      </w:r>
      <w:proofErr w:type="spellEnd"/>
      <w:r w:rsidRPr="00757245">
        <w:rPr>
          <w:rFonts w:ascii="Times New Roman" w:hAnsi="Times New Roman"/>
          <w:color w:val="231F20"/>
          <w:sz w:val="22"/>
          <w:szCs w:val="22"/>
        </w:rPr>
        <w:t xml:space="preserve"> правового осмысления </w:t>
      </w:r>
      <w:r w:rsidR="00757245">
        <w:rPr>
          <w:rFonts w:ascii="Times New Roman" w:hAnsi="Times New Roman"/>
          <w:color w:val="231F20"/>
          <w:sz w:val="22"/>
          <w:szCs w:val="22"/>
        </w:rPr>
        <w:t>окружающей жизни, соответствую</w:t>
      </w:r>
      <w:r w:rsidRPr="00757245">
        <w:rPr>
          <w:rFonts w:ascii="Times New Roman" w:hAnsi="Times New Roman"/>
          <w:color w:val="231F20"/>
          <w:sz w:val="22"/>
          <w:szCs w:val="22"/>
        </w:rPr>
        <w:t>щего современному уровню развития правовой науки и практики, а также правового сознания;</w:t>
      </w:r>
    </w:p>
    <w:p w:rsidR="00D0420E" w:rsidRPr="00757245" w:rsidRDefault="00D0420E" w:rsidP="00757245">
      <w:pPr>
        <w:pStyle w:val="a3"/>
        <w:numPr>
          <w:ilvl w:val="0"/>
          <w:numId w:val="8"/>
        </w:numPr>
        <w:spacing w:line="240" w:lineRule="auto"/>
        <w:ind w:left="567" w:right="114" w:firstLine="0"/>
        <w:rPr>
          <w:rFonts w:ascii="Times New Roman" w:hAnsi="Times New Roman"/>
          <w:color w:val="231F20"/>
          <w:sz w:val="22"/>
          <w:szCs w:val="22"/>
        </w:rPr>
      </w:pPr>
      <w:r w:rsidRPr="00757245">
        <w:rPr>
          <w:rFonts w:ascii="Times New Roman" w:hAnsi="Times New Roman"/>
          <w:color w:val="231F20"/>
          <w:sz w:val="22"/>
          <w:szCs w:val="22"/>
        </w:rPr>
        <w:t>готовность и способность к самостоятельной ответственной деятельности в сфере права;</w:t>
      </w:r>
    </w:p>
    <w:p w:rsidR="00D0420E" w:rsidRPr="00757245" w:rsidRDefault="00D0420E" w:rsidP="00757245">
      <w:pPr>
        <w:pStyle w:val="a3"/>
        <w:numPr>
          <w:ilvl w:val="0"/>
          <w:numId w:val="8"/>
        </w:numPr>
        <w:spacing w:line="240" w:lineRule="auto"/>
        <w:ind w:left="567" w:right="114" w:firstLine="0"/>
        <w:rPr>
          <w:rFonts w:ascii="Times New Roman" w:hAnsi="Times New Roman"/>
          <w:color w:val="231F20"/>
          <w:sz w:val="22"/>
          <w:szCs w:val="22"/>
        </w:rPr>
      </w:pPr>
      <w:r w:rsidRPr="00757245">
        <w:rPr>
          <w:rFonts w:ascii="Times New Roman" w:hAnsi="Times New Roman"/>
          <w:color w:val="231F20"/>
          <w:sz w:val="22"/>
          <w:szCs w:val="22"/>
        </w:rPr>
        <w:t>готовность и способность вести коммуни</w:t>
      </w:r>
      <w:r w:rsidR="00757245" w:rsidRPr="00757245">
        <w:rPr>
          <w:rFonts w:ascii="Times New Roman" w:hAnsi="Times New Roman"/>
          <w:color w:val="231F20"/>
          <w:sz w:val="22"/>
          <w:szCs w:val="22"/>
        </w:rPr>
        <w:t>кацию с другими людьми, сотруд</w:t>
      </w:r>
      <w:r w:rsidRPr="00757245">
        <w:rPr>
          <w:rFonts w:ascii="Times New Roman" w:hAnsi="Times New Roman"/>
          <w:color w:val="231F20"/>
          <w:sz w:val="22"/>
          <w:szCs w:val="22"/>
        </w:rPr>
        <w:t>ничать для достижения поставленных   целей;</w:t>
      </w:r>
    </w:p>
    <w:p w:rsidR="00D0420E" w:rsidRPr="00757245" w:rsidRDefault="00D0420E" w:rsidP="00757245">
      <w:pPr>
        <w:pStyle w:val="a3"/>
        <w:numPr>
          <w:ilvl w:val="0"/>
          <w:numId w:val="8"/>
        </w:numPr>
        <w:spacing w:line="240" w:lineRule="auto"/>
        <w:ind w:left="567" w:right="114" w:firstLine="0"/>
        <w:rPr>
          <w:rFonts w:ascii="Times New Roman" w:hAnsi="Times New Roman"/>
          <w:color w:val="231F20"/>
          <w:sz w:val="22"/>
          <w:szCs w:val="22"/>
        </w:rPr>
      </w:pPr>
      <w:r w:rsidRPr="00757245">
        <w:rPr>
          <w:rFonts w:ascii="Times New Roman" w:hAnsi="Times New Roman"/>
          <w:color w:val="231F20"/>
          <w:sz w:val="22"/>
          <w:szCs w:val="22"/>
        </w:rPr>
        <w:t>нравственное сознание и поведение на основе усвоения общечеловеческих ценностей;</w:t>
      </w:r>
    </w:p>
    <w:p w:rsidR="00D0420E" w:rsidRPr="00757245" w:rsidRDefault="00D0420E" w:rsidP="00757245">
      <w:pPr>
        <w:pStyle w:val="a3"/>
        <w:numPr>
          <w:ilvl w:val="0"/>
          <w:numId w:val="8"/>
        </w:numPr>
        <w:spacing w:line="240" w:lineRule="auto"/>
        <w:ind w:left="567" w:right="114" w:firstLine="0"/>
        <w:jc w:val="both"/>
        <w:rPr>
          <w:rFonts w:ascii="Times New Roman" w:hAnsi="Times New Roman"/>
          <w:color w:val="231F20"/>
          <w:sz w:val="22"/>
          <w:szCs w:val="22"/>
        </w:rPr>
      </w:pPr>
      <w:proofErr w:type="spellStart"/>
      <w:r w:rsidRPr="00757245">
        <w:rPr>
          <w:rFonts w:ascii="Times New Roman" w:hAnsi="Times New Roman"/>
          <w:color w:val="231F20"/>
          <w:sz w:val="22"/>
          <w:szCs w:val="22"/>
        </w:rPr>
        <w:t>отовность</w:t>
      </w:r>
      <w:proofErr w:type="spellEnd"/>
      <w:r w:rsidRPr="00757245">
        <w:rPr>
          <w:rFonts w:ascii="Times New Roman" w:hAnsi="Times New Roman"/>
          <w:color w:val="231F20"/>
          <w:sz w:val="22"/>
          <w:szCs w:val="22"/>
        </w:rPr>
        <w:t xml:space="preserve"> и способность к само</w:t>
      </w:r>
      <w:r w:rsidR="00757245">
        <w:rPr>
          <w:rFonts w:ascii="Times New Roman" w:hAnsi="Times New Roman"/>
          <w:color w:val="231F20"/>
          <w:sz w:val="22"/>
          <w:szCs w:val="22"/>
        </w:rPr>
        <w:t xml:space="preserve">образованию на протяжении всей </w:t>
      </w:r>
      <w:r w:rsidRPr="00757245">
        <w:rPr>
          <w:rFonts w:ascii="Times New Roman" w:hAnsi="Times New Roman"/>
          <w:color w:val="231F20"/>
          <w:sz w:val="22"/>
          <w:szCs w:val="22"/>
        </w:rPr>
        <w:t>жизни;</w:t>
      </w:r>
    </w:p>
    <w:p w:rsidR="00D0420E" w:rsidRPr="00757245" w:rsidRDefault="00D0420E" w:rsidP="00757245">
      <w:pPr>
        <w:pStyle w:val="a3"/>
        <w:spacing w:line="240" w:lineRule="auto"/>
        <w:ind w:right="114" w:firstLine="567"/>
        <w:jc w:val="both"/>
        <w:rPr>
          <w:rFonts w:ascii="Times New Roman" w:hAnsi="Times New Roman"/>
          <w:b/>
          <w:bCs/>
          <w:color w:val="231F20"/>
          <w:sz w:val="22"/>
          <w:szCs w:val="22"/>
          <w:lang w:val="en-US"/>
        </w:rPr>
      </w:pPr>
      <w:proofErr w:type="spellStart"/>
      <w:r w:rsidRPr="00757245">
        <w:rPr>
          <w:rFonts w:ascii="Times New Roman" w:hAnsi="Times New Roman"/>
          <w:b/>
          <w:bCs/>
          <w:color w:val="231F20"/>
          <w:sz w:val="22"/>
          <w:szCs w:val="22"/>
          <w:lang w:val="en-US"/>
        </w:rPr>
        <w:t>метапредметных</w:t>
      </w:r>
      <w:proofErr w:type="spellEnd"/>
      <w:r w:rsidRPr="00757245">
        <w:rPr>
          <w:rFonts w:ascii="Times New Roman" w:hAnsi="Times New Roman"/>
          <w:b/>
          <w:bCs/>
          <w:color w:val="231F20"/>
          <w:sz w:val="22"/>
          <w:szCs w:val="22"/>
          <w:lang w:val="en-US"/>
        </w:rPr>
        <w:t>:</w:t>
      </w:r>
    </w:p>
    <w:p w:rsidR="00D0420E" w:rsidRPr="00757245" w:rsidRDefault="00D0420E" w:rsidP="00757245">
      <w:pPr>
        <w:pStyle w:val="a3"/>
        <w:numPr>
          <w:ilvl w:val="0"/>
          <w:numId w:val="7"/>
        </w:numPr>
        <w:spacing w:line="240" w:lineRule="auto"/>
        <w:ind w:left="709" w:right="114" w:hanging="142"/>
        <w:jc w:val="both"/>
        <w:rPr>
          <w:rFonts w:ascii="Times New Roman" w:hAnsi="Times New Roman"/>
          <w:color w:val="231F20"/>
          <w:sz w:val="22"/>
          <w:szCs w:val="22"/>
        </w:rPr>
      </w:pPr>
      <w:r w:rsidRPr="00757245">
        <w:rPr>
          <w:rFonts w:ascii="Times New Roman" w:hAnsi="Times New Roman"/>
          <w:color w:val="231F20"/>
          <w:sz w:val="22"/>
          <w:szCs w:val="22"/>
        </w:rPr>
        <w:t>выбор успешных стратегий поведения в различных правовых    ситуациях;</w:t>
      </w:r>
    </w:p>
    <w:p w:rsidR="00D0420E" w:rsidRPr="00757245" w:rsidRDefault="00D0420E" w:rsidP="00757245">
      <w:pPr>
        <w:pStyle w:val="a3"/>
        <w:numPr>
          <w:ilvl w:val="0"/>
          <w:numId w:val="7"/>
        </w:numPr>
        <w:spacing w:line="240" w:lineRule="auto"/>
        <w:ind w:left="709" w:right="114" w:hanging="142"/>
        <w:rPr>
          <w:rFonts w:ascii="Times New Roman" w:hAnsi="Times New Roman"/>
          <w:color w:val="231F20"/>
          <w:sz w:val="22"/>
          <w:szCs w:val="22"/>
        </w:rPr>
      </w:pPr>
      <w:r w:rsidRPr="00757245">
        <w:rPr>
          <w:rFonts w:ascii="Times New Roman" w:hAnsi="Times New Roman"/>
          <w:color w:val="231F20"/>
          <w:sz w:val="22"/>
          <w:szCs w:val="22"/>
        </w:rPr>
        <w:t>умение продуктивно общаться и взаимодействовать в процессе совместной деятельности, предотвращать и эффективно разрешать возможные правовые конфликты;</w:t>
      </w:r>
    </w:p>
    <w:p w:rsidR="00D0420E" w:rsidRPr="00757245" w:rsidRDefault="00D0420E" w:rsidP="00757245">
      <w:pPr>
        <w:pStyle w:val="a3"/>
        <w:numPr>
          <w:ilvl w:val="0"/>
          <w:numId w:val="7"/>
        </w:numPr>
        <w:spacing w:line="240" w:lineRule="auto"/>
        <w:ind w:left="709" w:right="114" w:hanging="142"/>
        <w:rPr>
          <w:rFonts w:ascii="Times New Roman" w:hAnsi="Times New Roman"/>
          <w:color w:val="231F20"/>
          <w:sz w:val="22"/>
          <w:szCs w:val="22"/>
        </w:rPr>
      </w:pPr>
      <w:r w:rsidRPr="00757245">
        <w:rPr>
          <w:rFonts w:ascii="Times New Roman" w:hAnsi="Times New Roman"/>
          <w:color w:val="231F20"/>
          <w:sz w:val="22"/>
          <w:szCs w:val="22"/>
        </w:rPr>
        <w:t xml:space="preserve">владение навыками познавательной, учебно-исследовательской и проектной деятельности в сфере права, способность и готовность к самостоятельному поиску методов решения практических </w:t>
      </w:r>
      <w:r w:rsidR="00757245">
        <w:rPr>
          <w:rFonts w:ascii="Times New Roman" w:hAnsi="Times New Roman"/>
          <w:color w:val="231F20"/>
          <w:sz w:val="22"/>
          <w:szCs w:val="22"/>
        </w:rPr>
        <w:t>задач, применению различных ме</w:t>
      </w:r>
      <w:r w:rsidRPr="00757245">
        <w:rPr>
          <w:rFonts w:ascii="Times New Roman" w:hAnsi="Times New Roman"/>
          <w:color w:val="231F20"/>
          <w:sz w:val="22"/>
          <w:szCs w:val="22"/>
        </w:rPr>
        <w:t>тодов познания;</w:t>
      </w:r>
    </w:p>
    <w:p w:rsidR="00D0420E" w:rsidRPr="00757245" w:rsidRDefault="00D0420E" w:rsidP="00757245">
      <w:pPr>
        <w:pStyle w:val="a3"/>
        <w:numPr>
          <w:ilvl w:val="0"/>
          <w:numId w:val="7"/>
        </w:numPr>
        <w:spacing w:line="240" w:lineRule="auto"/>
        <w:ind w:left="709" w:right="114" w:hanging="142"/>
        <w:rPr>
          <w:rFonts w:ascii="Times New Roman" w:hAnsi="Times New Roman"/>
          <w:color w:val="231F20"/>
          <w:sz w:val="22"/>
          <w:szCs w:val="22"/>
        </w:rPr>
      </w:pPr>
      <w:r w:rsidRPr="00757245">
        <w:rPr>
          <w:rFonts w:ascii="Times New Roman" w:hAnsi="Times New Roman"/>
          <w:color w:val="231F20"/>
          <w:sz w:val="22"/>
          <w:szCs w:val="22"/>
        </w:rPr>
        <w:t>готовность и способность к самостоятельной информационно-познавательной деятельности в сфере права, включая умение ориентироваться в различных источниках правовой информации;</w:t>
      </w:r>
    </w:p>
    <w:p w:rsidR="00D0420E" w:rsidRPr="00757245" w:rsidRDefault="00D0420E" w:rsidP="00757245">
      <w:pPr>
        <w:pStyle w:val="a3"/>
        <w:numPr>
          <w:ilvl w:val="0"/>
          <w:numId w:val="7"/>
        </w:numPr>
        <w:spacing w:line="240" w:lineRule="auto"/>
        <w:ind w:left="709" w:right="114" w:hanging="142"/>
        <w:rPr>
          <w:rFonts w:ascii="Times New Roman" w:hAnsi="Times New Roman"/>
          <w:color w:val="231F20"/>
          <w:sz w:val="22"/>
          <w:szCs w:val="22"/>
        </w:rPr>
      </w:pPr>
      <w:r w:rsidRPr="00757245">
        <w:rPr>
          <w:rFonts w:ascii="Times New Roman" w:hAnsi="Times New Roman"/>
          <w:color w:val="231F20"/>
          <w:sz w:val="22"/>
          <w:szCs w:val="22"/>
        </w:rPr>
        <w:t xml:space="preserve">умение самостоятельно оценивать и принимать решения, определяющие </w:t>
      </w:r>
      <w:r w:rsidR="00757245">
        <w:rPr>
          <w:rFonts w:ascii="Times New Roman" w:hAnsi="Times New Roman"/>
          <w:color w:val="231F20"/>
          <w:sz w:val="22"/>
          <w:szCs w:val="22"/>
        </w:rPr>
        <w:t>стра</w:t>
      </w:r>
      <w:r w:rsidRPr="00757245">
        <w:rPr>
          <w:rFonts w:ascii="Times New Roman" w:hAnsi="Times New Roman"/>
          <w:color w:val="231F20"/>
          <w:sz w:val="22"/>
          <w:szCs w:val="22"/>
        </w:rPr>
        <w:t>тегию правового поведения с учетом гражданских и нравственных ценностей;</w:t>
      </w:r>
    </w:p>
    <w:p w:rsidR="00D0420E" w:rsidRPr="00757245" w:rsidRDefault="00D0420E" w:rsidP="00757245">
      <w:pPr>
        <w:pStyle w:val="a3"/>
        <w:numPr>
          <w:ilvl w:val="0"/>
          <w:numId w:val="7"/>
        </w:numPr>
        <w:spacing w:line="240" w:lineRule="auto"/>
        <w:ind w:left="709" w:right="114" w:hanging="142"/>
        <w:rPr>
          <w:rFonts w:ascii="Times New Roman" w:hAnsi="Times New Roman"/>
          <w:color w:val="231F20"/>
          <w:sz w:val="22"/>
          <w:szCs w:val="22"/>
        </w:rPr>
      </w:pPr>
      <w:r w:rsidRPr="00757245">
        <w:rPr>
          <w:rFonts w:ascii="Times New Roman" w:hAnsi="Times New Roman"/>
          <w:color w:val="231F20"/>
          <w:sz w:val="22"/>
          <w:szCs w:val="22"/>
        </w:rPr>
        <w:t>владение языковыми средствами: умение ясно, логично и точно излагать свою точку зрения, использовать адекватн</w:t>
      </w:r>
      <w:r w:rsidR="00757245">
        <w:rPr>
          <w:rFonts w:ascii="Times New Roman" w:hAnsi="Times New Roman"/>
          <w:color w:val="231F20"/>
          <w:sz w:val="22"/>
          <w:szCs w:val="22"/>
        </w:rPr>
        <w:t xml:space="preserve">ые языковые </w:t>
      </w:r>
      <w:r w:rsidRPr="00757245">
        <w:rPr>
          <w:rFonts w:ascii="Times New Roman" w:hAnsi="Times New Roman"/>
          <w:color w:val="231F20"/>
          <w:sz w:val="22"/>
          <w:szCs w:val="22"/>
        </w:rPr>
        <w:t>средства;</w:t>
      </w:r>
    </w:p>
    <w:p w:rsidR="00D0420E" w:rsidRPr="00757245" w:rsidRDefault="00D0420E" w:rsidP="00757245">
      <w:pPr>
        <w:pStyle w:val="a3"/>
        <w:numPr>
          <w:ilvl w:val="0"/>
          <w:numId w:val="7"/>
        </w:numPr>
        <w:spacing w:line="240" w:lineRule="auto"/>
        <w:ind w:left="709" w:right="114" w:hanging="142"/>
        <w:rPr>
          <w:rFonts w:ascii="Times New Roman" w:hAnsi="Times New Roman"/>
          <w:color w:val="231F20"/>
          <w:sz w:val="22"/>
          <w:szCs w:val="22"/>
        </w:rPr>
      </w:pPr>
      <w:r w:rsidRPr="00757245">
        <w:rPr>
          <w:rFonts w:ascii="Times New Roman" w:hAnsi="Times New Roman"/>
          <w:color w:val="231F20"/>
          <w:sz w:val="22"/>
          <w:szCs w:val="22"/>
        </w:rPr>
        <w:t>владение навыками познавательной реф</w:t>
      </w:r>
      <w:r w:rsidR="00757245">
        <w:rPr>
          <w:rFonts w:ascii="Times New Roman" w:hAnsi="Times New Roman"/>
          <w:color w:val="231F20"/>
          <w:sz w:val="22"/>
          <w:szCs w:val="22"/>
        </w:rPr>
        <w:t>лексии в сфере права как осозна</w:t>
      </w:r>
      <w:r w:rsidRPr="00757245">
        <w:rPr>
          <w:rFonts w:ascii="Times New Roman" w:hAnsi="Times New Roman"/>
          <w:color w:val="231F20"/>
          <w:sz w:val="22"/>
          <w:szCs w:val="22"/>
        </w:rPr>
        <w:t xml:space="preserve">ния совершаемых действий и мыслительных процессов, их результатов и оснований, границ своего знания и незнания, </w:t>
      </w:r>
      <w:r w:rsidR="00757245">
        <w:rPr>
          <w:rFonts w:ascii="Times New Roman" w:hAnsi="Times New Roman"/>
          <w:color w:val="231F20"/>
          <w:sz w:val="22"/>
          <w:szCs w:val="22"/>
        </w:rPr>
        <w:t xml:space="preserve">новых познавательных задач и средств </w:t>
      </w:r>
      <w:r w:rsidRPr="00757245">
        <w:rPr>
          <w:rFonts w:ascii="Times New Roman" w:hAnsi="Times New Roman"/>
          <w:color w:val="231F20"/>
          <w:sz w:val="22"/>
          <w:szCs w:val="22"/>
        </w:rPr>
        <w:t>их достижения;</w:t>
      </w:r>
    </w:p>
    <w:p w:rsidR="00D0420E" w:rsidRPr="00757245" w:rsidRDefault="00D0420E" w:rsidP="00757245">
      <w:pPr>
        <w:pStyle w:val="a3"/>
        <w:spacing w:line="240" w:lineRule="auto"/>
        <w:ind w:left="709" w:right="114" w:hanging="142"/>
        <w:jc w:val="both"/>
        <w:rPr>
          <w:rFonts w:ascii="Times New Roman" w:hAnsi="Times New Roman"/>
          <w:b/>
          <w:bCs/>
          <w:color w:val="231F20"/>
          <w:sz w:val="22"/>
          <w:szCs w:val="22"/>
          <w:lang w:val="en-US"/>
        </w:rPr>
      </w:pPr>
      <w:proofErr w:type="spellStart"/>
      <w:r w:rsidRPr="00757245">
        <w:rPr>
          <w:rFonts w:ascii="Times New Roman" w:hAnsi="Times New Roman"/>
          <w:b/>
          <w:bCs/>
          <w:color w:val="231F20"/>
          <w:sz w:val="22"/>
          <w:szCs w:val="22"/>
          <w:lang w:val="en-US"/>
        </w:rPr>
        <w:t>предметных</w:t>
      </w:r>
      <w:proofErr w:type="spellEnd"/>
      <w:r w:rsidRPr="00757245">
        <w:rPr>
          <w:rFonts w:ascii="Times New Roman" w:hAnsi="Times New Roman"/>
          <w:b/>
          <w:bCs/>
          <w:color w:val="231F20"/>
          <w:sz w:val="22"/>
          <w:szCs w:val="22"/>
          <w:lang w:val="en-US"/>
        </w:rPr>
        <w:t>:</w:t>
      </w:r>
    </w:p>
    <w:p w:rsidR="00D0420E" w:rsidRPr="00757245" w:rsidRDefault="00D0420E" w:rsidP="00757245">
      <w:pPr>
        <w:pStyle w:val="a3"/>
        <w:numPr>
          <w:ilvl w:val="0"/>
          <w:numId w:val="6"/>
        </w:numPr>
        <w:spacing w:line="240" w:lineRule="auto"/>
        <w:ind w:left="709" w:right="114" w:hanging="142"/>
        <w:rPr>
          <w:rFonts w:ascii="Times New Roman" w:hAnsi="Times New Roman"/>
          <w:color w:val="231F20"/>
          <w:sz w:val="22"/>
          <w:szCs w:val="22"/>
        </w:rPr>
      </w:pPr>
      <w:proofErr w:type="spellStart"/>
      <w:r w:rsidRPr="00757245">
        <w:rPr>
          <w:rFonts w:ascii="Times New Roman" w:hAnsi="Times New Roman"/>
          <w:color w:val="231F20"/>
          <w:sz w:val="22"/>
          <w:szCs w:val="22"/>
        </w:rPr>
        <w:t>сформированность</w:t>
      </w:r>
      <w:proofErr w:type="spellEnd"/>
      <w:r w:rsidRPr="00757245">
        <w:rPr>
          <w:rFonts w:ascii="Times New Roman" w:hAnsi="Times New Roman"/>
          <w:color w:val="231F20"/>
          <w:sz w:val="22"/>
          <w:szCs w:val="22"/>
        </w:rPr>
        <w:t xml:space="preserve"> представлений о понятии государства, его функциях, механизме и формах;</w:t>
      </w:r>
    </w:p>
    <w:p w:rsidR="00D0420E" w:rsidRPr="00757245" w:rsidRDefault="00D0420E" w:rsidP="00757245">
      <w:pPr>
        <w:pStyle w:val="a3"/>
        <w:numPr>
          <w:ilvl w:val="0"/>
          <w:numId w:val="6"/>
        </w:numPr>
        <w:spacing w:line="240" w:lineRule="auto"/>
        <w:ind w:left="709" w:right="114" w:hanging="142"/>
        <w:rPr>
          <w:rFonts w:ascii="Times New Roman" w:hAnsi="Times New Roman"/>
          <w:color w:val="231F20"/>
          <w:sz w:val="22"/>
          <w:szCs w:val="22"/>
        </w:rPr>
      </w:pPr>
      <w:r w:rsidRPr="00757245">
        <w:rPr>
          <w:rFonts w:ascii="Times New Roman" w:hAnsi="Times New Roman"/>
          <w:color w:val="231F20"/>
          <w:sz w:val="22"/>
          <w:szCs w:val="22"/>
        </w:rPr>
        <w:t>владение знаниями о понятии права, исто</w:t>
      </w:r>
      <w:r w:rsidR="00757245">
        <w:rPr>
          <w:rFonts w:ascii="Times New Roman" w:hAnsi="Times New Roman"/>
          <w:color w:val="231F20"/>
          <w:sz w:val="22"/>
          <w:szCs w:val="22"/>
        </w:rPr>
        <w:t>чниках и нормах права, законно</w:t>
      </w:r>
      <w:r w:rsidRPr="00757245">
        <w:rPr>
          <w:rFonts w:ascii="Times New Roman" w:hAnsi="Times New Roman"/>
          <w:color w:val="231F20"/>
          <w:sz w:val="22"/>
          <w:szCs w:val="22"/>
        </w:rPr>
        <w:t>сти, правоотношениях;</w:t>
      </w:r>
    </w:p>
    <w:p w:rsidR="00D0420E" w:rsidRPr="00757245" w:rsidRDefault="00D0420E" w:rsidP="00757245">
      <w:pPr>
        <w:pStyle w:val="a3"/>
        <w:numPr>
          <w:ilvl w:val="0"/>
          <w:numId w:val="6"/>
        </w:numPr>
        <w:spacing w:line="240" w:lineRule="auto"/>
        <w:ind w:left="709" w:right="114" w:hanging="142"/>
        <w:jc w:val="both"/>
        <w:rPr>
          <w:rFonts w:ascii="Times New Roman" w:hAnsi="Times New Roman"/>
          <w:color w:val="231F20"/>
          <w:sz w:val="22"/>
          <w:szCs w:val="22"/>
        </w:rPr>
      </w:pPr>
      <w:r w:rsidRPr="00757245">
        <w:rPr>
          <w:rFonts w:ascii="Times New Roman" w:hAnsi="Times New Roman"/>
          <w:color w:val="231F20"/>
          <w:sz w:val="22"/>
          <w:szCs w:val="22"/>
        </w:rPr>
        <w:t>владение знаниями о правонарушениях и юридической ответственности;</w:t>
      </w:r>
    </w:p>
    <w:p w:rsidR="00D0420E" w:rsidRPr="00757245" w:rsidRDefault="00D0420E" w:rsidP="00757245">
      <w:pPr>
        <w:pStyle w:val="a3"/>
        <w:numPr>
          <w:ilvl w:val="0"/>
          <w:numId w:val="6"/>
        </w:numPr>
        <w:spacing w:line="240" w:lineRule="auto"/>
        <w:ind w:left="709" w:right="114" w:hanging="142"/>
        <w:rPr>
          <w:rFonts w:ascii="Times New Roman" w:hAnsi="Times New Roman"/>
          <w:color w:val="231F20"/>
          <w:sz w:val="22"/>
          <w:szCs w:val="22"/>
        </w:rPr>
      </w:pPr>
      <w:proofErr w:type="spellStart"/>
      <w:r w:rsidRPr="00757245">
        <w:rPr>
          <w:rFonts w:ascii="Times New Roman" w:hAnsi="Times New Roman"/>
          <w:color w:val="231F20"/>
          <w:sz w:val="22"/>
          <w:szCs w:val="22"/>
        </w:rPr>
        <w:t>сформированность</w:t>
      </w:r>
      <w:proofErr w:type="spellEnd"/>
      <w:r w:rsidRPr="00757245">
        <w:rPr>
          <w:rFonts w:ascii="Times New Roman" w:hAnsi="Times New Roman"/>
          <w:color w:val="231F20"/>
          <w:sz w:val="22"/>
          <w:szCs w:val="22"/>
        </w:rPr>
        <w:t xml:space="preserve"> представлений о Конституции РФ как основном законе государства, владение знаниями об основах правового статуса личности в Российской Федерации;</w:t>
      </w:r>
    </w:p>
    <w:p w:rsidR="00D0420E" w:rsidRPr="00757245" w:rsidRDefault="00D0420E" w:rsidP="00757245">
      <w:pPr>
        <w:pStyle w:val="a3"/>
        <w:numPr>
          <w:ilvl w:val="0"/>
          <w:numId w:val="6"/>
        </w:numPr>
        <w:spacing w:line="240" w:lineRule="auto"/>
        <w:ind w:left="709" w:right="114" w:hanging="142"/>
        <w:rPr>
          <w:rFonts w:ascii="Times New Roman" w:hAnsi="Times New Roman"/>
          <w:color w:val="231F20"/>
          <w:sz w:val="22"/>
          <w:szCs w:val="22"/>
        </w:rPr>
      </w:pPr>
      <w:proofErr w:type="spellStart"/>
      <w:r w:rsidRPr="00757245">
        <w:rPr>
          <w:rFonts w:ascii="Times New Roman" w:hAnsi="Times New Roman"/>
          <w:color w:val="231F20"/>
          <w:sz w:val="22"/>
          <w:szCs w:val="22"/>
        </w:rPr>
        <w:t>сформированность</w:t>
      </w:r>
      <w:proofErr w:type="spellEnd"/>
      <w:r w:rsidRPr="00757245">
        <w:rPr>
          <w:rFonts w:ascii="Times New Roman" w:hAnsi="Times New Roman"/>
          <w:color w:val="231F20"/>
          <w:sz w:val="22"/>
          <w:szCs w:val="22"/>
        </w:rPr>
        <w:t xml:space="preserve"> общих представлений о разных видах судопроизводства, правилах применения права, разрешения конфликтов правовыми   способами;</w:t>
      </w:r>
    </w:p>
    <w:p w:rsidR="00D0420E" w:rsidRPr="00757245" w:rsidRDefault="00D0420E" w:rsidP="00757245">
      <w:pPr>
        <w:pStyle w:val="a3"/>
        <w:numPr>
          <w:ilvl w:val="0"/>
          <w:numId w:val="6"/>
        </w:numPr>
        <w:spacing w:line="240" w:lineRule="auto"/>
        <w:ind w:left="709" w:right="114" w:hanging="142"/>
        <w:jc w:val="both"/>
        <w:rPr>
          <w:rFonts w:ascii="Times New Roman" w:hAnsi="Times New Roman"/>
          <w:color w:val="231F20"/>
          <w:sz w:val="22"/>
          <w:szCs w:val="22"/>
          <w:lang w:val="en-US"/>
        </w:rPr>
      </w:pPr>
      <w:proofErr w:type="spellStart"/>
      <w:r w:rsidRPr="00757245">
        <w:rPr>
          <w:rFonts w:ascii="Times New Roman" w:hAnsi="Times New Roman"/>
          <w:color w:val="231F20"/>
          <w:sz w:val="22"/>
          <w:szCs w:val="22"/>
          <w:lang w:val="en-US"/>
        </w:rPr>
        <w:t>сформированность</w:t>
      </w:r>
      <w:proofErr w:type="spellEnd"/>
      <w:r w:rsidRPr="00757245">
        <w:rPr>
          <w:rFonts w:ascii="Times New Roman" w:hAnsi="Times New Roman"/>
          <w:color w:val="231F20"/>
          <w:sz w:val="22"/>
          <w:szCs w:val="22"/>
          <w:lang w:val="en-US"/>
        </w:rPr>
        <w:t xml:space="preserve"> </w:t>
      </w:r>
      <w:proofErr w:type="spellStart"/>
      <w:r w:rsidRPr="00757245">
        <w:rPr>
          <w:rFonts w:ascii="Times New Roman" w:hAnsi="Times New Roman"/>
          <w:color w:val="231F20"/>
          <w:sz w:val="22"/>
          <w:szCs w:val="22"/>
          <w:lang w:val="en-US"/>
        </w:rPr>
        <w:t>основ</w:t>
      </w:r>
      <w:proofErr w:type="spellEnd"/>
      <w:r w:rsidRPr="00757245">
        <w:rPr>
          <w:rFonts w:ascii="Times New Roman" w:hAnsi="Times New Roman"/>
          <w:color w:val="231F20"/>
          <w:sz w:val="22"/>
          <w:szCs w:val="22"/>
          <w:lang w:val="en-US"/>
        </w:rPr>
        <w:t xml:space="preserve"> </w:t>
      </w:r>
      <w:proofErr w:type="spellStart"/>
      <w:r w:rsidRPr="00757245">
        <w:rPr>
          <w:rFonts w:ascii="Times New Roman" w:hAnsi="Times New Roman"/>
          <w:color w:val="231F20"/>
          <w:sz w:val="22"/>
          <w:szCs w:val="22"/>
          <w:lang w:val="en-US"/>
        </w:rPr>
        <w:t>правового</w:t>
      </w:r>
      <w:proofErr w:type="spellEnd"/>
      <w:r w:rsidRPr="00757245">
        <w:rPr>
          <w:rFonts w:ascii="Times New Roman" w:hAnsi="Times New Roman"/>
          <w:color w:val="231F20"/>
          <w:sz w:val="22"/>
          <w:szCs w:val="22"/>
          <w:lang w:val="en-US"/>
        </w:rPr>
        <w:t xml:space="preserve"> </w:t>
      </w:r>
      <w:proofErr w:type="spellStart"/>
      <w:r w:rsidRPr="00757245">
        <w:rPr>
          <w:rFonts w:ascii="Times New Roman" w:hAnsi="Times New Roman"/>
          <w:color w:val="231F20"/>
          <w:sz w:val="22"/>
          <w:szCs w:val="22"/>
          <w:lang w:val="en-US"/>
        </w:rPr>
        <w:t>мышления</w:t>
      </w:r>
      <w:proofErr w:type="spellEnd"/>
      <w:r w:rsidRPr="00757245">
        <w:rPr>
          <w:rFonts w:ascii="Times New Roman" w:hAnsi="Times New Roman"/>
          <w:color w:val="231F20"/>
          <w:sz w:val="22"/>
          <w:szCs w:val="22"/>
          <w:lang w:val="en-US"/>
        </w:rPr>
        <w:t>;</w:t>
      </w:r>
    </w:p>
    <w:p w:rsidR="00D0420E" w:rsidRPr="00757245" w:rsidRDefault="00D0420E" w:rsidP="00757245">
      <w:pPr>
        <w:pStyle w:val="a3"/>
        <w:numPr>
          <w:ilvl w:val="0"/>
          <w:numId w:val="6"/>
        </w:numPr>
        <w:spacing w:line="240" w:lineRule="auto"/>
        <w:ind w:left="709" w:hanging="142"/>
        <w:rPr>
          <w:rFonts w:ascii="Times New Roman" w:hAnsi="Times New Roman"/>
          <w:color w:val="231F20"/>
          <w:sz w:val="22"/>
          <w:szCs w:val="22"/>
        </w:rPr>
      </w:pPr>
      <w:proofErr w:type="spellStart"/>
      <w:r w:rsidRPr="00757245">
        <w:rPr>
          <w:rFonts w:ascii="Times New Roman" w:hAnsi="Times New Roman"/>
          <w:color w:val="231F20"/>
          <w:sz w:val="22"/>
          <w:szCs w:val="22"/>
        </w:rPr>
        <w:t>сформированность</w:t>
      </w:r>
      <w:proofErr w:type="spellEnd"/>
      <w:r w:rsidRPr="00757245">
        <w:rPr>
          <w:rFonts w:ascii="Times New Roman" w:hAnsi="Times New Roman"/>
          <w:color w:val="231F20"/>
          <w:sz w:val="22"/>
          <w:szCs w:val="22"/>
        </w:rPr>
        <w:t xml:space="preserve"> знаний об основах административного, гражданского, трудового, уголовного права;</w:t>
      </w:r>
    </w:p>
    <w:p w:rsidR="00D0420E" w:rsidRPr="00757245" w:rsidRDefault="00D0420E" w:rsidP="00757245">
      <w:pPr>
        <w:pStyle w:val="a3"/>
        <w:numPr>
          <w:ilvl w:val="0"/>
          <w:numId w:val="6"/>
        </w:numPr>
        <w:spacing w:line="240" w:lineRule="auto"/>
        <w:ind w:left="709" w:right="114" w:hanging="142"/>
        <w:rPr>
          <w:rFonts w:ascii="Times New Roman" w:hAnsi="Times New Roman"/>
          <w:color w:val="231F20"/>
          <w:sz w:val="22"/>
          <w:szCs w:val="22"/>
        </w:rPr>
      </w:pPr>
      <w:r w:rsidRPr="00757245">
        <w:rPr>
          <w:rFonts w:ascii="Times New Roman" w:hAnsi="Times New Roman"/>
          <w:color w:val="231F20"/>
          <w:sz w:val="22"/>
          <w:szCs w:val="22"/>
        </w:rPr>
        <w:t xml:space="preserve">понимание юридической деятельности; ознакомление со </w:t>
      </w:r>
      <w:r w:rsidR="00757245">
        <w:rPr>
          <w:rFonts w:ascii="Times New Roman" w:hAnsi="Times New Roman"/>
          <w:color w:val="231F20"/>
          <w:sz w:val="22"/>
          <w:szCs w:val="22"/>
        </w:rPr>
        <w:t>спецификой основ</w:t>
      </w:r>
      <w:r w:rsidRPr="00757245">
        <w:rPr>
          <w:rFonts w:ascii="Times New Roman" w:hAnsi="Times New Roman"/>
          <w:color w:val="231F20"/>
          <w:sz w:val="22"/>
          <w:szCs w:val="22"/>
        </w:rPr>
        <w:t>ных юридических профессий;</w:t>
      </w:r>
    </w:p>
    <w:p w:rsidR="00D0420E" w:rsidRPr="00757245" w:rsidRDefault="00D0420E" w:rsidP="00757245">
      <w:pPr>
        <w:pStyle w:val="a3"/>
        <w:numPr>
          <w:ilvl w:val="0"/>
          <w:numId w:val="6"/>
        </w:numPr>
        <w:spacing w:line="240" w:lineRule="auto"/>
        <w:ind w:left="709" w:right="114" w:hanging="142"/>
        <w:rPr>
          <w:rFonts w:ascii="Times New Roman" w:hAnsi="Times New Roman"/>
          <w:color w:val="231F20"/>
          <w:sz w:val="22"/>
          <w:szCs w:val="22"/>
        </w:rPr>
      </w:pPr>
      <w:proofErr w:type="spellStart"/>
      <w:r w:rsidRPr="00757245">
        <w:rPr>
          <w:rFonts w:ascii="Times New Roman" w:hAnsi="Times New Roman"/>
          <w:color w:val="231F20"/>
          <w:sz w:val="22"/>
          <w:szCs w:val="22"/>
        </w:rPr>
        <w:t>сформированность</w:t>
      </w:r>
      <w:proofErr w:type="spellEnd"/>
      <w:r w:rsidRPr="00757245">
        <w:rPr>
          <w:rFonts w:ascii="Times New Roman" w:hAnsi="Times New Roman"/>
          <w:color w:val="231F20"/>
          <w:sz w:val="22"/>
          <w:szCs w:val="22"/>
        </w:rPr>
        <w:t xml:space="preserve"> умений применять правовые знания для оценивания </w:t>
      </w:r>
      <w:r w:rsidR="00757245">
        <w:rPr>
          <w:rFonts w:ascii="Times New Roman" w:hAnsi="Times New Roman"/>
          <w:color w:val="231F20"/>
          <w:sz w:val="22"/>
          <w:szCs w:val="22"/>
        </w:rPr>
        <w:t>кон</w:t>
      </w:r>
      <w:r w:rsidRPr="00757245">
        <w:rPr>
          <w:rFonts w:ascii="Times New Roman" w:hAnsi="Times New Roman"/>
          <w:color w:val="231F20"/>
          <w:sz w:val="22"/>
          <w:szCs w:val="22"/>
        </w:rPr>
        <w:t>кретных правовых норм с точки зрения их соответствия законодательству Российской Федерации;</w:t>
      </w:r>
    </w:p>
    <w:p w:rsidR="00D0420E" w:rsidRPr="00757245" w:rsidRDefault="00D0420E" w:rsidP="00757245">
      <w:pPr>
        <w:pStyle w:val="a3"/>
        <w:numPr>
          <w:ilvl w:val="0"/>
          <w:numId w:val="6"/>
        </w:numPr>
        <w:spacing w:line="240" w:lineRule="auto"/>
        <w:ind w:left="709" w:right="114" w:hanging="142"/>
        <w:jc w:val="both"/>
        <w:rPr>
          <w:rFonts w:ascii="Times New Roman" w:hAnsi="Times New Roman"/>
          <w:color w:val="231F20"/>
          <w:spacing w:val="3"/>
          <w:sz w:val="22"/>
          <w:szCs w:val="22"/>
        </w:rPr>
      </w:pPr>
      <w:proofErr w:type="spellStart"/>
      <w:r w:rsidRPr="00757245">
        <w:rPr>
          <w:rFonts w:ascii="Times New Roman" w:hAnsi="Times New Roman"/>
          <w:color w:val="231F20"/>
          <w:sz w:val="22"/>
          <w:szCs w:val="22"/>
        </w:rPr>
        <w:t>сформированность</w:t>
      </w:r>
      <w:proofErr w:type="spellEnd"/>
      <w:r w:rsidRPr="00757245">
        <w:rPr>
          <w:rFonts w:ascii="Times New Roman" w:hAnsi="Times New Roman"/>
          <w:color w:val="231F20"/>
          <w:sz w:val="22"/>
          <w:szCs w:val="22"/>
        </w:rPr>
        <w:t xml:space="preserve"> навыков самостоятельного поиска правовой информации, умений использовать рез</w:t>
      </w:r>
      <w:r w:rsidR="00F81D46">
        <w:rPr>
          <w:rFonts w:ascii="Times New Roman" w:hAnsi="Times New Roman"/>
          <w:color w:val="231F20"/>
          <w:sz w:val="22"/>
          <w:szCs w:val="22"/>
        </w:rPr>
        <w:t xml:space="preserve">ультаты в конкретных жизненных </w:t>
      </w:r>
      <w:r w:rsidRPr="00757245">
        <w:rPr>
          <w:rFonts w:ascii="Times New Roman" w:hAnsi="Times New Roman"/>
          <w:color w:val="231F20"/>
          <w:sz w:val="22"/>
          <w:szCs w:val="22"/>
        </w:rPr>
        <w:t>ситуациях</w:t>
      </w:r>
      <w:r w:rsidRPr="00757245">
        <w:rPr>
          <w:rFonts w:ascii="Times New Roman" w:hAnsi="Times New Roman"/>
          <w:color w:val="231F20"/>
          <w:spacing w:val="3"/>
          <w:sz w:val="22"/>
          <w:szCs w:val="22"/>
        </w:rPr>
        <w:t xml:space="preserve"> </w:t>
      </w:r>
    </w:p>
    <w:p w:rsidR="00D0420E" w:rsidRPr="00D0420E" w:rsidRDefault="00D0420E" w:rsidP="00757245">
      <w:pPr>
        <w:pStyle w:val="1"/>
        <w:spacing w:before="0" w:after="0" w:line="240" w:lineRule="auto"/>
        <w:ind w:left="567" w:right="107"/>
        <w:rPr>
          <w:rFonts w:ascii="Times New Roman" w:hAnsi="Times New Roman"/>
          <w:sz w:val="22"/>
          <w:szCs w:val="22"/>
        </w:rPr>
      </w:pPr>
      <w:bookmarkStart w:id="6" w:name="_Toc530582700"/>
      <w:bookmarkStart w:id="7" w:name="_Toc531611256"/>
      <w:bookmarkStart w:id="8" w:name="_Toc535311214"/>
      <w:r w:rsidRPr="00D0420E">
        <w:rPr>
          <w:rFonts w:ascii="Times New Roman" w:hAnsi="Times New Roman"/>
          <w:sz w:val="22"/>
          <w:szCs w:val="22"/>
        </w:rPr>
        <w:t>1.4. Количество часов, отведенных на освоение программы общеобразовательной дисциплины, в том числе:</w:t>
      </w:r>
      <w:bookmarkEnd w:id="6"/>
      <w:bookmarkEnd w:id="7"/>
      <w:bookmarkEnd w:id="8"/>
    </w:p>
    <w:p w:rsidR="00D0420E" w:rsidRPr="00D0420E" w:rsidRDefault="00D0420E" w:rsidP="00D0420E">
      <w:pPr>
        <w:tabs>
          <w:tab w:val="left" w:pos="10348"/>
        </w:tabs>
        <w:spacing w:after="0" w:line="240" w:lineRule="auto"/>
        <w:ind w:right="9" w:firstLine="567"/>
        <w:rPr>
          <w:rFonts w:ascii="Times New Roman" w:hAnsi="Times New Roman"/>
          <w:szCs w:val="22"/>
        </w:rPr>
      </w:pPr>
      <w:r w:rsidRPr="00D0420E">
        <w:rPr>
          <w:rFonts w:ascii="Times New Roman" w:hAnsi="Times New Roman"/>
          <w:szCs w:val="22"/>
        </w:rPr>
        <w:t xml:space="preserve">максимальная учебная нагрузка — </w:t>
      </w:r>
      <w:r w:rsidR="00F042EE">
        <w:rPr>
          <w:rFonts w:ascii="Times New Roman" w:hAnsi="Times New Roman"/>
          <w:b/>
          <w:szCs w:val="22"/>
        </w:rPr>
        <w:t>125</w:t>
      </w:r>
      <w:r w:rsidRPr="00D0420E">
        <w:rPr>
          <w:rFonts w:ascii="Times New Roman" w:hAnsi="Times New Roman"/>
          <w:b/>
          <w:szCs w:val="22"/>
        </w:rPr>
        <w:t xml:space="preserve"> час</w:t>
      </w:r>
      <w:r w:rsidR="00F042EE">
        <w:rPr>
          <w:rFonts w:ascii="Times New Roman" w:hAnsi="Times New Roman"/>
          <w:b/>
          <w:szCs w:val="22"/>
        </w:rPr>
        <w:t>ов</w:t>
      </w:r>
      <w:r w:rsidRPr="00D0420E">
        <w:rPr>
          <w:rFonts w:ascii="Times New Roman" w:hAnsi="Times New Roman"/>
          <w:szCs w:val="22"/>
        </w:rPr>
        <w:t xml:space="preserve"> </w:t>
      </w:r>
    </w:p>
    <w:p w:rsidR="00D0420E" w:rsidRPr="00D0420E" w:rsidRDefault="00D0420E" w:rsidP="00D0420E">
      <w:pPr>
        <w:tabs>
          <w:tab w:val="left" w:pos="10348"/>
        </w:tabs>
        <w:spacing w:after="0" w:line="240" w:lineRule="auto"/>
        <w:ind w:right="9" w:firstLine="567"/>
        <w:rPr>
          <w:rFonts w:ascii="Times New Roman" w:hAnsi="Times New Roman"/>
          <w:szCs w:val="22"/>
        </w:rPr>
      </w:pPr>
      <w:r w:rsidRPr="00D0420E">
        <w:rPr>
          <w:rFonts w:ascii="Times New Roman" w:hAnsi="Times New Roman"/>
          <w:szCs w:val="22"/>
        </w:rPr>
        <w:t xml:space="preserve">обязательная аудиторная учебная нагрузка — </w:t>
      </w:r>
      <w:r w:rsidR="00006D2F">
        <w:rPr>
          <w:rFonts w:ascii="Times New Roman" w:hAnsi="Times New Roman"/>
          <w:b/>
          <w:szCs w:val="22"/>
        </w:rPr>
        <w:t>85</w:t>
      </w:r>
      <w:r w:rsidRPr="00D0420E">
        <w:rPr>
          <w:rFonts w:ascii="Times New Roman" w:hAnsi="Times New Roman"/>
          <w:b/>
          <w:szCs w:val="22"/>
        </w:rPr>
        <w:t xml:space="preserve"> часов;</w:t>
      </w:r>
      <w:r w:rsidRPr="00D0420E">
        <w:rPr>
          <w:rFonts w:ascii="Times New Roman" w:hAnsi="Times New Roman"/>
          <w:szCs w:val="22"/>
        </w:rPr>
        <w:t xml:space="preserve"> </w:t>
      </w:r>
    </w:p>
    <w:p w:rsidR="00D0420E" w:rsidRPr="00D0420E" w:rsidRDefault="00D0420E" w:rsidP="00D0420E">
      <w:pPr>
        <w:tabs>
          <w:tab w:val="left" w:pos="10348"/>
        </w:tabs>
        <w:spacing w:after="0" w:line="240" w:lineRule="auto"/>
        <w:ind w:right="9" w:firstLine="567"/>
        <w:rPr>
          <w:rFonts w:ascii="Times New Roman" w:hAnsi="Times New Roman"/>
          <w:b/>
          <w:szCs w:val="22"/>
        </w:rPr>
      </w:pPr>
      <w:r w:rsidRPr="00D0420E">
        <w:rPr>
          <w:rFonts w:ascii="Times New Roman" w:hAnsi="Times New Roman"/>
          <w:szCs w:val="22"/>
        </w:rPr>
        <w:t xml:space="preserve">самостоятельная работа — </w:t>
      </w:r>
      <w:r w:rsidR="00006D2F">
        <w:rPr>
          <w:rFonts w:ascii="Times New Roman" w:hAnsi="Times New Roman"/>
          <w:b/>
          <w:szCs w:val="22"/>
        </w:rPr>
        <w:t xml:space="preserve">40 </w:t>
      </w:r>
      <w:r w:rsidRPr="00D0420E">
        <w:rPr>
          <w:rFonts w:ascii="Times New Roman" w:hAnsi="Times New Roman"/>
          <w:b/>
          <w:szCs w:val="22"/>
        </w:rPr>
        <w:t>часов</w:t>
      </w:r>
    </w:p>
    <w:p w:rsidR="00D0420E" w:rsidRPr="00D0420E" w:rsidRDefault="00D0420E" w:rsidP="00D0420E">
      <w:pPr>
        <w:tabs>
          <w:tab w:val="left" w:pos="10348"/>
        </w:tabs>
        <w:spacing w:after="0" w:line="240" w:lineRule="auto"/>
        <w:ind w:right="9" w:firstLine="567"/>
        <w:rPr>
          <w:rFonts w:ascii="Times New Roman" w:hAnsi="Times New Roman"/>
          <w:b/>
          <w:szCs w:val="22"/>
        </w:rPr>
      </w:pPr>
      <w:r w:rsidRPr="00D0420E">
        <w:rPr>
          <w:rFonts w:ascii="Times New Roman" w:hAnsi="Times New Roman"/>
          <w:szCs w:val="22"/>
        </w:rPr>
        <w:t>итоговая аттестация</w:t>
      </w:r>
      <w:r w:rsidR="00006D2F">
        <w:rPr>
          <w:rFonts w:ascii="Times New Roman" w:hAnsi="Times New Roman"/>
          <w:b/>
          <w:szCs w:val="22"/>
        </w:rPr>
        <w:t xml:space="preserve"> </w:t>
      </w:r>
      <w:r w:rsidRPr="00D0420E">
        <w:rPr>
          <w:rFonts w:ascii="Times New Roman" w:hAnsi="Times New Roman"/>
          <w:b/>
          <w:szCs w:val="22"/>
        </w:rPr>
        <w:t>- дифференцированный зачет</w:t>
      </w:r>
    </w:p>
    <w:p w:rsidR="00BF31AE" w:rsidRPr="00D0420E" w:rsidRDefault="001136E9" w:rsidP="00D0420E">
      <w:pPr>
        <w:spacing w:line="240" w:lineRule="auto"/>
        <w:rPr>
          <w:rFonts w:ascii="Times New Roman" w:hAnsi="Times New Roman"/>
          <w:szCs w:val="22"/>
        </w:rPr>
      </w:pPr>
    </w:p>
    <w:sectPr w:rsidR="00BF31AE" w:rsidRPr="00D0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0711"/>
    <w:multiLevelType w:val="hybridMultilevel"/>
    <w:tmpl w:val="99CA7A4C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" w15:restartNumberingAfterBreak="0">
    <w:nsid w:val="1C2D2BC4"/>
    <w:multiLevelType w:val="hybridMultilevel"/>
    <w:tmpl w:val="6358B64E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3245465D"/>
    <w:multiLevelType w:val="hybridMultilevel"/>
    <w:tmpl w:val="2AC64F4C"/>
    <w:lvl w:ilvl="0" w:tplc="EA4637D6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1">
      <w:start w:val="1"/>
      <w:numFmt w:val="bullet"/>
      <w:lvlText w:val=""/>
      <w:lvlJc w:val="left"/>
      <w:pPr>
        <w:ind w:left="971" w:hanging="284"/>
      </w:pPr>
      <w:rPr>
        <w:rFonts w:ascii="Symbol" w:hAnsi="Symbol" w:hint="default"/>
        <w:color w:val="231F20"/>
        <w:w w:val="100"/>
        <w:sz w:val="21"/>
        <w:szCs w:val="21"/>
      </w:rPr>
    </w:lvl>
    <w:lvl w:ilvl="2" w:tplc="3AD8DB98">
      <w:start w:val="1"/>
      <w:numFmt w:val="decimal"/>
      <w:lvlText w:val="%3."/>
      <w:lvlJc w:val="left"/>
      <w:pPr>
        <w:ind w:left="1725" w:hanging="344"/>
      </w:pPr>
      <w:rPr>
        <w:rFonts w:ascii="Century Gothic" w:eastAsia="Century Gothic" w:hAnsi="Century Gothic" w:cs="Century Gothic" w:hint="default"/>
        <w:color w:val="231F20"/>
        <w:w w:val="108"/>
        <w:sz w:val="28"/>
        <w:szCs w:val="28"/>
      </w:rPr>
    </w:lvl>
    <w:lvl w:ilvl="3" w:tplc="027CC83A">
      <w:numFmt w:val="bullet"/>
      <w:lvlText w:val="•"/>
      <w:lvlJc w:val="left"/>
      <w:pPr>
        <w:ind w:left="1720" w:hanging="344"/>
      </w:pPr>
    </w:lvl>
    <w:lvl w:ilvl="4" w:tplc="F2E0FC34">
      <w:numFmt w:val="bullet"/>
      <w:lvlText w:val="•"/>
      <w:lvlJc w:val="left"/>
      <w:pPr>
        <w:ind w:left="2777" w:hanging="344"/>
      </w:pPr>
    </w:lvl>
    <w:lvl w:ilvl="5" w:tplc="FC2CD438">
      <w:numFmt w:val="bullet"/>
      <w:lvlText w:val="•"/>
      <w:lvlJc w:val="left"/>
      <w:pPr>
        <w:ind w:left="3835" w:hanging="344"/>
      </w:pPr>
    </w:lvl>
    <w:lvl w:ilvl="6" w:tplc="22E279A4">
      <w:numFmt w:val="bullet"/>
      <w:lvlText w:val="•"/>
      <w:lvlJc w:val="left"/>
      <w:pPr>
        <w:ind w:left="4893" w:hanging="344"/>
      </w:pPr>
    </w:lvl>
    <w:lvl w:ilvl="7" w:tplc="FABCA9BE">
      <w:numFmt w:val="bullet"/>
      <w:lvlText w:val="•"/>
      <w:lvlJc w:val="left"/>
      <w:pPr>
        <w:ind w:left="5951" w:hanging="344"/>
      </w:pPr>
    </w:lvl>
    <w:lvl w:ilvl="8" w:tplc="86F87DCA">
      <w:numFmt w:val="bullet"/>
      <w:lvlText w:val="•"/>
      <w:lvlJc w:val="left"/>
      <w:pPr>
        <w:ind w:left="7009" w:hanging="344"/>
      </w:pPr>
    </w:lvl>
  </w:abstractNum>
  <w:abstractNum w:abstractNumId="3" w15:restartNumberingAfterBreak="0">
    <w:nsid w:val="3CC8792C"/>
    <w:multiLevelType w:val="hybridMultilevel"/>
    <w:tmpl w:val="D5FE1782"/>
    <w:lvl w:ilvl="0" w:tplc="4BEAE3D8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754EBD28">
      <w:numFmt w:val="bullet"/>
      <w:lvlText w:val=""/>
      <w:lvlJc w:val="left"/>
      <w:pPr>
        <w:ind w:left="951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2" w:tplc="55A07468">
      <w:start w:val="1"/>
      <w:numFmt w:val="decimal"/>
      <w:lvlText w:val="%3."/>
      <w:lvlJc w:val="left"/>
      <w:pPr>
        <w:ind w:left="2211" w:hanging="344"/>
        <w:jc w:val="right"/>
      </w:pPr>
      <w:rPr>
        <w:rFonts w:ascii="Century Gothic" w:eastAsia="Century Gothic" w:hAnsi="Century Gothic" w:cs="Century Gothic" w:hint="default"/>
        <w:color w:val="231F20"/>
        <w:w w:val="108"/>
        <w:sz w:val="28"/>
        <w:szCs w:val="28"/>
      </w:rPr>
    </w:lvl>
    <w:lvl w:ilvl="3" w:tplc="5EB4BDC4">
      <w:numFmt w:val="bullet"/>
      <w:lvlText w:val="•"/>
      <w:lvlJc w:val="left"/>
      <w:pPr>
        <w:ind w:left="3083" w:hanging="344"/>
      </w:pPr>
      <w:rPr>
        <w:rFonts w:hint="default"/>
      </w:rPr>
    </w:lvl>
    <w:lvl w:ilvl="4" w:tplc="A998A2BE">
      <w:numFmt w:val="bullet"/>
      <w:lvlText w:val="•"/>
      <w:lvlJc w:val="left"/>
      <w:pPr>
        <w:ind w:left="3946" w:hanging="344"/>
      </w:pPr>
      <w:rPr>
        <w:rFonts w:hint="default"/>
      </w:rPr>
    </w:lvl>
    <w:lvl w:ilvl="5" w:tplc="E4CAAEDE">
      <w:numFmt w:val="bullet"/>
      <w:lvlText w:val="•"/>
      <w:lvlJc w:val="left"/>
      <w:pPr>
        <w:ind w:left="4809" w:hanging="344"/>
      </w:pPr>
      <w:rPr>
        <w:rFonts w:hint="default"/>
      </w:rPr>
    </w:lvl>
    <w:lvl w:ilvl="6" w:tplc="0FCEC526">
      <w:numFmt w:val="bullet"/>
      <w:lvlText w:val="•"/>
      <w:lvlJc w:val="left"/>
      <w:pPr>
        <w:ind w:left="5672" w:hanging="344"/>
      </w:pPr>
      <w:rPr>
        <w:rFonts w:hint="default"/>
      </w:rPr>
    </w:lvl>
    <w:lvl w:ilvl="7" w:tplc="EFDEDE9E">
      <w:numFmt w:val="bullet"/>
      <w:lvlText w:val="•"/>
      <w:lvlJc w:val="left"/>
      <w:pPr>
        <w:ind w:left="6535" w:hanging="344"/>
      </w:pPr>
      <w:rPr>
        <w:rFonts w:hint="default"/>
      </w:rPr>
    </w:lvl>
    <w:lvl w:ilvl="8" w:tplc="CC7E750E">
      <w:numFmt w:val="bullet"/>
      <w:lvlText w:val="•"/>
      <w:lvlJc w:val="left"/>
      <w:pPr>
        <w:ind w:left="7399" w:hanging="344"/>
      </w:pPr>
      <w:rPr>
        <w:rFonts w:hint="default"/>
      </w:rPr>
    </w:lvl>
  </w:abstractNum>
  <w:abstractNum w:abstractNumId="4" w15:restartNumberingAfterBreak="0">
    <w:nsid w:val="698F5671"/>
    <w:multiLevelType w:val="hybridMultilevel"/>
    <w:tmpl w:val="6512C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057A7"/>
    <w:multiLevelType w:val="hybridMultilevel"/>
    <w:tmpl w:val="E5626C7A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757C5F36"/>
    <w:multiLevelType w:val="hybridMultilevel"/>
    <w:tmpl w:val="CCF67F6C"/>
    <w:lvl w:ilvl="0" w:tplc="EA4637D6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8460E442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2" w:tplc="3AD8DB98">
      <w:start w:val="1"/>
      <w:numFmt w:val="decimal"/>
      <w:lvlText w:val="%3."/>
      <w:lvlJc w:val="left"/>
      <w:pPr>
        <w:ind w:left="1725" w:hanging="344"/>
      </w:pPr>
      <w:rPr>
        <w:rFonts w:ascii="Century Gothic" w:eastAsia="Century Gothic" w:hAnsi="Century Gothic" w:cs="Century Gothic" w:hint="default"/>
        <w:color w:val="231F20"/>
        <w:w w:val="108"/>
        <w:sz w:val="28"/>
        <w:szCs w:val="28"/>
      </w:rPr>
    </w:lvl>
    <w:lvl w:ilvl="3" w:tplc="027CC83A">
      <w:numFmt w:val="bullet"/>
      <w:lvlText w:val="•"/>
      <w:lvlJc w:val="left"/>
      <w:pPr>
        <w:ind w:left="1720" w:hanging="344"/>
      </w:pPr>
    </w:lvl>
    <w:lvl w:ilvl="4" w:tplc="F2E0FC34">
      <w:numFmt w:val="bullet"/>
      <w:lvlText w:val="•"/>
      <w:lvlJc w:val="left"/>
      <w:pPr>
        <w:ind w:left="2777" w:hanging="344"/>
      </w:pPr>
    </w:lvl>
    <w:lvl w:ilvl="5" w:tplc="FC2CD438">
      <w:numFmt w:val="bullet"/>
      <w:lvlText w:val="•"/>
      <w:lvlJc w:val="left"/>
      <w:pPr>
        <w:ind w:left="3835" w:hanging="344"/>
      </w:pPr>
    </w:lvl>
    <w:lvl w:ilvl="6" w:tplc="22E279A4">
      <w:numFmt w:val="bullet"/>
      <w:lvlText w:val="•"/>
      <w:lvlJc w:val="left"/>
      <w:pPr>
        <w:ind w:left="4893" w:hanging="344"/>
      </w:pPr>
    </w:lvl>
    <w:lvl w:ilvl="7" w:tplc="FABCA9BE">
      <w:numFmt w:val="bullet"/>
      <w:lvlText w:val="•"/>
      <w:lvlJc w:val="left"/>
      <w:pPr>
        <w:ind w:left="5951" w:hanging="344"/>
      </w:pPr>
    </w:lvl>
    <w:lvl w:ilvl="8" w:tplc="86F87DCA">
      <w:numFmt w:val="bullet"/>
      <w:lvlText w:val="•"/>
      <w:lvlJc w:val="left"/>
      <w:pPr>
        <w:ind w:left="7009" w:hanging="344"/>
      </w:pPr>
    </w:lvl>
  </w:abstractNum>
  <w:num w:numId="1">
    <w:abstractNumId w:val="3"/>
  </w:num>
  <w:num w:numId="2">
    <w:abstractNumId w:val="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10"/>
    <w:rsid w:val="00006D2F"/>
    <w:rsid w:val="001136E9"/>
    <w:rsid w:val="00281010"/>
    <w:rsid w:val="00692034"/>
    <w:rsid w:val="00757245"/>
    <w:rsid w:val="00D0420E"/>
    <w:rsid w:val="00D53F4A"/>
    <w:rsid w:val="00E41442"/>
    <w:rsid w:val="00F042EE"/>
    <w:rsid w:val="00F8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452F1-81F4-4D31-9349-F1F4BDE7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420E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link w:val="10"/>
    <w:rsid w:val="00D0420E"/>
    <w:pPr>
      <w:spacing w:before="240" w:after="60" w:line="276" w:lineRule="auto"/>
      <w:outlineLvl w:val="0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6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4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2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04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20E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20E"/>
    <w:rPr>
      <w:rFonts w:asciiTheme="majorHAnsi" w:eastAsiaTheme="majorEastAsia" w:hAnsiTheme="majorHAnsi" w:cstheme="majorBidi"/>
      <w:b/>
      <w:bCs/>
      <w:color w:val="5B9BD5" w:themeColor="accent1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0420E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ru-RU"/>
    </w:rPr>
  </w:style>
  <w:style w:type="paragraph" w:styleId="a3">
    <w:name w:val="Body Text"/>
    <w:link w:val="a4"/>
    <w:rsid w:val="00D0420E"/>
    <w:pPr>
      <w:spacing w:after="0" w:line="232" w:lineRule="exact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0420E"/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5">
    <w:name w:val="List Paragraph"/>
    <w:uiPriority w:val="1"/>
    <w:qFormat/>
    <w:rsid w:val="00D0420E"/>
    <w:pPr>
      <w:spacing w:after="200" w:line="276" w:lineRule="auto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D0420E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D0420E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D0420E"/>
    <w:pPr>
      <w:spacing w:after="100"/>
    </w:pPr>
  </w:style>
  <w:style w:type="character" w:styleId="a7">
    <w:name w:val="Hyperlink"/>
    <w:basedOn w:val="a0"/>
    <w:uiPriority w:val="99"/>
    <w:unhideWhenUsed/>
    <w:rsid w:val="00D0420E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D0420E"/>
    <w:rPr>
      <w:rFonts w:asciiTheme="majorHAnsi" w:eastAsiaTheme="majorEastAsia" w:hAnsiTheme="majorHAnsi" w:cstheme="majorBidi"/>
      <w:color w:val="2E74B5" w:themeColor="accent1" w:themeShade="BF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36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.ru:3333/book/92999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ok.ru:3333/book/9214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ok.ru:3333/book/93056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AF5E5-EFEA-438D-8231-DB0E2D65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2019-03-01T01:23:00Z</dcterms:created>
  <dcterms:modified xsi:type="dcterms:W3CDTF">2019-05-23T05:02:00Z</dcterms:modified>
</cp:coreProperties>
</file>