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E0" w:rsidRPr="004E76AE" w:rsidRDefault="00841EE0" w:rsidP="00841EE0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4E76AE">
        <w:rPr>
          <w:rFonts w:ascii="Times New Roman" w:eastAsia="Calibri" w:hAnsi="Times New Roman" w:cs="Times New Roman"/>
          <w:sz w:val="32"/>
          <w:szCs w:val="36"/>
        </w:rPr>
        <w:t>Сводная ведомость</w:t>
      </w:r>
    </w:p>
    <w:p w:rsidR="00841EE0" w:rsidRPr="004E76AE" w:rsidRDefault="00841EE0" w:rsidP="00841EE0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2"/>
          <w:szCs w:val="36"/>
        </w:rPr>
        <w:t>4</w:t>
      </w:r>
      <w:r w:rsidRPr="004E76AE">
        <w:rPr>
          <w:rFonts w:ascii="Times New Roman" w:eastAsia="Calibri" w:hAnsi="Times New Roman" w:cs="Times New Roman"/>
          <w:sz w:val="32"/>
          <w:szCs w:val="36"/>
        </w:rPr>
        <w:t xml:space="preserve"> курс. Группа 0</w:t>
      </w:r>
      <w:r>
        <w:rPr>
          <w:rFonts w:ascii="Times New Roman" w:eastAsia="Calibri" w:hAnsi="Times New Roman" w:cs="Times New Roman"/>
          <w:sz w:val="32"/>
          <w:szCs w:val="36"/>
        </w:rPr>
        <w:t>1-17</w:t>
      </w:r>
      <w:r w:rsidRPr="004E76AE">
        <w:rPr>
          <w:rFonts w:ascii="Times New Roman" w:eastAsia="Calibri" w:hAnsi="Times New Roman" w:cs="Times New Roman"/>
          <w:sz w:val="32"/>
          <w:szCs w:val="36"/>
        </w:rPr>
        <w:t>/18. Направление: Пра</w:t>
      </w:r>
      <w:r>
        <w:rPr>
          <w:rFonts w:ascii="Times New Roman" w:eastAsia="Calibri" w:hAnsi="Times New Roman" w:cs="Times New Roman"/>
          <w:sz w:val="32"/>
          <w:szCs w:val="36"/>
        </w:rPr>
        <w:t>воохранительная деятельность</w:t>
      </w:r>
    </w:p>
    <w:p w:rsidR="00841EE0" w:rsidRPr="004E76AE" w:rsidRDefault="00841EE0" w:rsidP="00841EE0">
      <w:pPr>
        <w:spacing w:line="254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276"/>
        <w:gridCol w:w="1701"/>
        <w:gridCol w:w="1559"/>
        <w:gridCol w:w="1843"/>
      </w:tblGrid>
      <w:tr w:rsidR="00112164" w:rsidRPr="004E76AE" w:rsidTr="00963B9F">
        <w:trPr>
          <w:cantSplit/>
          <w:trHeight w:val="2322"/>
        </w:trPr>
        <w:tc>
          <w:tcPr>
            <w:tcW w:w="3403" w:type="dxa"/>
          </w:tcPr>
          <w:p w:rsidR="00112164" w:rsidRPr="004E76AE" w:rsidRDefault="00112164" w:rsidP="00D2556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112164" w:rsidRPr="004E76AE" w:rsidRDefault="00112164" w:rsidP="00841EE0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1701" w:type="dxa"/>
            <w:textDirection w:val="btLr"/>
          </w:tcPr>
          <w:p w:rsidR="00112164" w:rsidRPr="004E76AE" w:rsidRDefault="00112164" w:rsidP="00D2556D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559" w:type="dxa"/>
            <w:textDirection w:val="btLr"/>
          </w:tcPr>
          <w:p w:rsidR="00112164" w:rsidRPr="004E76AE" w:rsidRDefault="00112164" w:rsidP="00D2556D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843" w:type="dxa"/>
            <w:textDirection w:val="btLr"/>
          </w:tcPr>
          <w:p w:rsidR="00112164" w:rsidRDefault="00112164" w:rsidP="00D2556D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Делопроизводство и режим секретности</w:t>
            </w:r>
          </w:p>
        </w:tc>
      </w:tr>
      <w:tr w:rsidR="00112164" w:rsidRPr="004E76AE" w:rsidTr="00963B9F">
        <w:trPr>
          <w:trHeight w:val="816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Власов Владислав Эдуардович</w:t>
            </w:r>
          </w:p>
          <w:p w:rsidR="00112164" w:rsidRPr="004E76AE" w:rsidRDefault="00112164" w:rsidP="00841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2164" w:rsidRPr="00112164" w:rsidRDefault="00112164" w:rsidP="00112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</w:p>
        </w:tc>
      </w:tr>
      <w:tr w:rsidR="00112164" w:rsidRPr="004E76AE" w:rsidTr="00963B9F"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EE0">
              <w:rPr>
                <w:rFonts w:ascii="Times New Roman" w:hAnsi="Times New Roman" w:cs="Times New Roman"/>
                <w:sz w:val="24"/>
              </w:rPr>
              <w:t>Гынгазова</w:t>
            </w:r>
            <w:proofErr w:type="spellEnd"/>
            <w:r w:rsidRPr="00841EE0">
              <w:rPr>
                <w:rFonts w:ascii="Times New Roman" w:hAnsi="Times New Roman" w:cs="Times New Roman"/>
                <w:sz w:val="24"/>
              </w:rPr>
              <w:t xml:space="preserve"> Ольга Алексеевна</w:t>
            </w:r>
          </w:p>
          <w:p w:rsidR="00112164" w:rsidRPr="004E76AE" w:rsidRDefault="00112164" w:rsidP="00841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Дерябина Анна Викторовна</w:t>
            </w:r>
          </w:p>
          <w:p w:rsidR="00112164" w:rsidRPr="004E76AE" w:rsidRDefault="00112164" w:rsidP="00841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Ермакова</w:t>
            </w: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Ангелина Александровна</w:t>
            </w:r>
          </w:p>
          <w:p w:rsidR="00112164" w:rsidRPr="004E76AE" w:rsidRDefault="00112164" w:rsidP="00841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112164" w:rsidRPr="004E76AE" w:rsidRDefault="002E1A8D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Заводчиков Иван Андреевич</w:t>
            </w:r>
          </w:p>
          <w:p w:rsidR="00112164" w:rsidRPr="004E76AE" w:rsidRDefault="00112164" w:rsidP="00841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164" w:rsidRPr="00112164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843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Задорожный Юрий Фёдорович</w:t>
            </w:r>
          </w:p>
          <w:p w:rsidR="00112164" w:rsidRPr="00BC6CDE" w:rsidRDefault="00112164" w:rsidP="0084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12164" w:rsidRPr="004E76AE" w:rsidRDefault="008B4710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12164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proofErr w:type="spellEnd"/>
            <w:r w:rsidR="0011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164" w:rsidRPr="00112164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843" w:type="dxa"/>
          </w:tcPr>
          <w:p w:rsidR="00112164" w:rsidRPr="00112164" w:rsidRDefault="008B4710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Загребнев Андрей Александрович</w:t>
            </w: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1EE0">
              <w:rPr>
                <w:rFonts w:ascii="Times New Roman" w:hAnsi="Times New Roman" w:cs="Times New Roman"/>
                <w:sz w:val="24"/>
              </w:rPr>
              <w:t>Нестерович</w:t>
            </w:r>
            <w:proofErr w:type="spellEnd"/>
            <w:r w:rsidRPr="00841EE0">
              <w:rPr>
                <w:rFonts w:ascii="Times New Roman" w:hAnsi="Times New Roman" w:cs="Times New Roman"/>
                <w:sz w:val="24"/>
              </w:rPr>
              <w:t xml:space="preserve"> Наталья Вячеславовна</w:t>
            </w: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Петроченко Евгений Сергеевич</w:t>
            </w: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Пиджаков Андрей Михайлович</w:t>
            </w: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843" w:type="dxa"/>
          </w:tcPr>
          <w:p w:rsidR="00112164" w:rsidRPr="004E76AE" w:rsidRDefault="008B4710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</w:p>
        </w:tc>
      </w:tr>
      <w:tr w:rsidR="00112164" w:rsidRPr="004E76AE" w:rsidTr="00963B9F">
        <w:trPr>
          <w:trHeight w:val="201"/>
        </w:trPr>
        <w:tc>
          <w:tcPr>
            <w:tcW w:w="3403" w:type="dxa"/>
          </w:tcPr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  <w:r w:rsidRPr="00841EE0">
              <w:rPr>
                <w:rFonts w:ascii="Times New Roman" w:hAnsi="Times New Roman" w:cs="Times New Roman"/>
                <w:sz w:val="24"/>
              </w:rPr>
              <w:t>Селезнева Елена Андреевна</w:t>
            </w:r>
          </w:p>
          <w:p w:rsidR="00112164" w:rsidRPr="00841EE0" w:rsidRDefault="00112164" w:rsidP="00841E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559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12164" w:rsidRPr="004E76AE" w:rsidRDefault="00112164" w:rsidP="00D2556D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</w:tr>
    </w:tbl>
    <w:p w:rsidR="00997783" w:rsidRDefault="00997783"/>
    <w:sectPr w:rsidR="0099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C7A77"/>
    <w:multiLevelType w:val="hybridMultilevel"/>
    <w:tmpl w:val="ED6E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9D"/>
    <w:rsid w:val="00112164"/>
    <w:rsid w:val="002E1A8D"/>
    <w:rsid w:val="003C5F81"/>
    <w:rsid w:val="00687CCF"/>
    <w:rsid w:val="00841EE0"/>
    <w:rsid w:val="0089729D"/>
    <w:rsid w:val="008B4710"/>
    <w:rsid w:val="00963B9F"/>
    <w:rsid w:val="009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AFF6-DF1D-4ACB-B4E1-2D81562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2020-06-15T07:36:00Z</dcterms:created>
  <dcterms:modified xsi:type="dcterms:W3CDTF">2020-07-02T05:14:00Z</dcterms:modified>
</cp:coreProperties>
</file>