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F3" w:rsidRPr="004B5906" w:rsidRDefault="001106F3" w:rsidP="00110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АВТОНОМНАЯ НЕКОМ</w:t>
      </w:r>
      <w:r w:rsidR="005814B0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</w:t>
      </w:r>
      <w:r w:rsidRPr="004B590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ЕРЧЕСКАЯ</w:t>
      </w: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  <w:t>ПРОФЕССИОНАЛЬНАЯ ОБРАЗОВАТЕЛЬНАЯ ОРГАНИЗАЦИЯ</w:t>
      </w: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  <w:t>«ТОМСКИЙ ЭКОНОМИКО-ЮРИДИЧЕСКИЙ ИНСТИТУТ»</w:t>
      </w: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ab/>
      </w:r>
      <w:r w:rsidRPr="004B590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ab/>
      </w:r>
      <w:r w:rsidRPr="004B590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ab/>
      </w: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spacing w:after="5" w:line="262" w:lineRule="auto"/>
        <w:ind w:left="34" w:firstLine="69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1106F3" w:rsidRPr="004B5906" w:rsidRDefault="001106F3" w:rsidP="001106F3">
      <w:pPr>
        <w:spacing w:after="5" w:line="262" w:lineRule="auto"/>
        <w:ind w:left="34"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sz w:val="24"/>
          <w:szCs w:val="24"/>
        </w:rPr>
        <w:t>Директор АНПОО «ТЭЮИ»</w:t>
      </w:r>
    </w:p>
    <w:p w:rsidR="001106F3" w:rsidRPr="004B5906" w:rsidRDefault="001106F3" w:rsidP="001106F3">
      <w:pPr>
        <w:spacing w:after="5" w:line="262" w:lineRule="auto"/>
        <w:ind w:left="34"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sz w:val="24"/>
          <w:szCs w:val="24"/>
        </w:rPr>
        <w:t>__________/В.Г. Новокшонова</w:t>
      </w:r>
    </w:p>
    <w:p w:rsidR="001106F3" w:rsidRPr="004B5906" w:rsidRDefault="001106F3" w:rsidP="001106F3">
      <w:pPr>
        <w:spacing w:after="5" w:line="262" w:lineRule="auto"/>
        <w:ind w:left="34" w:firstLine="698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5906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4B5906" w:rsidRPr="004B5906">
        <w:rPr>
          <w:rFonts w:ascii="Times New Roman" w:eastAsia="Times New Roman" w:hAnsi="Times New Roman" w:cs="Times New Roman"/>
          <w:sz w:val="24"/>
          <w:szCs w:val="24"/>
          <w:u w:val="single"/>
        </w:rPr>
        <w:t>28»июня</w:t>
      </w:r>
      <w:r w:rsidRPr="004B59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9D155E" w:rsidRPr="004B5906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B59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708"/>
          <w:tab w:val="left" w:pos="141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РАБОЧАЯ ПРОГРАММа</w:t>
      </w:r>
    </w:p>
    <w:p w:rsidR="001106F3" w:rsidRPr="004B5906" w:rsidRDefault="001106F3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УЧЕБНОЙ ДИСЦИПЛИНЫ</w:t>
      </w:r>
    </w:p>
    <w:p w:rsidR="001106F3" w:rsidRPr="004B5906" w:rsidRDefault="005814B0" w:rsidP="00110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 xml:space="preserve">оп.12. </w:t>
      </w:r>
      <w:r w:rsidR="001106F3" w:rsidRPr="004B5906">
        <w:rPr>
          <w:rFonts w:ascii="Times New Roman" w:eastAsia="Times New Roman" w:hAnsi="Times New Roman" w:cs="Times New Roman"/>
          <w:caps/>
          <w:color w:val="auto"/>
          <w:sz w:val="24"/>
          <w:szCs w:val="24"/>
        </w:rPr>
        <w:t>ОСНОВЫ ЭКОНОМИЧЕСКОЙ ТЕОРИИ</w:t>
      </w:r>
    </w:p>
    <w:p w:rsidR="005814B0" w:rsidRPr="005814B0" w:rsidRDefault="005814B0" w:rsidP="005814B0">
      <w:pPr>
        <w:autoSpaceDN w:val="0"/>
        <w:spacing w:after="5"/>
        <w:jc w:val="center"/>
        <w:rPr>
          <w:rFonts w:ascii="Times New Roman" w:eastAsia="Times New Roman" w:hAnsi="Times New Roman" w:cs="Times New Roman"/>
          <w:color w:val="auto"/>
        </w:rPr>
      </w:pPr>
      <w:r w:rsidRPr="005814B0">
        <w:rPr>
          <w:rFonts w:ascii="Times New Roman" w:eastAsia="Times New Roman" w:hAnsi="Times New Roman" w:cs="Times New Roman"/>
          <w:color w:val="auto"/>
        </w:rPr>
        <w:t>специальность 38.02.03 Операционная деятельность в логистике</w:t>
      </w:r>
    </w:p>
    <w:p w:rsidR="005814B0" w:rsidRPr="005814B0" w:rsidRDefault="005814B0" w:rsidP="005814B0">
      <w:pPr>
        <w:autoSpaceDN w:val="0"/>
        <w:spacing w:after="5"/>
        <w:jc w:val="center"/>
        <w:rPr>
          <w:rFonts w:ascii="Times New Roman" w:eastAsia="Times New Roman" w:hAnsi="Times New Roman" w:cs="Times New Roman"/>
          <w:color w:val="auto"/>
        </w:rPr>
      </w:pPr>
      <w:r w:rsidRPr="005814B0">
        <w:rPr>
          <w:rFonts w:ascii="Times New Roman" w:eastAsia="Times New Roman" w:hAnsi="Times New Roman" w:cs="Times New Roman"/>
          <w:color w:val="auto"/>
        </w:rPr>
        <w:t>квалификация операционный логист.</w:t>
      </w:r>
    </w:p>
    <w:p w:rsidR="005814B0" w:rsidRPr="005814B0" w:rsidRDefault="005814B0" w:rsidP="005814B0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5814B0">
        <w:rPr>
          <w:rFonts w:ascii="Times New Roman" w:eastAsia="Times New Roman" w:hAnsi="Times New Roman" w:cs="Times New Roman"/>
          <w:color w:val="auto"/>
        </w:rPr>
        <w:t>Форма обучения: очная, заочная</w:t>
      </w:r>
    </w:p>
    <w:p w:rsidR="005814B0" w:rsidRPr="005814B0" w:rsidRDefault="005814B0" w:rsidP="005814B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5814B0">
        <w:rPr>
          <w:rFonts w:ascii="Times New Roman" w:eastAsia="Times New Roman" w:hAnsi="Times New Roman" w:cs="Times New Roman"/>
          <w:color w:val="auto"/>
        </w:rPr>
        <w:t>Базовая подготовка</w:t>
      </w: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Default="001106F3" w:rsidP="00110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color w:val="auto"/>
          <w:sz w:val="24"/>
          <w:szCs w:val="24"/>
        </w:rPr>
        <w:t>Томск 201</w:t>
      </w:r>
      <w:r w:rsidR="009D155E" w:rsidRPr="004B5906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</w:p>
    <w:p w:rsidR="00E10ADC" w:rsidRDefault="00E10ADC" w:rsidP="00110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10ADC" w:rsidRDefault="00E10ADC" w:rsidP="00110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10ADC" w:rsidRDefault="00E10ADC" w:rsidP="00110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10ADC" w:rsidRDefault="00E10ADC" w:rsidP="00110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10ADC" w:rsidRPr="004B5906" w:rsidRDefault="00E10ADC" w:rsidP="00110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106F3" w:rsidRPr="004B5906" w:rsidRDefault="001106F3" w:rsidP="001106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408BC" w:rsidRPr="004B5906" w:rsidRDefault="00A408BC" w:rsidP="00E10ADC">
      <w:pPr>
        <w:numPr>
          <w:ilvl w:val="0"/>
          <w:numId w:val="1"/>
        </w:numPr>
        <w:spacing w:after="15" w:line="248" w:lineRule="auto"/>
        <w:ind w:hanging="240"/>
        <w:jc w:val="center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ПРОГРАММЫ УЧЕБНОЙ ДИСЦИПЛИНЫ.</w:t>
      </w:r>
    </w:p>
    <w:p w:rsidR="00A408BC" w:rsidRPr="004B5906" w:rsidRDefault="00A408BC" w:rsidP="00A40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408BC" w:rsidRPr="004B5906" w:rsidRDefault="00A408BC" w:rsidP="00A408BC">
      <w:pPr>
        <w:numPr>
          <w:ilvl w:val="1"/>
          <w:numId w:val="1"/>
        </w:numPr>
        <w:spacing w:after="15" w:line="248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4B5906" w:rsidRDefault="004B5906" w:rsidP="00A408BC">
      <w:pPr>
        <w:spacing w:after="15" w:line="249" w:lineRule="auto"/>
        <w:ind w:left="5" w:right="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906" w:rsidRPr="004B5906" w:rsidRDefault="004B5906" w:rsidP="004B5906">
      <w:pPr>
        <w:widowControl w:val="0"/>
        <w:autoSpaceDE w:val="0"/>
        <w:autoSpaceDN w:val="0"/>
        <w:spacing w:before="158" w:after="0" w:line="276" w:lineRule="auto"/>
        <w:ind w:left="120" w:right="117" w:firstLine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4B590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Рабочая программа учебной дисциплины является частью примерной  основной профессиональной образовательной программы в соответствии с ФГОС по специальностям СПО 38.02.03 Операционная деятельность в логистике.</w:t>
      </w:r>
    </w:p>
    <w:p w:rsidR="004B5906" w:rsidRPr="004B5906" w:rsidRDefault="004B5906" w:rsidP="004B5906">
      <w:pPr>
        <w:widowControl w:val="0"/>
        <w:autoSpaceDE w:val="0"/>
        <w:autoSpaceDN w:val="0"/>
        <w:spacing w:before="9"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4B5906" w:rsidRDefault="004B5906" w:rsidP="00A408BC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B5906" w:rsidRPr="004B5906" w:rsidRDefault="004B5906" w:rsidP="00A408B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408BC" w:rsidRPr="004B5906" w:rsidRDefault="00A408BC" w:rsidP="00A408BC">
      <w:pPr>
        <w:numPr>
          <w:ilvl w:val="1"/>
          <w:numId w:val="1"/>
        </w:numPr>
        <w:spacing w:after="15" w:line="248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4B5906">
        <w:rPr>
          <w:rFonts w:ascii="Times New Roman" w:eastAsia="Times New Roman" w:hAnsi="Times New Roman" w:cs="Times New Roman"/>
          <w:sz w:val="24"/>
          <w:szCs w:val="24"/>
        </w:rPr>
        <w:t xml:space="preserve"> программа входит общепрофессиональный цикл. </w:t>
      </w:r>
    </w:p>
    <w:p w:rsidR="00A408BC" w:rsidRPr="004B5906" w:rsidRDefault="00A408BC" w:rsidP="00A40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6BE2" w:rsidRDefault="00A408BC" w:rsidP="008A6BE2">
      <w:pPr>
        <w:spacing w:after="83" w:line="248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дисциплины – требования к результатам освоения дисциплины: </w:t>
      </w:r>
    </w:p>
    <w:p w:rsidR="000718A9" w:rsidRDefault="00A408BC" w:rsidP="000718A9">
      <w:pPr>
        <w:spacing w:after="0" w:line="24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A408BC" w:rsidRPr="004B5906" w:rsidRDefault="00A408BC" w:rsidP="000718A9">
      <w:pPr>
        <w:spacing w:after="0" w:line="24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8A6BE2" w:rsidRPr="008A6BE2" w:rsidRDefault="008A6BE2" w:rsidP="008A6BE2">
      <w:pPr>
        <w:pStyle w:val="a5"/>
        <w:numPr>
          <w:ilvl w:val="0"/>
          <w:numId w:val="19"/>
        </w:numPr>
        <w:spacing w:after="15" w:line="249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E2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основными категориями и понятиями экономической теории; </w:t>
      </w:r>
    </w:p>
    <w:p w:rsidR="008A6BE2" w:rsidRPr="008A6BE2" w:rsidRDefault="008A6BE2" w:rsidP="008A6BE2">
      <w:pPr>
        <w:pStyle w:val="a5"/>
        <w:numPr>
          <w:ilvl w:val="0"/>
          <w:numId w:val="19"/>
        </w:numPr>
        <w:spacing w:after="15" w:line="249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E2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источники экономической информации, различать основные учения, школы, концепции и направления экономической науки; </w:t>
      </w:r>
    </w:p>
    <w:p w:rsidR="008A6BE2" w:rsidRPr="008A6BE2" w:rsidRDefault="008A6BE2" w:rsidP="008A6BE2">
      <w:pPr>
        <w:pStyle w:val="a5"/>
        <w:numPr>
          <w:ilvl w:val="0"/>
          <w:numId w:val="19"/>
        </w:numPr>
        <w:spacing w:after="15" w:line="249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E2">
        <w:rPr>
          <w:rFonts w:ascii="Times New Roman" w:eastAsia="Times New Roman" w:hAnsi="Times New Roman" w:cs="Times New Roman"/>
          <w:sz w:val="24"/>
          <w:szCs w:val="24"/>
        </w:rPr>
        <w:t xml:space="preserve">строить графики и схемы, иллюстрирующие различные экономические модели; </w:t>
      </w:r>
    </w:p>
    <w:p w:rsidR="008A6BE2" w:rsidRPr="008A6BE2" w:rsidRDefault="008A6BE2" w:rsidP="008A6BE2">
      <w:pPr>
        <w:pStyle w:val="a5"/>
        <w:numPr>
          <w:ilvl w:val="0"/>
          <w:numId w:val="19"/>
        </w:numPr>
        <w:spacing w:after="15" w:line="249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E2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обобщать сложные взаимосвязи, оценивать экономические процессы и явления; </w:t>
      </w:r>
    </w:p>
    <w:p w:rsidR="008A6BE2" w:rsidRPr="008A6BE2" w:rsidRDefault="008A6BE2" w:rsidP="008A6BE2">
      <w:pPr>
        <w:pStyle w:val="a5"/>
        <w:numPr>
          <w:ilvl w:val="0"/>
          <w:numId w:val="19"/>
        </w:numPr>
        <w:spacing w:after="15" w:line="249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E2">
        <w:rPr>
          <w:rFonts w:ascii="Times New Roman" w:eastAsia="Times New Roman" w:hAnsi="Times New Roman" w:cs="Times New Roman"/>
          <w:sz w:val="24"/>
          <w:szCs w:val="24"/>
        </w:rPr>
        <w:t xml:space="preserve">применять инструменты макроэкономического анализа актуальных проблем современной экономики; </w:t>
      </w:r>
    </w:p>
    <w:p w:rsidR="008A6BE2" w:rsidRPr="008A6BE2" w:rsidRDefault="008A6BE2" w:rsidP="008A6BE2">
      <w:pPr>
        <w:pStyle w:val="a5"/>
        <w:numPr>
          <w:ilvl w:val="0"/>
          <w:numId w:val="19"/>
        </w:numPr>
        <w:spacing w:after="15" w:line="249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BE2">
        <w:rPr>
          <w:rFonts w:ascii="Times New Roman" w:eastAsia="Times New Roman" w:hAnsi="Times New Roman" w:cs="Times New Roman"/>
          <w:sz w:val="24"/>
          <w:szCs w:val="24"/>
        </w:rPr>
        <w:t>выявлять проблемы экономического характера при анализе конкретных ситуаций, предлагать способы их решения с учётом действия экономических закономерностей на микро- и макроуровнях.</w:t>
      </w:r>
    </w:p>
    <w:p w:rsidR="000718A9" w:rsidRPr="000718A9" w:rsidRDefault="008A6BE2" w:rsidP="000718A9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718A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8A6BE2" w:rsidRPr="000718A9" w:rsidRDefault="008A6BE2" w:rsidP="000718A9">
      <w:pPr>
        <w:spacing w:after="0"/>
        <w:ind w:left="284"/>
        <w:rPr>
          <w:rFonts w:ascii="Times New Roman" w:eastAsiaTheme="minorHAnsi" w:hAnsi="Times New Roman" w:cs="Times New Roman"/>
          <w:color w:val="auto"/>
          <w:lang w:eastAsia="en-US"/>
        </w:rPr>
      </w:pPr>
      <w:r w:rsidRPr="000718A9">
        <w:rPr>
          <w:rFonts w:ascii="Times New Roman" w:eastAsiaTheme="minorHAnsi" w:hAnsi="Times New Roman" w:cs="Times New Roman"/>
          <w:b/>
          <w:color w:val="auto"/>
          <w:lang w:eastAsia="en-US"/>
        </w:rPr>
        <w:t>знать</w:t>
      </w:r>
      <w:r w:rsidRPr="000718A9">
        <w:rPr>
          <w:rFonts w:ascii="Times New Roman" w:eastAsiaTheme="minorHAnsi" w:hAnsi="Times New Roman" w:cs="Times New Roman"/>
          <w:color w:val="auto"/>
          <w:lang w:eastAsia="en-US"/>
        </w:rPr>
        <w:t xml:space="preserve">: </w:t>
      </w:r>
    </w:p>
    <w:p w:rsidR="008A6BE2" w:rsidRPr="008A6BE2" w:rsidRDefault="008A6BE2" w:rsidP="008A6BE2">
      <w:pPr>
        <w:pStyle w:val="a5"/>
        <w:numPr>
          <w:ilvl w:val="0"/>
          <w:numId w:val="20"/>
        </w:numPr>
        <w:spacing w:after="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A6B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предмет, метод и функции экономической теории; </w:t>
      </w:r>
    </w:p>
    <w:p w:rsidR="008A6BE2" w:rsidRPr="008A6BE2" w:rsidRDefault="008A6BE2" w:rsidP="008A6BE2">
      <w:pPr>
        <w:pStyle w:val="a5"/>
        <w:numPr>
          <w:ilvl w:val="0"/>
          <w:numId w:val="20"/>
        </w:numPr>
        <w:spacing w:after="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A6B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общие положения экономической теории; </w:t>
      </w:r>
    </w:p>
    <w:p w:rsidR="008A6BE2" w:rsidRPr="008A6BE2" w:rsidRDefault="008A6BE2" w:rsidP="008A6BE2">
      <w:pPr>
        <w:pStyle w:val="a5"/>
        <w:numPr>
          <w:ilvl w:val="0"/>
          <w:numId w:val="20"/>
        </w:numPr>
        <w:spacing w:after="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A6B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основные микро- и макроэкономические категории и показатели, методы их расчета; </w:t>
      </w:r>
    </w:p>
    <w:p w:rsidR="008A6BE2" w:rsidRPr="008A6BE2" w:rsidRDefault="008A6BE2" w:rsidP="008A6BE2">
      <w:pPr>
        <w:pStyle w:val="a5"/>
        <w:numPr>
          <w:ilvl w:val="0"/>
          <w:numId w:val="20"/>
        </w:numPr>
        <w:spacing w:after="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8A6BE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построение экономических моделей; </w:t>
      </w:r>
    </w:p>
    <w:p w:rsidR="008A6BE2" w:rsidRDefault="008A6BE2" w:rsidP="00A408BC">
      <w:pPr>
        <w:spacing w:after="15" w:line="249" w:lineRule="auto"/>
        <w:ind w:left="5" w:right="1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BE2" w:rsidRDefault="008A6BE2" w:rsidP="008A6BE2">
      <w:pPr>
        <w:pStyle w:val="ConsPlusNormal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BE2">
        <w:rPr>
          <w:rFonts w:ascii="Times New Roman" w:hAnsi="Times New Roman" w:cs="Times New Roman"/>
          <w:sz w:val="24"/>
          <w:szCs w:val="24"/>
        </w:rPr>
        <w:t xml:space="preserve">Содержание учебной дисциплины </w:t>
      </w:r>
      <w:r w:rsidR="000718A9">
        <w:rPr>
          <w:rFonts w:ascii="Times New Roman" w:hAnsi="Times New Roman" w:cs="Times New Roman"/>
          <w:sz w:val="24"/>
          <w:szCs w:val="24"/>
        </w:rPr>
        <w:t>ОП.12. «Основы экономической тео</w:t>
      </w:r>
      <w:r w:rsidRPr="008A6BE2">
        <w:rPr>
          <w:rFonts w:ascii="Times New Roman" w:hAnsi="Times New Roman" w:cs="Times New Roman"/>
          <w:sz w:val="24"/>
          <w:szCs w:val="24"/>
        </w:rPr>
        <w:t>рии» направлено на формирование общих  и профессиональных компетенций</w:t>
      </w:r>
      <w:r w:rsidRPr="008A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6BE2" w:rsidRPr="00576988" w:rsidRDefault="008A6BE2" w:rsidP="008A6BE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988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A6BE2" w:rsidRPr="00576988" w:rsidRDefault="008A6BE2" w:rsidP="008A6BE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988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A6BE2" w:rsidRPr="00576988" w:rsidRDefault="008A6BE2" w:rsidP="008A6BE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988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A6BE2" w:rsidRPr="00576988" w:rsidRDefault="008A6BE2" w:rsidP="008A6BE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988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</w:t>
      </w:r>
      <w:r w:rsidRPr="00576988">
        <w:rPr>
          <w:rFonts w:ascii="Times New Roman" w:hAnsi="Times New Roman" w:cs="Times New Roman"/>
          <w:sz w:val="24"/>
          <w:szCs w:val="24"/>
        </w:rPr>
        <w:lastRenderedPageBreak/>
        <w:t>выполнения профессиональных задач, профессионального и личностного развития.</w:t>
      </w:r>
    </w:p>
    <w:p w:rsidR="008A6BE2" w:rsidRPr="00576988" w:rsidRDefault="008A6BE2" w:rsidP="008A6BE2">
      <w:pPr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76988">
        <w:rPr>
          <w:rFonts w:ascii="Times New Roman" w:hAnsi="Times New Roman" w:cs="Times New Roman"/>
          <w:color w:val="auto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  <w:r w:rsidRPr="0057698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8A6BE2" w:rsidRPr="00576988" w:rsidRDefault="008A6BE2" w:rsidP="008A6BE2">
      <w:pPr>
        <w:spacing w:after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7698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ПК 3.1. Владеть методологией оценки эффективности функционирования элементов логистической системы.</w:t>
      </w:r>
    </w:p>
    <w:p w:rsidR="008A6BE2" w:rsidRPr="00576988" w:rsidRDefault="008A6BE2" w:rsidP="008A6BE2">
      <w:pPr>
        <w:spacing w:after="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7698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 w:rsidR="008A6BE2" w:rsidRPr="00576988" w:rsidRDefault="008A6BE2" w:rsidP="008A6BE2">
      <w:pPr>
        <w:spacing w:after="0" w:line="27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7698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ПК 4.3. Подбирать и анализировать основные критерии оценки рентабельности систем складирования, транспортировки.</w:t>
      </w:r>
    </w:p>
    <w:p w:rsidR="008A6BE2" w:rsidRPr="00576988" w:rsidRDefault="008A6BE2" w:rsidP="008A6BE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6988">
        <w:rPr>
          <w:rFonts w:ascii="Times New Roman" w:eastAsiaTheme="minorHAnsi" w:hAnsi="Times New Roman" w:cs="Times New Roman"/>
          <w:sz w:val="24"/>
          <w:szCs w:val="24"/>
          <w:lang w:eastAsia="en-US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</w:t>
      </w:r>
    </w:p>
    <w:p w:rsidR="008A6BE2" w:rsidRPr="008A6BE2" w:rsidRDefault="008A6BE2" w:rsidP="00A408BC">
      <w:pPr>
        <w:spacing w:after="15" w:line="249" w:lineRule="auto"/>
        <w:ind w:left="5" w:right="12" w:firstLine="1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408BC" w:rsidRPr="004B5906" w:rsidRDefault="00A408BC" w:rsidP="00A408BC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7C191A" w:rsidRDefault="00A408BC" w:rsidP="00A408BC">
      <w:pPr>
        <w:spacing w:after="15" w:line="249" w:lineRule="auto"/>
        <w:ind w:left="5" w:right="12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программы учебной дисциплины: </w:t>
      </w:r>
    </w:p>
    <w:p w:rsidR="007C191A" w:rsidRPr="003A27C3" w:rsidRDefault="00A408BC" w:rsidP="007C191A">
      <w:pPr>
        <w:spacing w:after="15" w:line="249" w:lineRule="auto"/>
        <w:ind w:right="1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B590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r w:rsidRPr="003A27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обучающегося </w:t>
      </w:r>
      <w:r w:rsidR="007C191A" w:rsidRPr="003A27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17F5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="00260B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</w:t>
      </w:r>
      <w:r w:rsidRPr="003A27C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A27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час, </w:t>
      </w:r>
    </w:p>
    <w:p w:rsidR="00260BC8" w:rsidRDefault="00A408BC" w:rsidP="007C191A">
      <w:pPr>
        <w:spacing w:after="15" w:line="249" w:lineRule="auto"/>
        <w:ind w:left="5" w:right="1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7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том числе: обязательной аудиторной учебной нагрузки обучающегося </w:t>
      </w:r>
      <w:r w:rsidR="007C191A" w:rsidRPr="003A27C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="00260B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576988" w:rsidRPr="003A27C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A27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час; самостоятельной работы обучающегося  </w:t>
      </w:r>
      <w:r w:rsidR="00317F5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260BC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9</w:t>
      </w:r>
      <w:r w:rsidRPr="003A27C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час. </w:t>
      </w:r>
    </w:p>
    <w:p w:rsidR="00A408BC" w:rsidRPr="004B5906" w:rsidRDefault="00260BC8" w:rsidP="00E10AD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bookmarkStart w:id="0" w:name="_GoBack"/>
      <w:bookmarkEnd w:id="0"/>
    </w:p>
    <w:p w:rsidR="00EB48CE" w:rsidRPr="004B5906" w:rsidRDefault="00EB48CE">
      <w:pPr>
        <w:rPr>
          <w:rFonts w:ascii="Times New Roman" w:hAnsi="Times New Roman" w:cs="Times New Roman"/>
          <w:sz w:val="24"/>
          <w:szCs w:val="24"/>
        </w:rPr>
      </w:pPr>
    </w:p>
    <w:sectPr w:rsidR="00EB48CE" w:rsidRPr="004B5906" w:rsidSect="00E1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0" w:right="848" w:bottom="1308" w:left="1702" w:header="720" w:footer="7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A4" w:rsidRDefault="00B361A4">
      <w:pPr>
        <w:spacing w:after="0" w:line="240" w:lineRule="auto"/>
      </w:pPr>
      <w:r>
        <w:separator/>
      </w:r>
    </w:p>
  </w:endnote>
  <w:endnote w:type="continuationSeparator" w:id="0">
    <w:p w:rsidR="00B361A4" w:rsidRDefault="00B3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01C1C">
      <w:rPr>
        <w:rFonts w:ascii="Times New Roman" w:eastAsia="Times New Roman" w:hAnsi="Times New Roman" w:cs="Times New Roman"/>
        <w:noProof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35104" w:rsidRDefault="0063510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0ADC" w:rsidRPr="00E10ADC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35104" w:rsidRDefault="0063510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35104" w:rsidRDefault="0063510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A4" w:rsidRDefault="00B361A4">
      <w:pPr>
        <w:spacing w:after="0" w:line="240" w:lineRule="auto"/>
      </w:pPr>
      <w:r>
        <w:separator/>
      </w:r>
    </w:p>
  </w:footnote>
  <w:footnote w:type="continuationSeparator" w:id="0">
    <w:p w:rsidR="00B361A4" w:rsidRDefault="00B3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04" w:rsidRDefault="006351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7A1"/>
    <w:multiLevelType w:val="hybridMultilevel"/>
    <w:tmpl w:val="D550FCD2"/>
    <w:lvl w:ilvl="0" w:tplc="041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" w15:restartNumberingAfterBreak="0">
    <w:nsid w:val="072A0E79"/>
    <w:multiLevelType w:val="hybridMultilevel"/>
    <w:tmpl w:val="F2A408B0"/>
    <w:lvl w:ilvl="0" w:tplc="92401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2CD3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2D6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4E9F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0073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627F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7052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6EF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072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E6211"/>
    <w:multiLevelType w:val="hybridMultilevel"/>
    <w:tmpl w:val="0074CD3C"/>
    <w:lvl w:ilvl="0" w:tplc="2534C6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C264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8D50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2569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6165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EAD4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4E73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CA48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62D1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F70E76"/>
    <w:multiLevelType w:val="hybridMultilevel"/>
    <w:tmpl w:val="F21A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34D5"/>
    <w:multiLevelType w:val="hybridMultilevel"/>
    <w:tmpl w:val="3E76AF16"/>
    <w:lvl w:ilvl="0" w:tplc="8C22928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08CF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410A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4AFE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E738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4FC8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68C7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C2D7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08D2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A4EAB"/>
    <w:multiLevelType w:val="hybridMultilevel"/>
    <w:tmpl w:val="88B88CD8"/>
    <w:lvl w:ilvl="0" w:tplc="E1F06B2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8C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C1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8C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E5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E3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841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A6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A2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7A1E3D"/>
    <w:multiLevelType w:val="hybridMultilevel"/>
    <w:tmpl w:val="7D20D0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F5F35"/>
    <w:multiLevelType w:val="multilevel"/>
    <w:tmpl w:val="85D83AE0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051FC4"/>
    <w:multiLevelType w:val="hybridMultilevel"/>
    <w:tmpl w:val="A636ECB8"/>
    <w:lvl w:ilvl="0" w:tplc="E0D602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2CF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06FA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02F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8A9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CB2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FC28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EB1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C0E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E75B9F"/>
    <w:multiLevelType w:val="hybridMultilevel"/>
    <w:tmpl w:val="35C07F2A"/>
    <w:lvl w:ilvl="0" w:tplc="D1B0EA3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08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40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4A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A2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407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E7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D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0B8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395683"/>
    <w:multiLevelType w:val="hybridMultilevel"/>
    <w:tmpl w:val="6A42D44A"/>
    <w:lvl w:ilvl="0" w:tplc="D8CCA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0353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022F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2544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CD4D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025A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ED69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EAC3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2546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510EB6"/>
    <w:multiLevelType w:val="hybridMultilevel"/>
    <w:tmpl w:val="33500BD2"/>
    <w:lvl w:ilvl="0" w:tplc="BDC0F2D8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8EF8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EAC3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5AEB4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6E9B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B6543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0532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E8F0D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1E854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0F5E6F"/>
    <w:multiLevelType w:val="hybridMultilevel"/>
    <w:tmpl w:val="90FE0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957A91"/>
    <w:multiLevelType w:val="hybridMultilevel"/>
    <w:tmpl w:val="90FE0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657D39"/>
    <w:multiLevelType w:val="hybridMultilevel"/>
    <w:tmpl w:val="6DE45776"/>
    <w:lvl w:ilvl="0" w:tplc="D3EE02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06ED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E9F7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C5EA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E98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6853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4A6E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309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01CA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8E00B9"/>
    <w:multiLevelType w:val="multilevel"/>
    <w:tmpl w:val="A9AC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926C6"/>
    <w:multiLevelType w:val="multilevel"/>
    <w:tmpl w:val="624EA7C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8" w15:restartNumberingAfterBreak="0">
    <w:nsid w:val="745E1407"/>
    <w:multiLevelType w:val="hybridMultilevel"/>
    <w:tmpl w:val="0AF00BEA"/>
    <w:lvl w:ilvl="0" w:tplc="9348DC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144A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228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7CC3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6A85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9CDC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ECC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CE8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AC2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F849DF"/>
    <w:multiLevelType w:val="hybridMultilevel"/>
    <w:tmpl w:val="6B90F042"/>
    <w:lvl w:ilvl="0" w:tplc="D2F6B08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0B1E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C879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28F4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CAAD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40BB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A0B3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20E9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AB71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A03323"/>
    <w:multiLevelType w:val="hybridMultilevel"/>
    <w:tmpl w:val="25769E88"/>
    <w:lvl w:ilvl="0" w:tplc="5F465C6E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ACB92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3B36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A0F4A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BA4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0FCFC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0DA12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6B03C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2C754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E62B62"/>
    <w:multiLevelType w:val="hybridMultilevel"/>
    <w:tmpl w:val="1D2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E65CE"/>
    <w:multiLevelType w:val="hybridMultilevel"/>
    <w:tmpl w:val="9B78B6EC"/>
    <w:lvl w:ilvl="0" w:tplc="EE561516">
      <w:start w:val="1"/>
      <w:numFmt w:val="bullet"/>
      <w:lvlText w:val="-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233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6E30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5423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AA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8AB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FC3D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6A25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E3B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9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18"/>
  </w:num>
  <w:num w:numId="10">
    <w:abstractNumId w:val="8"/>
  </w:num>
  <w:num w:numId="11">
    <w:abstractNumId w:val="22"/>
  </w:num>
  <w:num w:numId="12">
    <w:abstractNumId w:val="11"/>
  </w:num>
  <w:num w:numId="13">
    <w:abstractNumId w:val="10"/>
  </w:num>
  <w:num w:numId="14">
    <w:abstractNumId w:val="2"/>
  </w:num>
  <w:num w:numId="15">
    <w:abstractNumId w:val="14"/>
  </w:num>
  <w:num w:numId="16">
    <w:abstractNumId w:val="13"/>
  </w:num>
  <w:num w:numId="17">
    <w:abstractNumId w:val="12"/>
  </w:num>
  <w:num w:numId="18">
    <w:abstractNumId w:val="15"/>
  </w:num>
  <w:num w:numId="19">
    <w:abstractNumId w:val="0"/>
  </w:num>
  <w:num w:numId="20">
    <w:abstractNumId w:val="3"/>
  </w:num>
  <w:num w:numId="21">
    <w:abstractNumId w:val="17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A6"/>
    <w:rsid w:val="0002224B"/>
    <w:rsid w:val="000718A9"/>
    <w:rsid w:val="001106F3"/>
    <w:rsid w:val="0017412F"/>
    <w:rsid w:val="001F119D"/>
    <w:rsid w:val="00246A78"/>
    <w:rsid w:val="00260BC8"/>
    <w:rsid w:val="002A4591"/>
    <w:rsid w:val="002A75B1"/>
    <w:rsid w:val="002C29D9"/>
    <w:rsid w:val="00317F54"/>
    <w:rsid w:val="003A27C3"/>
    <w:rsid w:val="004A2DEF"/>
    <w:rsid w:val="004B5906"/>
    <w:rsid w:val="00576988"/>
    <w:rsid w:val="005814B0"/>
    <w:rsid w:val="005B3322"/>
    <w:rsid w:val="005D1330"/>
    <w:rsid w:val="00635104"/>
    <w:rsid w:val="006D2414"/>
    <w:rsid w:val="006F55A6"/>
    <w:rsid w:val="00790968"/>
    <w:rsid w:val="00795674"/>
    <w:rsid w:val="007C191A"/>
    <w:rsid w:val="007D4232"/>
    <w:rsid w:val="00815D55"/>
    <w:rsid w:val="008A6BE2"/>
    <w:rsid w:val="00962AD5"/>
    <w:rsid w:val="009D155E"/>
    <w:rsid w:val="00A408BC"/>
    <w:rsid w:val="00A51D00"/>
    <w:rsid w:val="00AE664D"/>
    <w:rsid w:val="00B361A4"/>
    <w:rsid w:val="00B83405"/>
    <w:rsid w:val="00BE3692"/>
    <w:rsid w:val="00C245A4"/>
    <w:rsid w:val="00CD5DDD"/>
    <w:rsid w:val="00D22555"/>
    <w:rsid w:val="00D92081"/>
    <w:rsid w:val="00E10ADC"/>
    <w:rsid w:val="00E612A9"/>
    <w:rsid w:val="00E774D8"/>
    <w:rsid w:val="00E80F49"/>
    <w:rsid w:val="00E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DA6D"/>
  <w15:docId w15:val="{CD6E642E-CDA5-4A20-ADD3-656AB830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BC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408BC"/>
    <w:pPr>
      <w:keepNext/>
      <w:keepLines/>
      <w:spacing w:after="15" w:line="248" w:lineRule="auto"/>
      <w:ind w:left="2" w:hanging="2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408BC"/>
    <w:pPr>
      <w:keepNext/>
      <w:keepLines/>
      <w:spacing w:after="15" w:line="248" w:lineRule="auto"/>
      <w:ind w:left="2" w:hanging="2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A408BC"/>
    <w:pPr>
      <w:keepNext/>
      <w:keepLines/>
      <w:spacing w:after="12" w:line="249" w:lineRule="auto"/>
      <w:ind w:left="1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A408BC"/>
    <w:pPr>
      <w:keepNext/>
      <w:keepLines/>
      <w:spacing w:after="0" w:line="259" w:lineRule="auto"/>
      <w:ind w:left="10" w:hanging="10"/>
      <w:outlineLvl w:val="5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08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08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408BC"/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table" w:customStyle="1" w:styleId="TableGrid">
    <w:name w:val="TableGrid"/>
    <w:rsid w:val="00A40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408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106F3"/>
    <w:rPr>
      <w:b/>
      <w:bCs/>
    </w:rPr>
  </w:style>
  <w:style w:type="paragraph" w:styleId="a5">
    <w:name w:val="List Paragraph"/>
    <w:basedOn w:val="a"/>
    <w:uiPriority w:val="34"/>
    <w:qFormat/>
    <w:rsid w:val="002C29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29D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C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8A6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6477-9E99-4904-91C7-F54D014E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24</cp:revision>
  <dcterms:created xsi:type="dcterms:W3CDTF">2017-03-16T06:31:00Z</dcterms:created>
  <dcterms:modified xsi:type="dcterms:W3CDTF">2019-03-13T10:34:00Z</dcterms:modified>
</cp:coreProperties>
</file>