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83" w:rsidRDefault="00F91583" w:rsidP="001811B9">
      <w:pPr>
        <w:widowControl/>
        <w:autoSpaceDE/>
        <w:autoSpaceDN/>
        <w:jc w:val="center"/>
        <w:rPr>
          <w:bCs/>
          <w:sz w:val="24"/>
          <w:szCs w:val="24"/>
          <w:lang w:val="ru-RU" w:eastAsia="ru-RU"/>
        </w:rPr>
      </w:pPr>
    </w:p>
    <w:p w:rsidR="00F91583" w:rsidRDefault="00F91583" w:rsidP="001811B9">
      <w:pPr>
        <w:widowControl/>
        <w:autoSpaceDE/>
        <w:autoSpaceDN/>
        <w:jc w:val="center"/>
        <w:rPr>
          <w:bCs/>
          <w:sz w:val="24"/>
          <w:szCs w:val="24"/>
          <w:lang w:val="ru-RU" w:eastAsia="ru-RU"/>
        </w:rPr>
      </w:pPr>
    </w:p>
    <w:p w:rsidR="007809F8" w:rsidRPr="00ED6E05" w:rsidRDefault="007809F8" w:rsidP="001811B9">
      <w:pPr>
        <w:widowControl/>
        <w:autoSpaceDE/>
        <w:autoSpaceDN/>
        <w:jc w:val="center"/>
        <w:rPr>
          <w:sz w:val="24"/>
          <w:szCs w:val="24"/>
          <w:lang w:val="ru-RU" w:eastAsia="ru-RU"/>
        </w:rPr>
      </w:pPr>
      <w:r w:rsidRPr="00ED6E05">
        <w:rPr>
          <w:bCs/>
          <w:sz w:val="24"/>
          <w:szCs w:val="24"/>
          <w:lang w:val="ru-RU" w:eastAsia="ru-RU"/>
        </w:rPr>
        <w:t>АВТОНОМНАЯ НЕКОМ</w:t>
      </w:r>
      <w:r w:rsidR="00ED6E05" w:rsidRPr="00ED6E05">
        <w:rPr>
          <w:bCs/>
          <w:sz w:val="24"/>
          <w:szCs w:val="24"/>
          <w:lang w:val="ru-RU" w:eastAsia="ru-RU"/>
        </w:rPr>
        <w:t>М</w:t>
      </w:r>
      <w:r w:rsidRPr="00ED6E05">
        <w:rPr>
          <w:bCs/>
          <w:sz w:val="24"/>
          <w:szCs w:val="24"/>
          <w:lang w:val="ru-RU" w:eastAsia="ru-RU"/>
        </w:rPr>
        <w:t>ЕРЧЕСКАЯ</w:t>
      </w: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Cs/>
          <w:caps/>
          <w:sz w:val="24"/>
          <w:szCs w:val="24"/>
          <w:lang w:val="ru-RU" w:eastAsia="ru-RU"/>
        </w:rPr>
      </w:pPr>
      <w:r w:rsidRPr="00ED6E05">
        <w:rPr>
          <w:bCs/>
          <w:caps/>
          <w:sz w:val="24"/>
          <w:szCs w:val="24"/>
          <w:lang w:val="ru-RU" w:eastAsia="ru-RU"/>
        </w:rPr>
        <w:t>ПРОФЕССИОНАЛЬНАЯ ОБРАЗОВАТЕЛЬНАЯ ОРГАНИЗАЦИЯ</w:t>
      </w: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Cs/>
          <w:caps/>
          <w:sz w:val="24"/>
          <w:szCs w:val="24"/>
          <w:lang w:val="ru-RU" w:eastAsia="ru-RU"/>
        </w:rPr>
      </w:pPr>
      <w:r w:rsidRPr="00ED6E05">
        <w:rPr>
          <w:bCs/>
          <w:caps/>
          <w:sz w:val="24"/>
          <w:szCs w:val="24"/>
          <w:lang w:val="ru-RU" w:eastAsia="ru-RU"/>
        </w:rPr>
        <w:t>«ТОМСКИЙ ЭКОНОМИКО-ЮРИДИЧЕСКИЙ ИНСТИТУТ»</w:t>
      </w: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bCs/>
          <w:caps/>
          <w:sz w:val="24"/>
          <w:szCs w:val="24"/>
          <w:lang w:val="ru-RU" w:eastAsia="ru-RU"/>
        </w:rPr>
      </w:pP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bCs/>
          <w:caps/>
          <w:sz w:val="24"/>
          <w:szCs w:val="24"/>
          <w:lang w:val="ru-RU" w:eastAsia="ru-RU"/>
        </w:rPr>
      </w:pP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b/>
          <w:bCs/>
          <w:caps/>
          <w:sz w:val="24"/>
          <w:szCs w:val="24"/>
          <w:lang w:val="ru-RU" w:eastAsia="ru-RU"/>
        </w:rPr>
      </w:pPr>
    </w:p>
    <w:p w:rsidR="00ED6E05" w:rsidRPr="007C5393" w:rsidRDefault="00ED6E05" w:rsidP="001811B9">
      <w:pPr>
        <w:tabs>
          <w:tab w:val="left" w:pos="708"/>
          <w:tab w:val="left" w:pos="1416"/>
        </w:tabs>
        <w:adjustRightInd w:val="0"/>
        <w:rPr>
          <w:b/>
          <w:bCs/>
          <w:caps/>
          <w:sz w:val="24"/>
          <w:szCs w:val="24"/>
          <w:lang w:val="ru-RU" w:eastAsia="ru-RU"/>
        </w:rPr>
      </w:pPr>
    </w:p>
    <w:p w:rsidR="00ED6E05" w:rsidRPr="00ED6E05" w:rsidRDefault="00ED6E05" w:rsidP="001811B9">
      <w:pPr>
        <w:jc w:val="right"/>
        <w:rPr>
          <w:b/>
          <w:color w:val="000000"/>
          <w:sz w:val="24"/>
          <w:szCs w:val="24"/>
          <w:lang w:val="ru-RU" w:eastAsia="ru-RU"/>
        </w:rPr>
      </w:pPr>
      <w:r w:rsidRPr="00ED6E05">
        <w:rPr>
          <w:b/>
          <w:color w:val="000000"/>
          <w:sz w:val="24"/>
          <w:szCs w:val="24"/>
          <w:lang w:val="ru-RU" w:eastAsia="ru-RU"/>
        </w:rPr>
        <w:t>УТВЕРЖДАЮ</w:t>
      </w:r>
    </w:p>
    <w:p w:rsidR="00ED6E05" w:rsidRPr="00ED6E05" w:rsidRDefault="00ED6E05" w:rsidP="001811B9">
      <w:pPr>
        <w:jc w:val="right"/>
        <w:rPr>
          <w:color w:val="000000"/>
          <w:sz w:val="24"/>
          <w:szCs w:val="24"/>
          <w:lang w:val="ru-RU" w:eastAsia="ru-RU"/>
        </w:rPr>
      </w:pPr>
      <w:r w:rsidRPr="00ED6E05">
        <w:rPr>
          <w:color w:val="000000"/>
          <w:sz w:val="24"/>
          <w:szCs w:val="24"/>
          <w:lang w:val="ru-RU" w:eastAsia="ru-RU"/>
        </w:rPr>
        <w:t>Директор АНПОО «ТЭЮИ»</w:t>
      </w:r>
    </w:p>
    <w:p w:rsidR="00ED6E05" w:rsidRPr="00ED6E05" w:rsidRDefault="00ED6E05" w:rsidP="001811B9">
      <w:pPr>
        <w:jc w:val="right"/>
        <w:rPr>
          <w:color w:val="000000"/>
          <w:sz w:val="24"/>
          <w:szCs w:val="24"/>
          <w:lang w:val="ru-RU" w:eastAsia="ru-RU"/>
        </w:rPr>
      </w:pPr>
      <w:r w:rsidRPr="00ED6E05">
        <w:rPr>
          <w:color w:val="000000"/>
          <w:sz w:val="24"/>
          <w:szCs w:val="24"/>
          <w:lang w:val="ru-RU" w:eastAsia="ru-RU"/>
        </w:rPr>
        <w:t>___________________/В.Г. Новокшонова</w:t>
      </w:r>
    </w:p>
    <w:p w:rsidR="00ED6E05" w:rsidRPr="007C5393" w:rsidRDefault="00ED6E05" w:rsidP="001811B9">
      <w:pPr>
        <w:jc w:val="right"/>
        <w:rPr>
          <w:color w:val="000000"/>
          <w:sz w:val="24"/>
          <w:szCs w:val="24"/>
          <w:lang w:val="ru-RU" w:eastAsia="ru-RU"/>
        </w:rPr>
      </w:pPr>
      <w:r w:rsidRPr="007C5393">
        <w:rPr>
          <w:color w:val="000000"/>
          <w:sz w:val="24"/>
          <w:szCs w:val="24"/>
          <w:lang w:val="ru-RU" w:eastAsia="ru-RU"/>
        </w:rPr>
        <w:t xml:space="preserve">« </w:t>
      </w:r>
      <w:r w:rsidRPr="007C5393">
        <w:rPr>
          <w:color w:val="000000"/>
          <w:sz w:val="24"/>
          <w:szCs w:val="24"/>
          <w:u w:val="single"/>
          <w:lang w:val="ru-RU" w:eastAsia="ru-RU"/>
        </w:rPr>
        <w:t>28</w:t>
      </w:r>
      <w:r w:rsidRPr="007C5393">
        <w:rPr>
          <w:color w:val="000000"/>
          <w:sz w:val="24"/>
          <w:szCs w:val="24"/>
          <w:lang w:val="ru-RU" w:eastAsia="ru-RU"/>
        </w:rPr>
        <w:t xml:space="preserve"> »  </w:t>
      </w:r>
      <w:r w:rsidRPr="007C5393">
        <w:rPr>
          <w:color w:val="000000"/>
          <w:sz w:val="24"/>
          <w:szCs w:val="24"/>
          <w:u w:val="single"/>
          <w:lang w:val="ru-RU" w:eastAsia="ru-RU"/>
        </w:rPr>
        <w:t xml:space="preserve">июня  </w:t>
      </w:r>
      <w:r w:rsidRPr="007C5393">
        <w:rPr>
          <w:color w:val="000000"/>
          <w:sz w:val="24"/>
          <w:szCs w:val="24"/>
          <w:lang w:val="ru-RU" w:eastAsia="ru-RU"/>
        </w:rPr>
        <w:t xml:space="preserve"> </w:t>
      </w:r>
      <w:r w:rsidRPr="007C5393">
        <w:rPr>
          <w:color w:val="000000"/>
          <w:sz w:val="24"/>
          <w:szCs w:val="24"/>
          <w:u w:val="single"/>
          <w:lang w:val="ru-RU" w:eastAsia="ru-RU"/>
        </w:rPr>
        <w:t>2018</w:t>
      </w:r>
      <w:r w:rsidRPr="007C5393">
        <w:rPr>
          <w:color w:val="000000"/>
          <w:sz w:val="24"/>
          <w:szCs w:val="24"/>
          <w:lang w:val="ru-RU" w:eastAsia="ru-RU"/>
        </w:rPr>
        <w:t xml:space="preserve"> г.</w:t>
      </w:r>
    </w:p>
    <w:p w:rsidR="007809F8" w:rsidRPr="00ED6E05" w:rsidRDefault="007809F8" w:rsidP="001811B9">
      <w:pPr>
        <w:tabs>
          <w:tab w:val="left" w:pos="708"/>
          <w:tab w:val="left" w:pos="1416"/>
        </w:tabs>
        <w:suppressAutoHyphens/>
        <w:adjustRightInd w:val="0"/>
        <w:rPr>
          <w:b/>
          <w:bCs/>
          <w:caps/>
          <w:sz w:val="24"/>
          <w:szCs w:val="24"/>
          <w:lang w:val="ru-RU" w:eastAsia="ru-RU"/>
        </w:rPr>
      </w:pPr>
    </w:p>
    <w:p w:rsidR="007809F8" w:rsidRPr="00ED6E05" w:rsidRDefault="007809F8" w:rsidP="001811B9">
      <w:pPr>
        <w:tabs>
          <w:tab w:val="left" w:pos="708"/>
          <w:tab w:val="left" w:pos="1416"/>
        </w:tabs>
        <w:suppressAutoHyphens/>
        <w:adjustRightInd w:val="0"/>
        <w:rPr>
          <w:b/>
          <w:bCs/>
          <w:caps/>
          <w:sz w:val="24"/>
          <w:szCs w:val="24"/>
          <w:lang w:val="ru-RU" w:eastAsia="ru-RU"/>
        </w:rPr>
      </w:pPr>
    </w:p>
    <w:p w:rsidR="007809F8" w:rsidRPr="00ED6E05" w:rsidRDefault="007809F8" w:rsidP="001811B9">
      <w:pPr>
        <w:tabs>
          <w:tab w:val="left" w:pos="708"/>
          <w:tab w:val="left" w:pos="1416"/>
        </w:tabs>
        <w:suppressAutoHyphens/>
        <w:adjustRightInd w:val="0"/>
        <w:rPr>
          <w:b/>
          <w:bCs/>
          <w:caps/>
          <w:sz w:val="24"/>
          <w:szCs w:val="24"/>
          <w:lang w:val="ru-RU" w:eastAsia="ru-RU"/>
        </w:rPr>
      </w:pP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bCs/>
          <w:caps/>
          <w:sz w:val="24"/>
          <w:szCs w:val="24"/>
          <w:lang w:val="ru-RU" w:eastAsia="ru-RU"/>
        </w:rPr>
      </w:pPr>
      <w:r w:rsidRPr="00ED6E05">
        <w:rPr>
          <w:b/>
          <w:bCs/>
          <w:caps/>
          <w:sz w:val="24"/>
          <w:szCs w:val="24"/>
          <w:lang w:val="ru-RU" w:eastAsia="ru-RU"/>
        </w:rPr>
        <w:t>РАБОЧАЯ ПРОГРАММа</w:t>
      </w:r>
    </w:p>
    <w:p w:rsidR="007809F8" w:rsidRPr="00ED6E05" w:rsidRDefault="005863A9"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bCs/>
          <w:caps/>
          <w:sz w:val="24"/>
          <w:szCs w:val="24"/>
          <w:lang w:val="ru-RU" w:eastAsia="ru-RU"/>
        </w:rPr>
      </w:pPr>
      <w:r w:rsidRPr="00ED6E05">
        <w:rPr>
          <w:b/>
          <w:bCs/>
          <w:caps/>
          <w:sz w:val="24"/>
          <w:szCs w:val="24"/>
          <w:lang w:val="ru-RU" w:eastAsia="ru-RU"/>
        </w:rPr>
        <w:t>УЧЕБНОЙ ДИСЦИПЛИНЫ</w:t>
      </w:r>
    </w:p>
    <w:p w:rsidR="007809F8" w:rsidRPr="00ED6E05" w:rsidRDefault="007809F8" w:rsidP="00181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before="120" w:after="120"/>
        <w:jc w:val="center"/>
        <w:rPr>
          <w:caps/>
          <w:sz w:val="24"/>
          <w:szCs w:val="24"/>
          <w:lang w:val="ru-RU" w:eastAsia="ru-RU"/>
        </w:rPr>
      </w:pPr>
      <w:r w:rsidRPr="00ED6E05">
        <w:rPr>
          <w:caps/>
          <w:sz w:val="24"/>
          <w:szCs w:val="24"/>
          <w:lang w:val="ru-RU" w:eastAsia="ru-RU"/>
        </w:rPr>
        <w:t>Гражданское право</w:t>
      </w:r>
    </w:p>
    <w:p w:rsidR="00683AA6" w:rsidRPr="00683AA6" w:rsidRDefault="007809F8" w:rsidP="00683AA6">
      <w:pPr>
        <w:widowControl/>
        <w:autoSpaceDE/>
        <w:autoSpaceDN/>
        <w:jc w:val="center"/>
        <w:rPr>
          <w:color w:val="000000"/>
          <w:sz w:val="24"/>
          <w:szCs w:val="24"/>
          <w:lang w:val="ru-RU" w:eastAsia="ru-RU"/>
        </w:rPr>
      </w:pPr>
      <w:r w:rsidRPr="00ED6E05">
        <w:rPr>
          <w:color w:val="000000"/>
          <w:sz w:val="24"/>
          <w:szCs w:val="24"/>
          <w:lang w:val="ru-RU" w:eastAsia="ru-RU"/>
        </w:rPr>
        <w:t xml:space="preserve">направление </w:t>
      </w:r>
      <w:r w:rsidR="00683AA6" w:rsidRPr="00683AA6">
        <w:rPr>
          <w:color w:val="000000"/>
          <w:sz w:val="24"/>
          <w:szCs w:val="24"/>
          <w:lang w:val="ru-RU" w:eastAsia="ru-RU"/>
        </w:rPr>
        <w:t>40.02.01 Право и организация</w:t>
      </w:r>
    </w:p>
    <w:p w:rsidR="007809F8" w:rsidRPr="00ED6E05" w:rsidRDefault="00683AA6" w:rsidP="00683AA6">
      <w:pPr>
        <w:widowControl/>
        <w:autoSpaceDE/>
        <w:autoSpaceDN/>
        <w:jc w:val="center"/>
        <w:rPr>
          <w:color w:val="000000"/>
          <w:sz w:val="24"/>
          <w:szCs w:val="24"/>
          <w:lang w:val="ru-RU" w:eastAsia="ru-RU"/>
        </w:rPr>
      </w:pPr>
      <w:r w:rsidRPr="00683AA6">
        <w:rPr>
          <w:color w:val="000000"/>
          <w:sz w:val="24"/>
          <w:szCs w:val="24"/>
          <w:lang w:val="ru-RU" w:eastAsia="ru-RU"/>
        </w:rPr>
        <w:t>социального обеспечения</w:t>
      </w:r>
    </w:p>
    <w:p w:rsidR="007809F8" w:rsidRPr="00ED6E05" w:rsidRDefault="007809F8" w:rsidP="001811B9">
      <w:pPr>
        <w:widowControl/>
        <w:autoSpaceDE/>
        <w:autoSpaceDN/>
        <w:jc w:val="center"/>
        <w:outlineLvl w:val="0"/>
        <w:rPr>
          <w:sz w:val="24"/>
          <w:szCs w:val="24"/>
          <w:lang w:val="ru-RU" w:eastAsia="ru-RU"/>
        </w:rPr>
      </w:pPr>
      <w:r w:rsidRPr="00ED6E05">
        <w:rPr>
          <w:sz w:val="24"/>
          <w:szCs w:val="24"/>
          <w:lang w:val="ru-RU" w:eastAsia="ru-RU"/>
        </w:rPr>
        <w:t>Форма обучения: очная, заочная</w:t>
      </w:r>
    </w:p>
    <w:p w:rsidR="007809F8" w:rsidRPr="00ED6E05" w:rsidRDefault="007809F8" w:rsidP="001811B9">
      <w:pPr>
        <w:widowControl/>
        <w:autoSpaceDE/>
        <w:autoSpaceDN/>
        <w:jc w:val="center"/>
        <w:rPr>
          <w:sz w:val="24"/>
          <w:szCs w:val="24"/>
          <w:lang w:val="ru-RU" w:eastAsia="ru-RU"/>
        </w:rPr>
      </w:pPr>
      <w:r w:rsidRPr="00ED6E05">
        <w:rPr>
          <w:sz w:val="24"/>
          <w:szCs w:val="24"/>
          <w:lang w:val="ru-RU" w:eastAsia="ru-RU"/>
        </w:rPr>
        <w:t>Базовая подготовка</w:t>
      </w:r>
    </w:p>
    <w:p w:rsidR="00ED6E05" w:rsidRPr="00ED6E05" w:rsidRDefault="00ED6E05" w:rsidP="001811B9">
      <w:pPr>
        <w:widowControl/>
        <w:autoSpaceDE/>
        <w:autoSpaceDN/>
        <w:jc w:val="center"/>
        <w:rPr>
          <w:sz w:val="24"/>
          <w:szCs w:val="24"/>
          <w:lang w:val="ru-RU" w:eastAsia="ru-RU"/>
        </w:rPr>
      </w:pPr>
      <w:r w:rsidRPr="00ED6E05">
        <w:rPr>
          <w:sz w:val="24"/>
          <w:szCs w:val="24"/>
          <w:lang w:val="ru-RU" w:eastAsia="ru-RU"/>
        </w:rPr>
        <w:t xml:space="preserve">Составитель </w:t>
      </w:r>
      <w:proofErr w:type="spellStart"/>
      <w:r w:rsidRPr="00ED6E05">
        <w:rPr>
          <w:sz w:val="24"/>
          <w:szCs w:val="24"/>
          <w:lang w:val="ru-RU" w:eastAsia="zh-CN"/>
        </w:rPr>
        <w:t>Суровцова</w:t>
      </w:r>
      <w:proofErr w:type="spellEnd"/>
      <w:r w:rsidRPr="00ED6E05">
        <w:rPr>
          <w:sz w:val="24"/>
          <w:szCs w:val="24"/>
          <w:lang w:val="ru-RU" w:eastAsia="zh-CN"/>
        </w:rPr>
        <w:t xml:space="preserve"> М. Н., кандидат юридических наук, доцент</w:t>
      </w:r>
    </w:p>
    <w:p w:rsidR="007809F8" w:rsidRPr="00ED6E05" w:rsidRDefault="007809F8" w:rsidP="001811B9">
      <w:pPr>
        <w:widowControl/>
        <w:autoSpaceDE/>
        <w:autoSpaceDN/>
        <w:jc w:val="center"/>
        <w:rPr>
          <w:sz w:val="24"/>
          <w:szCs w:val="24"/>
          <w:lang w:val="ru-RU" w:eastAsia="ru-RU"/>
        </w:rPr>
      </w:pPr>
    </w:p>
    <w:p w:rsidR="007809F8" w:rsidRPr="00ED6E05" w:rsidRDefault="007809F8" w:rsidP="001811B9">
      <w:pPr>
        <w:widowControl/>
        <w:autoSpaceDE/>
        <w:autoSpaceDN/>
        <w:jc w:val="center"/>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Default="007809F8"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Default="0028470E" w:rsidP="001811B9">
      <w:pPr>
        <w:widowControl/>
        <w:autoSpaceDE/>
        <w:autoSpaceDN/>
        <w:rPr>
          <w:sz w:val="24"/>
          <w:szCs w:val="24"/>
          <w:lang w:val="ru-RU" w:eastAsia="ru-RU"/>
        </w:rPr>
      </w:pPr>
    </w:p>
    <w:p w:rsidR="0028470E" w:rsidRPr="00ED6E05" w:rsidRDefault="0028470E" w:rsidP="001811B9">
      <w:pPr>
        <w:widowControl/>
        <w:autoSpaceDE/>
        <w:autoSpaceDN/>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Pr="00ED6E05" w:rsidRDefault="007809F8" w:rsidP="001811B9">
      <w:pPr>
        <w:widowControl/>
        <w:autoSpaceDE/>
        <w:autoSpaceDN/>
        <w:rPr>
          <w:sz w:val="24"/>
          <w:szCs w:val="24"/>
          <w:lang w:val="ru-RU" w:eastAsia="ru-RU"/>
        </w:rPr>
      </w:pPr>
    </w:p>
    <w:p w:rsidR="007809F8" w:rsidRDefault="007809F8" w:rsidP="001811B9">
      <w:pPr>
        <w:widowControl/>
        <w:autoSpaceDE/>
        <w:autoSpaceDN/>
        <w:rPr>
          <w:sz w:val="24"/>
          <w:szCs w:val="24"/>
          <w:lang w:val="ru-RU" w:eastAsia="ru-RU"/>
        </w:rPr>
      </w:pPr>
    </w:p>
    <w:p w:rsidR="00F91583" w:rsidRDefault="00F91583" w:rsidP="001811B9">
      <w:pPr>
        <w:widowControl/>
        <w:autoSpaceDE/>
        <w:autoSpaceDN/>
        <w:rPr>
          <w:sz w:val="24"/>
          <w:szCs w:val="24"/>
          <w:lang w:val="ru-RU" w:eastAsia="ru-RU"/>
        </w:rPr>
      </w:pPr>
    </w:p>
    <w:p w:rsidR="00F91583" w:rsidRDefault="00F91583" w:rsidP="001811B9">
      <w:pPr>
        <w:widowControl/>
        <w:autoSpaceDE/>
        <w:autoSpaceDN/>
        <w:rPr>
          <w:sz w:val="24"/>
          <w:szCs w:val="24"/>
          <w:lang w:val="ru-RU" w:eastAsia="ru-RU"/>
        </w:rPr>
      </w:pPr>
    </w:p>
    <w:p w:rsidR="00F91583" w:rsidRDefault="00F91583" w:rsidP="001811B9">
      <w:pPr>
        <w:widowControl/>
        <w:autoSpaceDE/>
        <w:autoSpaceDN/>
        <w:rPr>
          <w:sz w:val="24"/>
          <w:szCs w:val="24"/>
          <w:lang w:val="ru-RU" w:eastAsia="ru-RU"/>
        </w:rPr>
      </w:pPr>
    </w:p>
    <w:p w:rsidR="00F91583" w:rsidRPr="00ED6E05" w:rsidRDefault="00F91583" w:rsidP="001811B9">
      <w:pPr>
        <w:widowControl/>
        <w:autoSpaceDE/>
        <w:autoSpaceDN/>
        <w:rPr>
          <w:sz w:val="24"/>
          <w:szCs w:val="24"/>
          <w:lang w:val="ru-RU" w:eastAsia="ru-RU"/>
        </w:rPr>
      </w:pPr>
    </w:p>
    <w:p w:rsidR="00616067" w:rsidRDefault="00ED6E05" w:rsidP="001811B9">
      <w:pPr>
        <w:widowControl/>
        <w:autoSpaceDE/>
        <w:autoSpaceDN/>
        <w:jc w:val="center"/>
        <w:rPr>
          <w:sz w:val="24"/>
          <w:szCs w:val="24"/>
          <w:lang w:val="ru-RU" w:eastAsia="ru-RU"/>
        </w:rPr>
        <w:sectPr w:rsidR="00616067" w:rsidSect="006409B7">
          <w:footerReference w:type="default" r:id="rId9"/>
          <w:type w:val="continuous"/>
          <w:pgSz w:w="11910" w:h="16840"/>
          <w:pgMar w:top="641" w:right="862" w:bottom="919" w:left="1134" w:header="720" w:footer="720" w:gutter="0"/>
          <w:cols w:space="720"/>
        </w:sectPr>
      </w:pPr>
      <w:r w:rsidRPr="00ED6E05">
        <w:rPr>
          <w:sz w:val="24"/>
          <w:szCs w:val="24"/>
          <w:lang w:val="ru-RU" w:eastAsia="ru-RU"/>
        </w:rPr>
        <w:t xml:space="preserve">Томск </w:t>
      </w:r>
      <w:r w:rsidR="004822EC" w:rsidRPr="00ED6E05">
        <w:rPr>
          <w:sz w:val="24"/>
          <w:szCs w:val="24"/>
          <w:lang w:val="ru-RU" w:eastAsia="ru-RU"/>
        </w:rPr>
        <w:t>2018</w:t>
      </w:r>
    </w:p>
    <w:p w:rsidR="007809F8" w:rsidRPr="00ED6E05" w:rsidRDefault="007809F8" w:rsidP="001811B9">
      <w:pPr>
        <w:keepNext/>
        <w:widowControl/>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outlineLvl w:val="0"/>
        <w:rPr>
          <w:b/>
          <w:sz w:val="24"/>
          <w:szCs w:val="24"/>
          <w:lang w:val="ru-RU" w:eastAsia="ru-RU"/>
        </w:rPr>
      </w:pPr>
    </w:p>
    <w:p w:rsidR="00ED6E05" w:rsidRPr="00ED6E05" w:rsidRDefault="007809F8" w:rsidP="001811B9">
      <w:pPr>
        <w:jc w:val="both"/>
        <w:rPr>
          <w:color w:val="000000"/>
          <w:sz w:val="24"/>
          <w:szCs w:val="24"/>
          <w:lang w:val="ru-RU" w:eastAsia="ru-RU"/>
        </w:rPr>
      </w:pPr>
      <w:r w:rsidRPr="00ED6E05">
        <w:rPr>
          <w:color w:val="000000"/>
          <w:sz w:val="24"/>
          <w:szCs w:val="24"/>
          <w:lang w:val="ru-RU" w:eastAsia="ru-RU"/>
        </w:rPr>
        <w:t xml:space="preserve">Рабочая программа </w:t>
      </w:r>
      <w:r w:rsidR="00336EB9" w:rsidRPr="00ED6E05">
        <w:rPr>
          <w:color w:val="000000"/>
          <w:sz w:val="24"/>
          <w:szCs w:val="24"/>
          <w:lang w:val="ru-RU" w:eastAsia="ru-RU"/>
        </w:rPr>
        <w:t xml:space="preserve">учебной дисциплины </w:t>
      </w:r>
      <w:r w:rsidR="004822EC" w:rsidRPr="00ED6E05">
        <w:rPr>
          <w:color w:val="000000"/>
          <w:sz w:val="24"/>
          <w:szCs w:val="24"/>
          <w:lang w:val="ru-RU" w:eastAsia="ru-RU"/>
        </w:rPr>
        <w:t xml:space="preserve">«Гражданское право» разработана в соответствии </w:t>
      </w:r>
      <w:r w:rsidR="004822EC" w:rsidRPr="00ED6E05">
        <w:rPr>
          <w:sz w:val="24"/>
          <w:szCs w:val="24"/>
          <w:lang w:val="ru-RU" w:eastAsia="zh-CN"/>
        </w:rPr>
        <w:t xml:space="preserve">с требованиями Федерального государственного образовательного стандарта по направлению </w:t>
      </w:r>
      <w:r w:rsidR="004822EC" w:rsidRPr="00ED6E05">
        <w:rPr>
          <w:bCs/>
          <w:sz w:val="24"/>
          <w:szCs w:val="24"/>
          <w:lang w:val="ru-RU" w:eastAsia="zh-CN"/>
        </w:rPr>
        <w:t xml:space="preserve">подготовки </w:t>
      </w:r>
      <w:r w:rsidR="00683AA6" w:rsidRPr="00683AA6">
        <w:rPr>
          <w:color w:val="000000"/>
          <w:sz w:val="24"/>
          <w:szCs w:val="24"/>
          <w:lang w:val="ru-RU" w:eastAsia="ru-RU"/>
        </w:rPr>
        <w:t>40.02.01 «Право и организация социального обеспечения», утвержденного приказом Министерства образования и науки Российской Федерации 12 мая 2014 г. № 5</w:t>
      </w:r>
      <w:r w:rsidR="00683AA6">
        <w:rPr>
          <w:color w:val="000000"/>
          <w:sz w:val="24"/>
          <w:szCs w:val="24"/>
          <w:lang w:val="ru-RU" w:eastAsia="ru-RU"/>
        </w:rPr>
        <w:t>08</w:t>
      </w:r>
      <w:r w:rsidRPr="00ED6E05">
        <w:rPr>
          <w:color w:val="000000"/>
          <w:sz w:val="24"/>
          <w:szCs w:val="24"/>
          <w:lang w:val="ru-RU" w:eastAsia="ru-RU"/>
        </w:rPr>
        <w:t xml:space="preserve">, рабочего учебного плана, </w:t>
      </w:r>
      <w:r w:rsidR="00ED6E05" w:rsidRPr="00ED6E05">
        <w:rPr>
          <w:color w:val="000000"/>
          <w:sz w:val="24"/>
          <w:szCs w:val="24"/>
          <w:lang w:val="ru-RU" w:eastAsia="ru-RU"/>
        </w:rPr>
        <w:t>утвержденного педагогическим советом ТЭЮИ 28.06.2018 г. протокол № 13.</w:t>
      </w:r>
    </w:p>
    <w:p w:rsidR="007809F8" w:rsidRPr="00ED6E05" w:rsidRDefault="007809F8" w:rsidP="001811B9">
      <w:pPr>
        <w:jc w:val="both"/>
        <w:rPr>
          <w:color w:val="000000"/>
          <w:sz w:val="24"/>
          <w:szCs w:val="24"/>
          <w:lang w:val="ru-RU" w:eastAsia="ru-RU"/>
        </w:rPr>
      </w:pPr>
      <w:r w:rsidRPr="00ED6E05">
        <w:rPr>
          <w:color w:val="000000"/>
          <w:sz w:val="24"/>
          <w:szCs w:val="24"/>
          <w:lang w:val="ru-RU" w:eastAsia="ru-RU"/>
        </w:rPr>
        <w:t xml:space="preserve"> </w:t>
      </w:r>
    </w:p>
    <w:p w:rsidR="00ED6E05" w:rsidRPr="00ED6E05" w:rsidRDefault="00ED6E05" w:rsidP="001811B9">
      <w:pPr>
        <w:keepNext/>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sz w:val="24"/>
          <w:szCs w:val="24"/>
          <w:lang w:val="ru-RU" w:eastAsia="ru-RU"/>
        </w:rPr>
      </w:pPr>
      <w:r w:rsidRPr="00ED6E05">
        <w:rPr>
          <w:b/>
          <w:sz w:val="24"/>
          <w:szCs w:val="24"/>
          <w:lang w:val="ru-RU" w:eastAsia="ru-RU"/>
        </w:rPr>
        <w:t xml:space="preserve">Рабочая программа обсуждена и одобрена на заседании педагогического совета  </w:t>
      </w:r>
    </w:p>
    <w:p w:rsidR="00ED6E05" w:rsidRPr="00ED6E05" w:rsidRDefault="00ED6E05" w:rsidP="001811B9">
      <w:pPr>
        <w:rPr>
          <w:sz w:val="24"/>
          <w:szCs w:val="24"/>
          <w:lang w:val="ru-RU" w:eastAsia="ru-RU"/>
        </w:rPr>
      </w:pPr>
      <w:r w:rsidRPr="00ED6E05">
        <w:rPr>
          <w:sz w:val="24"/>
          <w:szCs w:val="24"/>
          <w:lang w:val="ru-RU" w:eastAsia="ru-RU"/>
        </w:rPr>
        <w:t xml:space="preserve">Протокол № 14 от 28 июня 2018 г. </w:t>
      </w:r>
    </w:p>
    <w:p w:rsidR="00ED6E05" w:rsidRPr="00ED6E05" w:rsidRDefault="00ED6E05" w:rsidP="00C624F7">
      <w:pPr>
        <w:jc w:val="center"/>
        <w:rPr>
          <w:sz w:val="24"/>
          <w:szCs w:val="24"/>
          <w:lang w:val="ru-RU" w:eastAsia="ru-RU"/>
        </w:rPr>
      </w:pPr>
    </w:p>
    <w:p w:rsidR="00ED6E05" w:rsidRPr="00ED6E05" w:rsidRDefault="00ED6E05" w:rsidP="001811B9">
      <w:pPr>
        <w:rPr>
          <w:sz w:val="24"/>
          <w:szCs w:val="24"/>
          <w:lang w:val="ru-RU" w:eastAsia="ru-RU"/>
        </w:rPr>
      </w:pPr>
    </w:p>
    <w:p w:rsidR="00ED6E05" w:rsidRPr="00ED6E05" w:rsidRDefault="00ED6E05" w:rsidP="001811B9">
      <w:pPr>
        <w:rPr>
          <w:sz w:val="24"/>
          <w:szCs w:val="24"/>
          <w:lang w:val="ru-RU" w:eastAsia="ru-RU"/>
        </w:rPr>
      </w:pPr>
    </w:p>
    <w:p w:rsidR="00ED6E05" w:rsidRPr="00ED6E05" w:rsidRDefault="00ED6E05" w:rsidP="001811B9">
      <w:pPr>
        <w:rPr>
          <w:sz w:val="24"/>
          <w:szCs w:val="24"/>
          <w:lang w:val="ru-RU" w:eastAsia="ru-RU"/>
        </w:rPr>
      </w:pPr>
    </w:p>
    <w:p w:rsidR="00ED6E05" w:rsidRPr="00ED6E05" w:rsidRDefault="00ED6E05" w:rsidP="001811B9">
      <w:pPr>
        <w:rPr>
          <w:sz w:val="24"/>
          <w:szCs w:val="24"/>
          <w:lang w:val="ru-RU" w:eastAsia="ru-RU"/>
        </w:rPr>
      </w:pPr>
      <w:r w:rsidRPr="00ED6E05">
        <w:rPr>
          <w:sz w:val="24"/>
          <w:szCs w:val="24"/>
          <w:lang w:val="ru-RU" w:eastAsia="ru-RU"/>
        </w:rPr>
        <w:t xml:space="preserve">Председатель  </w:t>
      </w:r>
    </w:p>
    <w:p w:rsidR="00616067" w:rsidRDefault="00ED6E05" w:rsidP="001811B9">
      <w:pPr>
        <w:rPr>
          <w:sz w:val="24"/>
          <w:szCs w:val="24"/>
          <w:lang w:val="ru-RU" w:eastAsia="ru-RU"/>
        </w:rPr>
        <w:sectPr w:rsidR="00616067" w:rsidSect="00D356FF">
          <w:footerReference w:type="default" r:id="rId10"/>
          <w:pgSz w:w="11910" w:h="16840"/>
          <w:pgMar w:top="1040" w:right="480" w:bottom="280" w:left="1418" w:header="0" w:footer="0" w:gutter="0"/>
          <w:cols w:space="720"/>
        </w:sectPr>
      </w:pPr>
      <w:r w:rsidRPr="00ED6E05">
        <w:rPr>
          <w:sz w:val="24"/>
          <w:szCs w:val="24"/>
          <w:lang w:val="ru-RU" w:eastAsia="ru-RU"/>
        </w:rPr>
        <w:t xml:space="preserve">педагогического совета              ________________ Новокшонова В.Г. </w:t>
      </w:r>
    </w:p>
    <w:p w:rsidR="001F7E64" w:rsidRPr="00ED6E05" w:rsidRDefault="001F7E64" w:rsidP="00D356FF">
      <w:pPr>
        <w:pStyle w:val="1"/>
        <w:spacing w:before="75"/>
        <w:ind w:left="0" w:right="4393"/>
        <w:jc w:val="center"/>
        <w:rPr>
          <w:sz w:val="24"/>
          <w:szCs w:val="24"/>
          <w:lang w:val="ru-RU"/>
        </w:rPr>
      </w:pPr>
      <w:r w:rsidRPr="00ED6E05">
        <w:rPr>
          <w:sz w:val="24"/>
          <w:szCs w:val="24"/>
          <w:lang w:val="ru-RU"/>
        </w:rPr>
        <w:lastRenderedPageBreak/>
        <w:t>СОДЕРЖАНИЕ</w:t>
      </w:r>
    </w:p>
    <w:p w:rsidR="001F7E64" w:rsidRPr="00ED6E05" w:rsidRDefault="001F7E64" w:rsidP="001811B9">
      <w:pPr>
        <w:pStyle w:val="a3"/>
        <w:rPr>
          <w:b/>
          <w:sz w:val="24"/>
          <w:szCs w:val="24"/>
          <w:lang w:val="ru-RU"/>
        </w:rPr>
      </w:pPr>
    </w:p>
    <w:p w:rsidR="00F91583" w:rsidRPr="00F91583" w:rsidRDefault="00C50071" w:rsidP="001811B9">
      <w:pPr>
        <w:tabs>
          <w:tab w:val="right" w:leader="dot" w:pos="10100"/>
        </w:tabs>
        <w:spacing w:line="276" w:lineRule="auto"/>
        <w:rPr>
          <w:rFonts w:eastAsiaTheme="minorEastAsia"/>
          <w:noProof/>
          <w:sz w:val="24"/>
          <w:szCs w:val="24"/>
          <w:lang w:val="ru-RU" w:eastAsia="ru-RU"/>
        </w:rPr>
      </w:pPr>
      <w:hyperlink w:anchor="_Toc529458390" w:history="1">
        <w:r w:rsidR="00F91583" w:rsidRPr="00F91583">
          <w:rPr>
            <w:b/>
            <w:bCs/>
            <w:noProof/>
            <w:sz w:val="24"/>
            <w:szCs w:val="24"/>
            <w:lang w:val="ru-RU"/>
          </w:rPr>
          <w:t xml:space="preserve">1. ПАСПОРТ </w:t>
        </w:r>
        <w:r w:rsidR="00F91583" w:rsidRPr="00F91583">
          <w:rPr>
            <w:b/>
            <w:bCs/>
            <w:noProof/>
            <w:spacing w:val="-7"/>
            <w:sz w:val="24"/>
            <w:szCs w:val="24"/>
            <w:lang w:val="ru-RU"/>
          </w:rPr>
          <w:t xml:space="preserve">РАБОЧЕЙ </w:t>
        </w:r>
        <w:r w:rsidR="00F91583" w:rsidRPr="00F91583">
          <w:rPr>
            <w:b/>
            <w:bCs/>
            <w:noProof/>
            <w:spacing w:val="-5"/>
            <w:sz w:val="24"/>
            <w:szCs w:val="24"/>
            <w:lang w:val="ru-RU"/>
          </w:rPr>
          <w:t xml:space="preserve">ПРОГРАММЫ </w:t>
        </w:r>
        <w:r w:rsidR="00F91583" w:rsidRPr="00F91583">
          <w:rPr>
            <w:b/>
            <w:bCs/>
            <w:noProof/>
            <w:sz w:val="24"/>
            <w:szCs w:val="24"/>
            <w:lang w:val="ru-RU"/>
          </w:rPr>
          <w:t xml:space="preserve">УЧЕБНОЙ ДИСЦИПЛИНЫ </w:t>
        </w:r>
        <w:r w:rsidR="00F36C8F">
          <w:rPr>
            <w:b/>
            <w:bCs/>
            <w:noProof/>
            <w:sz w:val="24"/>
            <w:szCs w:val="24"/>
            <w:lang w:val="ru-RU"/>
          </w:rPr>
          <w:t xml:space="preserve">                                  </w:t>
        </w:r>
        <w:r w:rsidR="00447894">
          <w:rPr>
            <w:b/>
            <w:bCs/>
            <w:noProof/>
            <w:spacing w:val="-3"/>
            <w:sz w:val="24"/>
            <w:szCs w:val="24"/>
            <w:lang w:val="ru-RU"/>
          </w:rPr>
          <w:t xml:space="preserve"> </w:t>
        </w:r>
        <w:r w:rsidR="00F91583" w:rsidRPr="00F91583">
          <w:rPr>
            <w:b/>
            <w:bCs/>
            <w:noProof/>
            <w:webHidden/>
            <w:sz w:val="24"/>
            <w:szCs w:val="24"/>
          </w:rPr>
          <w:fldChar w:fldCharType="begin"/>
        </w:r>
        <w:r w:rsidR="00F91583" w:rsidRPr="00F91583">
          <w:rPr>
            <w:b/>
            <w:bCs/>
            <w:noProof/>
            <w:webHidden/>
            <w:sz w:val="24"/>
            <w:szCs w:val="24"/>
            <w:lang w:val="ru-RU"/>
          </w:rPr>
          <w:instrText xml:space="preserve"> </w:instrText>
        </w:r>
        <w:r w:rsidR="00F91583" w:rsidRPr="00F91583">
          <w:rPr>
            <w:b/>
            <w:bCs/>
            <w:noProof/>
            <w:webHidden/>
            <w:sz w:val="24"/>
            <w:szCs w:val="24"/>
          </w:rPr>
          <w:instrText>PAGEREF</w:instrText>
        </w:r>
        <w:r w:rsidR="00F91583" w:rsidRPr="00F91583">
          <w:rPr>
            <w:b/>
            <w:bCs/>
            <w:noProof/>
            <w:webHidden/>
            <w:sz w:val="24"/>
            <w:szCs w:val="24"/>
            <w:lang w:val="ru-RU"/>
          </w:rPr>
          <w:instrText xml:space="preserve"> _</w:instrText>
        </w:r>
        <w:r w:rsidR="00F91583" w:rsidRPr="00F91583">
          <w:rPr>
            <w:b/>
            <w:bCs/>
            <w:noProof/>
            <w:webHidden/>
            <w:sz w:val="24"/>
            <w:szCs w:val="24"/>
          </w:rPr>
          <w:instrText>Toc</w:instrText>
        </w:r>
        <w:r w:rsidR="00F91583" w:rsidRPr="00F91583">
          <w:rPr>
            <w:b/>
            <w:bCs/>
            <w:noProof/>
            <w:webHidden/>
            <w:sz w:val="24"/>
            <w:szCs w:val="24"/>
            <w:lang w:val="ru-RU"/>
          </w:rPr>
          <w:instrText>529458390 \</w:instrText>
        </w:r>
        <w:r w:rsidR="00F91583" w:rsidRPr="00F91583">
          <w:rPr>
            <w:b/>
            <w:bCs/>
            <w:noProof/>
            <w:webHidden/>
            <w:sz w:val="24"/>
            <w:szCs w:val="24"/>
          </w:rPr>
          <w:instrText>h</w:instrText>
        </w:r>
        <w:r w:rsidR="00F91583" w:rsidRPr="00F91583">
          <w:rPr>
            <w:b/>
            <w:bCs/>
            <w:noProof/>
            <w:webHidden/>
            <w:sz w:val="24"/>
            <w:szCs w:val="24"/>
            <w:lang w:val="ru-RU"/>
          </w:rPr>
          <w:instrText xml:space="preserve"> </w:instrText>
        </w:r>
        <w:r w:rsidR="00F91583" w:rsidRPr="00F91583">
          <w:rPr>
            <w:b/>
            <w:bCs/>
            <w:noProof/>
            <w:webHidden/>
            <w:sz w:val="24"/>
            <w:szCs w:val="24"/>
          </w:rPr>
        </w:r>
        <w:r w:rsidR="00F91583" w:rsidRPr="00F91583">
          <w:rPr>
            <w:b/>
            <w:bCs/>
            <w:noProof/>
            <w:webHidden/>
            <w:sz w:val="24"/>
            <w:szCs w:val="24"/>
          </w:rPr>
          <w:fldChar w:fldCharType="separate"/>
        </w:r>
        <w:r w:rsidR="00F91583" w:rsidRPr="00F91583">
          <w:rPr>
            <w:b/>
            <w:bCs/>
            <w:noProof/>
            <w:webHidden/>
            <w:sz w:val="24"/>
            <w:szCs w:val="24"/>
            <w:lang w:val="ru-RU"/>
          </w:rPr>
          <w:t>4</w:t>
        </w:r>
        <w:r w:rsidR="00F91583" w:rsidRPr="00F91583">
          <w:rPr>
            <w:b/>
            <w:bCs/>
            <w:noProof/>
            <w:webHidden/>
            <w:sz w:val="24"/>
            <w:szCs w:val="24"/>
          </w:rPr>
          <w:fldChar w:fldCharType="end"/>
        </w:r>
      </w:hyperlink>
    </w:p>
    <w:p w:rsidR="00F91583" w:rsidRDefault="00C50071" w:rsidP="001811B9">
      <w:pPr>
        <w:tabs>
          <w:tab w:val="right" w:leader="dot" w:pos="10100"/>
        </w:tabs>
        <w:spacing w:line="276" w:lineRule="auto"/>
        <w:rPr>
          <w:b/>
          <w:bCs/>
          <w:noProof/>
          <w:sz w:val="24"/>
          <w:szCs w:val="24"/>
          <w:lang w:val="ru-RU"/>
        </w:rPr>
      </w:pPr>
      <w:hyperlink w:anchor="_Toc529458393" w:history="1">
        <w:r w:rsidR="00F91583" w:rsidRPr="00F91583">
          <w:rPr>
            <w:b/>
            <w:bCs/>
            <w:noProof/>
            <w:spacing w:val="-5"/>
            <w:sz w:val="24"/>
            <w:szCs w:val="24"/>
            <w:lang w:val="ru-RU"/>
          </w:rPr>
          <w:t xml:space="preserve">2. СТРУКТУРА </w:t>
        </w:r>
        <w:r w:rsidR="00F91583" w:rsidRPr="00F91583">
          <w:rPr>
            <w:b/>
            <w:bCs/>
            <w:noProof/>
            <w:sz w:val="24"/>
            <w:szCs w:val="24"/>
            <w:lang w:val="ru-RU"/>
          </w:rPr>
          <w:t xml:space="preserve">И </w:t>
        </w:r>
        <w:r w:rsidR="00F91583" w:rsidRPr="00F91583">
          <w:rPr>
            <w:b/>
            <w:bCs/>
            <w:noProof/>
            <w:spacing w:val="-3"/>
            <w:sz w:val="24"/>
            <w:szCs w:val="24"/>
            <w:lang w:val="ru-RU"/>
          </w:rPr>
          <w:t xml:space="preserve">СОДЕРЖАНИЕ </w:t>
        </w:r>
        <w:r w:rsidR="00F91583" w:rsidRPr="00F91583">
          <w:rPr>
            <w:b/>
            <w:bCs/>
            <w:noProof/>
            <w:sz w:val="24"/>
            <w:szCs w:val="24"/>
            <w:lang w:val="ru-RU"/>
          </w:rPr>
          <w:t>УЧЕБНОЙ</w:t>
        </w:r>
        <w:r w:rsidR="00F91583" w:rsidRPr="00F91583">
          <w:rPr>
            <w:b/>
            <w:bCs/>
            <w:noProof/>
            <w:spacing w:val="-7"/>
            <w:sz w:val="24"/>
            <w:szCs w:val="24"/>
            <w:lang w:val="ru-RU"/>
          </w:rPr>
          <w:t xml:space="preserve"> </w:t>
        </w:r>
        <w:r w:rsidR="00F91583" w:rsidRPr="00F91583">
          <w:rPr>
            <w:b/>
            <w:bCs/>
            <w:noProof/>
            <w:sz w:val="24"/>
            <w:szCs w:val="24"/>
            <w:lang w:val="ru-RU"/>
          </w:rPr>
          <w:t>ДИСЦИПЛИНЫ</w:t>
        </w:r>
        <w:r w:rsidR="00447894">
          <w:rPr>
            <w:b/>
            <w:bCs/>
            <w:noProof/>
            <w:sz w:val="24"/>
            <w:szCs w:val="24"/>
            <w:lang w:val="ru-RU"/>
          </w:rPr>
          <w:t xml:space="preserve">                                               </w:t>
        </w:r>
        <w:r w:rsidR="00F91583" w:rsidRPr="00F91583">
          <w:rPr>
            <w:b/>
            <w:bCs/>
            <w:noProof/>
            <w:webHidden/>
            <w:sz w:val="24"/>
            <w:szCs w:val="24"/>
          </w:rPr>
          <w:fldChar w:fldCharType="begin"/>
        </w:r>
        <w:r w:rsidR="00F91583" w:rsidRPr="00F91583">
          <w:rPr>
            <w:b/>
            <w:bCs/>
            <w:noProof/>
            <w:webHidden/>
            <w:sz w:val="24"/>
            <w:szCs w:val="24"/>
            <w:lang w:val="ru-RU"/>
          </w:rPr>
          <w:instrText xml:space="preserve"> </w:instrText>
        </w:r>
        <w:r w:rsidR="00F91583" w:rsidRPr="00F91583">
          <w:rPr>
            <w:b/>
            <w:bCs/>
            <w:noProof/>
            <w:webHidden/>
            <w:sz w:val="24"/>
            <w:szCs w:val="24"/>
          </w:rPr>
          <w:instrText>PAGEREF</w:instrText>
        </w:r>
        <w:r w:rsidR="00F91583" w:rsidRPr="00F91583">
          <w:rPr>
            <w:b/>
            <w:bCs/>
            <w:noProof/>
            <w:webHidden/>
            <w:sz w:val="24"/>
            <w:szCs w:val="24"/>
            <w:lang w:val="ru-RU"/>
          </w:rPr>
          <w:instrText xml:space="preserve"> _</w:instrText>
        </w:r>
        <w:r w:rsidR="00F91583" w:rsidRPr="00F91583">
          <w:rPr>
            <w:b/>
            <w:bCs/>
            <w:noProof/>
            <w:webHidden/>
            <w:sz w:val="24"/>
            <w:szCs w:val="24"/>
          </w:rPr>
          <w:instrText>Toc</w:instrText>
        </w:r>
        <w:r w:rsidR="00F91583" w:rsidRPr="00F91583">
          <w:rPr>
            <w:b/>
            <w:bCs/>
            <w:noProof/>
            <w:webHidden/>
            <w:sz w:val="24"/>
            <w:szCs w:val="24"/>
            <w:lang w:val="ru-RU"/>
          </w:rPr>
          <w:instrText>529458393 \</w:instrText>
        </w:r>
        <w:r w:rsidR="00F91583" w:rsidRPr="00F91583">
          <w:rPr>
            <w:b/>
            <w:bCs/>
            <w:noProof/>
            <w:webHidden/>
            <w:sz w:val="24"/>
            <w:szCs w:val="24"/>
          </w:rPr>
          <w:instrText>h</w:instrText>
        </w:r>
        <w:r w:rsidR="00F91583" w:rsidRPr="00F91583">
          <w:rPr>
            <w:b/>
            <w:bCs/>
            <w:noProof/>
            <w:webHidden/>
            <w:sz w:val="24"/>
            <w:szCs w:val="24"/>
            <w:lang w:val="ru-RU"/>
          </w:rPr>
          <w:instrText xml:space="preserve"> </w:instrText>
        </w:r>
        <w:r w:rsidR="00F91583" w:rsidRPr="00F91583">
          <w:rPr>
            <w:b/>
            <w:bCs/>
            <w:noProof/>
            <w:webHidden/>
            <w:sz w:val="24"/>
            <w:szCs w:val="24"/>
          </w:rPr>
        </w:r>
        <w:r w:rsidR="00F91583" w:rsidRPr="00F91583">
          <w:rPr>
            <w:b/>
            <w:bCs/>
            <w:noProof/>
            <w:webHidden/>
            <w:sz w:val="24"/>
            <w:szCs w:val="24"/>
          </w:rPr>
          <w:fldChar w:fldCharType="separate"/>
        </w:r>
        <w:r w:rsidR="00F91583" w:rsidRPr="00F91583">
          <w:rPr>
            <w:b/>
            <w:bCs/>
            <w:noProof/>
            <w:webHidden/>
            <w:sz w:val="24"/>
            <w:szCs w:val="24"/>
            <w:lang w:val="ru-RU"/>
          </w:rPr>
          <w:t>6</w:t>
        </w:r>
        <w:r w:rsidR="00F91583" w:rsidRPr="00F91583">
          <w:rPr>
            <w:b/>
            <w:bCs/>
            <w:noProof/>
            <w:webHidden/>
            <w:sz w:val="24"/>
            <w:szCs w:val="24"/>
          </w:rPr>
          <w:fldChar w:fldCharType="end"/>
        </w:r>
      </w:hyperlink>
    </w:p>
    <w:p w:rsidR="00C624F7" w:rsidRPr="00C624F7" w:rsidRDefault="00C624F7" w:rsidP="00C624F7">
      <w:pPr>
        <w:tabs>
          <w:tab w:val="right" w:leader="dot" w:pos="10100"/>
        </w:tabs>
        <w:spacing w:line="276" w:lineRule="auto"/>
        <w:rPr>
          <w:rFonts w:eastAsiaTheme="minorEastAsia"/>
          <w:noProof/>
          <w:sz w:val="24"/>
          <w:szCs w:val="24"/>
          <w:lang w:val="ru-RU" w:eastAsia="ru-RU"/>
        </w:rPr>
      </w:pPr>
      <w:r>
        <w:rPr>
          <w:b/>
          <w:bCs/>
          <w:noProof/>
          <w:sz w:val="24"/>
          <w:szCs w:val="24"/>
          <w:lang w:val="ru-RU"/>
        </w:rPr>
        <w:t xml:space="preserve">4.МЕТОДИЧЕСКИЕ УКАЗАНИЯ                                                                                                   </w:t>
      </w:r>
      <w:r w:rsidR="00447894">
        <w:rPr>
          <w:b/>
          <w:bCs/>
          <w:noProof/>
          <w:sz w:val="24"/>
          <w:szCs w:val="24"/>
          <w:lang w:val="ru-RU"/>
        </w:rPr>
        <w:t>26</w:t>
      </w:r>
      <w:r>
        <w:rPr>
          <w:b/>
          <w:bCs/>
          <w:noProof/>
          <w:sz w:val="24"/>
          <w:szCs w:val="24"/>
          <w:lang w:val="ru-RU"/>
        </w:rPr>
        <w:t xml:space="preserve"> 5.ГЛОССАРИЙ                                 </w:t>
      </w:r>
      <w:r w:rsidR="00447894">
        <w:rPr>
          <w:b/>
          <w:bCs/>
          <w:noProof/>
          <w:sz w:val="24"/>
          <w:szCs w:val="24"/>
          <w:lang w:val="ru-RU"/>
        </w:rPr>
        <w:t xml:space="preserve">                                                                                                   27</w:t>
      </w:r>
    </w:p>
    <w:p w:rsidR="00F91583" w:rsidRDefault="00C50071" w:rsidP="001811B9">
      <w:pPr>
        <w:tabs>
          <w:tab w:val="right" w:leader="dot" w:pos="10100"/>
        </w:tabs>
        <w:spacing w:line="276" w:lineRule="auto"/>
        <w:rPr>
          <w:b/>
          <w:bCs/>
          <w:noProof/>
          <w:sz w:val="24"/>
          <w:szCs w:val="24"/>
          <w:lang w:val="ru-RU"/>
        </w:rPr>
      </w:pPr>
      <w:hyperlink w:anchor="_Toc529458395" w:history="1">
        <w:r w:rsidR="00447894">
          <w:rPr>
            <w:b/>
            <w:bCs/>
            <w:noProof/>
            <w:sz w:val="24"/>
            <w:szCs w:val="24"/>
            <w:lang w:val="ru-RU"/>
          </w:rPr>
          <w:t>6.</w:t>
        </w:r>
        <w:r w:rsidR="00F91583" w:rsidRPr="00F91583">
          <w:rPr>
            <w:b/>
            <w:bCs/>
            <w:noProof/>
            <w:sz w:val="24"/>
            <w:szCs w:val="24"/>
            <w:lang w:val="ru-RU"/>
          </w:rPr>
          <w:t>УСЛОВИЯ РЕАЛИЗАЦИИ УЧЕБНОЙ</w:t>
        </w:r>
        <w:r w:rsidR="00F91583" w:rsidRPr="00F91583">
          <w:rPr>
            <w:b/>
            <w:bCs/>
            <w:noProof/>
            <w:spacing w:val="-33"/>
            <w:sz w:val="24"/>
            <w:szCs w:val="24"/>
            <w:lang w:val="ru-RU"/>
          </w:rPr>
          <w:t xml:space="preserve"> </w:t>
        </w:r>
        <w:r w:rsidR="00F91583" w:rsidRPr="00F91583">
          <w:rPr>
            <w:b/>
            <w:bCs/>
            <w:noProof/>
            <w:sz w:val="24"/>
            <w:szCs w:val="24"/>
            <w:lang w:val="ru-RU"/>
          </w:rPr>
          <w:t>ДИСЦИПЛИНЫ</w:t>
        </w:r>
        <w:r w:rsidR="00447894">
          <w:rPr>
            <w:b/>
            <w:bCs/>
            <w:noProof/>
            <w:webHidden/>
            <w:sz w:val="24"/>
            <w:szCs w:val="24"/>
            <w:lang w:val="ru-RU"/>
          </w:rPr>
          <w:t xml:space="preserve">                                                       30</w:t>
        </w:r>
      </w:hyperlink>
    </w:p>
    <w:p w:rsidR="00F00A6E" w:rsidRPr="00ED6E05" w:rsidRDefault="00447894" w:rsidP="00447894">
      <w:pPr>
        <w:tabs>
          <w:tab w:val="right" w:leader="dot" w:pos="10100"/>
        </w:tabs>
        <w:spacing w:line="276" w:lineRule="auto"/>
        <w:rPr>
          <w:b/>
          <w:color w:val="000000" w:themeColor="text1"/>
          <w:sz w:val="24"/>
          <w:szCs w:val="24"/>
          <w:lang w:val="ru-RU"/>
        </w:rPr>
      </w:pPr>
      <w:r>
        <w:rPr>
          <w:b/>
          <w:bCs/>
          <w:noProof/>
          <w:sz w:val="24"/>
          <w:szCs w:val="24"/>
          <w:lang w:val="ru-RU"/>
        </w:rPr>
        <w:t xml:space="preserve"> </w:t>
      </w:r>
      <w:hyperlink w:anchor="_Toc529458406" w:history="1">
        <w:r w:rsidR="00BF29B9">
          <w:rPr>
            <w:b/>
            <w:noProof/>
            <w:w w:val="99"/>
            <w:sz w:val="24"/>
            <w:szCs w:val="24"/>
            <w:lang w:val="ru-RU"/>
          </w:rPr>
          <w:t>7</w:t>
        </w:r>
        <w:r w:rsidR="00F91583" w:rsidRPr="00F91583">
          <w:rPr>
            <w:b/>
            <w:noProof/>
            <w:w w:val="99"/>
            <w:sz w:val="24"/>
            <w:szCs w:val="24"/>
            <w:lang w:val="ru-RU"/>
          </w:rPr>
          <w:t>.</w:t>
        </w:r>
        <w:r w:rsidR="00F91583" w:rsidRPr="00F91583">
          <w:rPr>
            <w:b/>
            <w:noProof/>
            <w:spacing w:val="-4"/>
            <w:sz w:val="24"/>
            <w:szCs w:val="24"/>
            <w:lang w:val="ru-RU"/>
          </w:rPr>
          <w:t xml:space="preserve">КОНТРОЛЬ </w:t>
        </w:r>
        <w:r w:rsidR="00F91583" w:rsidRPr="00F91583">
          <w:rPr>
            <w:b/>
            <w:noProof/>
            <w:sz w:val="24"/>
            <w:szCs w:val="24"/>
            <w:lang w:val="ru-RU"/>
          </w:rPr>
          <w:t xml:space="preserve">И ОЦЕНКА </w:t>
        </w:r>
        <w:r w:rsidR="00F91583" w:rsidRPr="00F91583">
          <w:rPr>
            <w:b/>
            <w:noProof/>
            <w:spacing w:val="-10"/>
            <w:sz w:val="24"/>
            <w:szCs w:val="24"/>
            <w:lang w:val="ru-RU"/>
          </w:rPr>
          <w:t xml:space="preserve">РЕЗУЛЬТАТОВ </w:t>
        </w:r>
        <w:r w:rsidR="00F91583" w:rsidRPr="00F91583">
          <w:rPr>
            <w:b/>
            <w:noProof/>
            <w:sz w:val="24"/>
            <w:szCs w:val="24"/>
            <w:lang w:val="ru-RU"/>
          </w:rPr>
          <w:t>ОСВОЕНИЯ</w:t>
        </w:r>
        <w:r w:rsidR="00F91583" w:rsidRPr="00F91583">
          <w:rPr>
            <w:b/>
            <w:noProof/>
            <w:spacing w:val="6"/>
            <w:sz w:val="24"/>
            <w:szCs w:val="24"/>
            <w:lang w:val="ru-RU"/>
          </w:rPr>
          <w:t xml:space="preserve"> </w:t>
        </w:r>
        <w:r w:rsidR="00F91583" w:rsidRPr="00F91583">
          <w:rPr>
            <w:b/>
            <w:noProof/>
            <w:sz w:val="24"/>
            <w:szCs w:val="24"/>
            <w:lang w:val="ru-RU"/>
          </w:rPr>
          <w:t>ДИСЦИПЛИНЫ</w:t>
        </w:r>
        <w:r>
          <w:rPr>
            <w:b/>
            <w:noProof/>
            <w:sz w:val="24"/>
            <w:szCs w:val="24"/>
            <w:lang w:val="ru-RU"/>
          </w:rPr>
          <w:t xml:space="preserve">                          </w:t>
        </w:r>
        <w:r w:rsidR="00F91583" w:rsidRPr="00447894">
          <w:rPr>
            <w:b/>
            <w:noProof/>
            <w:webHidden/>
            <w:sz w:val="24"/>
            <w:szCs w:val="24"/>
          </w:rPr>
          <w:fldChar w:fldCharType="begin"/>
        </w:r>
        <w:r w:rsidR="00F91583" w:rsidRPr="00447894">
          <w:rPr>
            <w:b/>
            <w:noProof/>
            <w:webHidden/>
            <w:sz w:val="24"/>
            <w:szCs w:val="24"/>
            <w:lang w:val="ru-RU"/>
          </w:rPr>
          <w:instrText xml:space="preserve"> </w:instrText>
        </w:r>
        <w:r w:rsidR="00F91583" w:rsidRPr="00447894">
          <w:rPr>
            <w:b/>
            <w:noProof/>
            <w:webHidden/>
            <w:sz w:val="24"/>
            <w:szCs w:val="24"/>
          </w:rPr>
          <w:instrText>PAGEREF</w:instrText>
        </w:r>
        <w:r w:rsidR="00F91583" w:rsidRPr="00447894">
          <w:rPr>
            <w:b/>
            <w:noProof/>
            <w:webHidden/>
            <w:sz w:val="24"/>
            <w:szCs w:val="24"/>
            <w:lang w:val="ru-RU"/>
          </w:rPr>
          <w:instrText xml:space="preserve"> _</w:instrText>
        </w:r>
        <w:r w:rsidR="00F91583" w:rsidRPr="00447894">
          <w:rPr>
            <w:b/>
            <w:noProof/>
            <w:webHidden/>
            <w:sz w:val="24"/>
            <w:szCs w:val="24"/>
          </w:rPr>
          <w:instrText>Toc</w:instrText>
        </w:r>
        <w:r w:rsidR="00F91583" w:rsidRPr="00447894">
          <w:rPr>
            <w:b/>
            <w:noProof/>
            <w:webHidden/>
            <w:sz w:val="24"/>
            <w:szCs w:val="24"/>
            <w:lang w:val="ru-RU"/>
          </w:rPr>
          <w:instrText>529458406 \</w:instrText>
        </w:r>
        <w:r w:rsidR="00F91583" w:rsidRPr="00447894">
          <w:rPr>
            <w:b/>
            <w:noProof/>
            <w:webHidden/>
            <w:sz w:val="24"/>
            <w:szCs w:val="24"/>
          </w:rPr>
          <w:instrText>h</w:instrText>
        </w:r>
        <w:r w:rsidR="00F91583" w:rsidRPr="00447894">
          <w:rPr>
            <w:b/>
            <w:noProof/>
            <w:webHidden/>
            <w:sz w:val="24"/>
            <w:szCs w:val="24"/>
            <w:lang w:val="ru-RU"/>
          </w:rPr>
          <w:instrText xml:space="preserve"> </w:instrText>
        </w:r>
        <w:r w:rsidR="00F91583" w:rsidRPr="00447894">
          <w:rPr>
            <w:b/>
            <w:noProof/>
            <w:webHidden/>
            <w:sz w:val="24"/>
            <w:szCs w:val="24"/>
          </w:rPr>
        </w:r>
        <w:r w:rsidR="00F91583" w:rsidRPr="00447894">
          <w:rPr>
            <w:b/>
            <w:noProof/>
            <w:webHidden/>
            <w:sz w:val="24"/>
            <w:szCs w:val="24"/>
          </w:rPr>
          <w:fldChar w:fldCharType="separate"/>
        </w:r>
        <w:r w:rsidRPr="00447894">
          <w:rPr>
            <w:b/>
            <w:noProof/>
            <w:webHidden/>
            <w:sz w:val="24"/>
            <w:szCs w:val="24"/>
            <w:lang w:val="ru-RU"/>
          </w:rPr>
          <w:t>3</w:t>
        </w:r>
        <w:r w:rsidR="00F91583" w:rsidRPr="00447894">
          <w:rPr>
            <w:b/>
            <w:noProof/>
            <w:webHidden/>
            <w:sz w:val="24"/>
            <w:szCs w:val="24"/>
            <w:lang w:val="ru-RU"/>
          </w:rPr>
          <w:t>2</w:t>
        </w:r>
        <w:r w:rsidR="00F91583" w:rsidRPr="00447894">
          <w:rPr>
            <w:b/>
            <w:noProof/>
            <w:webHidden/>
            <w:sz w:val="24"/>
            <w:szCs w:val="24"/>
          </w:rPr>
          <w:fldChar w:fldCharType="end"/>
        </w:r>
      </w:hyperlink>
    </w:p>
    <w:p w:rsidR="00F00A6E" w:rsidRPr="00ED6E05" w:rsidRDefault="00F00A6E" w:rsidP="001811B9">
      <w:pPr>
        <w:jc w:val="both"/>
        <w:rPr>
          <w:i/>
          <w:sz w:val="24"/>
          <w:szCs w:val="24"/>
          <w:lang w:val="ru-RU" w:eastAsia="zh-CN"/>
        </w:rPr>
      </w:pPr>
    </w:p>
    <w:p w:rsidR="00F00A6E" w:rsidRPr="00ED6E05" w:rsidRDefault="00F00A6E" w:rsidP="001811B9">
      <w:pPr>
        <w:jc w:val="right"/>
        <w:rPr>
          <w:sz w:val="24"/>
          <w:szCs w:val="24"/>
          <w:lang w:val="ru-RU"/>
        </w:rPr>
        <w:sectPr w:rsidR="00F00A6E" w:rsidRPr="00ED6E05" w:rsidSect="00D356FF">
          <w:pgSz w:w="11910" w:h="16840"/>
          <w:pgMar w:top="1040" w:right="480" w:bottom="280" w:left="1418" w:header="0" w:footer="0" w:gutter="0"/>
          <w:cols w:space="720"/>
        </w:sectPr>
      </w:pPr>
    </w:p>
    <w:p w:rsidR="00F91583" w:rsidRPr="00F91583" w:rsidRDefault="00F91583" w:rsidP="001811B9">
      <w:pPr>
        <w:widowControl/>
        <w:autoSpaceDE/>
        <w:autoSpaceDN/>
        <w:spacing w:line="256" w:lineRule="auto"/>
        <w:jc w:val="both"/>
        <w:rPr>
          <w:sz w:val="24"/>
          <w:szCs w:val="24"/>
          <w:lang w:val="ru-RU" w:eastAsia="ru-RU"/>
        </w:rPr>
      </w:pPr>
      <w:bookmarkStart w:id="0" w:name="1._ПАСПОРТ__РАБОЧЕЙ__ПРОГРАММЫ_УЧЕБНОЙ_Д"/>
      <w:bookmarkEnd w:id="0"/>
      <w:r>
        <w:rPr>
          <w:b/>
          <w:sz w:val="24"/>
          <w:szCs w:val="24"/>
          <w:lang w:val="ru-RU"/>
        </w:rPr>
        <w:lastRenderedPageBreak/>
        <w:t xml:space="preserve"> </w:t>
      </w:r>
    </w:p>
    <w:p w:rsidR="00F91583" w:rsidRPr="00F91583" w:rsidRDefault="00616067" w:rsidP="00616067">
      <w:pPr>
        <w:tabs>
          <w:tab w:val="left" w:pos="1823"/>
        </w:tabs>
        <w:spacing w:before="5" w:line="360" w:lineRule="auto"/>
        <w:ind w:right="994"/>
        <w:rPr>
          <w:b/>
          <w:sz w:val="24"/>
          <w:szCs w:val="24"/>
          <w:lang w:val="ru-RU"/>
        </w:rPr>
      </w:pPr>
      <w:r>
        <w:rPr>
          <w:b/>
          <w:sz w:val="24"/>
          <w:szCs w:val="24"/>
          <w:lang w:val="ru-RU"/>
        </w:rPr>
        <w:t>1.</w:t>
      </w:r>
      <w:r w:rsidR="00F91583" w:rsidRPr="00F91583">
        <w:rPr>
          <w:b/>
          <w:sz w:val="24"/>
          <w:szCs w:val="24"/>
          <w:lang w:val="ru-RU"/>
        </w:rPr>
        <w:t xml:space="preserve">ПАСПОРТ ПРОГРАММЫ УЧЕБНОЙ ДИСЦИПЛИНЫ </w:t>
      </w:r>
    </w:p>
    <w:p w:rsidR="00F91583" w:rsidRPr="00C624F7" w:rsidRDefault="00D378B3" w:rsidP="002E5E1F">
      <w:pPr>
        <w:numPr>
          <w:ilvl w:val="1"/>
          <w:numId w:val="22"/>
        </w:numPr>
        <w:tabs>
          <w:tab w:val="left" w:pos="426"/>
        </w:tabs>
        <w:ind w:left="0" w:firstLine="0"/>
        <w:rPr>
          <w:b/>
          <w:sz w:val="24"/>
          <w:szCs w:val="24"/>
          <w:lang w:val="ru-RU"/>
        </w:rPr>
      </w:pPr>
      <w:r>
        <w:rPr>
          <w:b/>
          <w:sz w:val="24"/>
          <w:szCs w:val="24"/>
          <w:lang w:val="ru-RU"/>
        </w:rPr>
        <w:t xml:space="preserve"> </w:t>
      </w:r>
      <w:r w:rsidR="00F91583" w:rsidRPr="00C624F7">
        <w:rPr>
          <w:b/>
          <w:sz w:val="24"/>
          <w:szCs w:val="24"/>
          <w:lang w:val="ru-RU"/>
        </w:rPr>
        <w:t>Область применения</w:t>
      </w:r>
      <w:r w:rsidR="00F91583" w:rsidRPr="00C624F7">
        <w:rPr>
          <w:b/>
          <w:spacing w:val="-16"/>
          <w:sz w:val="24"/>
          <w:szCs w:val="24"/>
          <w:lang w:val="ru-RU"/>
        </w:rPr>
        <w:t xml:space="preserve"> </w:t>
      </w:r>
      <w:r w:rsidR="00F91583" w:rsidRPr="00C624F7">
        <w:rPr>
          <w:b/>
          <w:sz w:val="24"/>
          <w:szCs w:val="24"/>
          <w:lang w:val="ru-RU"/>
        </w:rPr>
        <w:t>программы</w:t>
      </w:r>
    </w:p>
    <w:p w:rsidR="00F91583" w:rsidRDefault="00F91583" w:rsidP="001811B9">
      <w:pPr>
        <w:spacing w:line="276" w:lineRule="auto"/>
        <w:ind w:right="110"/>
        <w:jc w:val="both"/>
        <w:rPr>
          <w:sz w:val="24"/>
          <w:szCs w:val="24"/>
          <w:lang w:val="ru-RU"/>
        </w:rPr>
      </w:pPr>
      <w:r w:rsidRPr="00F91583">
        <w:rPr>
          <w:sz w:val="24"/>
          <w:szCs w:val="24"/>
          <w:lang w:val="ru-RU"/>
        </w:rPr>
        <w:t xml:space="preserve">Программа учебной дисциплины </w:t>
      </w:r>
      <w:r>
        <w:rPr>
          <w:sz w:val="24"/>
          <w:szCs w:val="24"/>
          <w:lang w:val="ru-RU"/>
        </w:rPr>
        <w:t>ОП.04</w:t>
      </w:r>
      <w:r w:rsidRPr="00F91583">
        <w:rPr>
          <w:sz w:val="24"/>
          <w:szCs w:val="24"/>
          <w:lang w:val="ru-RU"/>
        </w:rPr>
        <w:t xml:space="preserve"> </w:t>
      </w:r>
      <w:r w:rsidR="00875774">
        <w:rPr>
          <w:sz w:val="24"/>
          <w:szCs w:val="24"/>
          <w:lang w:val="ru-RU"/>
        </w:rPr>
        <w:t>«</w:t>
      </w:r>
      <w:r>
        <w:rPr>
          <w:sz w:val="24"/>
          <w:szCs w:val="24"/>
          <w:lang w:val="ru-RU"/>
        </w:rPr>
        <w:t>Гражданское право</w:t>
      </w:r>
      <w:r w:rsidR="00875774">
        <w:rPr>
          <w:sz w:val="24"/>
          <w:szCs w:val="24"/>
          <w:lang w:val="ru-RU"/>
        </w:rPr>
        <w:t>»</w:t>
      </w:r>
      <w:r>
        <w:rPr>
          <w:sz w:val="24"/>
          <w:szCs w:val="24"/>
          <w:lang w:val="ru-RU"/>
        </w:rPr>
        <w:t xml:space="preserve"> </w:t>
      </w:r>
      <w:r w:rsidR="00875774">
        <w:rPr>
          <w:sz w:val="24"/>
          <w:szCs w:val="24"/>
          <w:lang w:val="ru-RU"/>
        </w:rPr>
        <w:t xml:space="preserve"> является частью основной </w:t>
      </w:r>
      <w:r w:rsidRPr="00F91583">
        <w:rPr>
          <w:sz w:val="24"/>
          <w:szCs w:val="24"/>
          <w:lang w:val="ru-RU"/>
        </w:rPr>
        <w:t>профессиональной образовательной программы в соответствии с ФГОС по специальности СПО 40.02.03 Пра</w:t>
      </w:r>
      <w:r>
        <w:rPr>
          <w:sz w:val="24"/>
          <w:szCs w:val="24"/>
          <w:lang w:val="ru-RU"/>
        </w:rPr>
        <w:t>во и судебное администрирование</w:t>
      </w:r>
      <w:r w:rsidRPr="00F91583">
        <w:rPr>
          <w:sz w:val="24"/>
          <w:szCs w:val="24"/>
          <w:lang w:val="ru-RU"/>
        </w:rPr>
        <w:t>.</w:t>
      </w:r>
      <w:r>
        <w:rPr>
          <w:sz w:val="24"/>
          <w:szCs w:val="24"/>
          <w:lang w:val="ru-RU"/>
        </w:rPr>
        <w:t xml:space="preserve"> </w:t>
      </w:r>
      <w:r w:rsidRPr="00F91583">
        <w:rPr>
          <w:sz w:val="24"/>
          <w:szCs w:val="24"/>
          <w:lang w:val="ru-RU"/>
        </w:rPr>
        <w:t>Базовая подготовка</w:t>
      </w:r>
    </w:p>
    <w:p w:rsidR="00F91583" w:rsidRPr="00F91583" w:rsidRDefault="00F91583" w:rsidP="00D378B3">
      <w:pPr>
        <w:numPr>
          <w:ilvl w:val="1"/>
          <w:numId w:val="22"/>
        </w:numPr>
        <w:tabs>
          <w:tab w:val="left" w:pos="0"/>
          <w:tab w:val="left" w:pos="426"/>
        </w:tabs>
        <w:spacing w:line="360" w:lineRule="auto"/>
        <w:ind w:left="0" w:right="109" w:firstLine="0"/>
        <w:outlineLvl w:val="0"/>
        <w:rPr>
          <w:b/>
          <w:bCs/>
          <w:sz w:val="24"/>
          <w:szCs w:val="24"/>
          <w:lang w:val="ru-RU"/>
        </w:rPr>
      </w:pPr>
      <w:r w:rsidRPr="00F91583">
        <w:rPr>
          <w:b/>
          <w:bCs/>
          <w:sz w:val="24"/>
          <w:szCs w:val="24"/>
          <w:lang w:val="ru-RU"/>
        </w:rPr>
        <w:t>Место дисциплины в структуре основной профессиональной образовательной</w:t>
      </w:r>
      <w:r w:rsidRPr="00F91583">
        <w:rPr>
          <w:b/>
          <w:bCs/>
          <w:spacing w:val="-13"/>
          <w:sz w:val="24"/>
          <w:szCs w:val="24"/>
          <w:lang w:val="ru-RU"/>
        </w:rPr>
        <w:t xml:space="preserve"> </w:t>
      </w:r>
      <w:r w:rsidRPr="00F91583">
        <w:rPr>
          <w:b/>
          <w:bCs/>
          <w:sz w:val="24"/>
          <w:szCs w:val="24"/>
          <w:lang w:val="ru-RU"/>
        </w:rPr>
        <w:t>программы:</w:t>
      </w:r>
      <w:r w:rsidR="003E3587">
        <w:rPr>
          <w:b/>
          <w:bCs/>
          <w:sz w:val="24"/>
          <w:szCs w:val="24"/>
          <w:lang w:val="ru-RU"/>
        </w:rPr>
        <w:t xml:space="preserve"> </w:t>
      </w:r>
      <w:r w:rsidR="003E3587">
        <w:rPr>
          <w:sz w:val="24"/>
          <w:szCs w:val="24"/>
          <w:lang w:val="ru-RU" w:eastAsia="ru-RU"/>
        </w:rPr>
        <w:t>профессиональный цикл</w:t>
      </w:r>
    </w:p>
    <w:p w:rsidR="007C4494" w:rsidRPr="00ED6E05" w:rsidRDefault="003E3587" w:rsidP="001811B9">
      <w:pPr>
        <w:pStyle w:val="a3"/>
        <w:spacing w:before="7" w:after="1"/>
        <w:rPr>
          <w:b/>
          <w:sz w:val="24"/>
          <w:szCs w:val="24"/>
          <w:lang w:val="ru-RU"/>
        </w:rPr>
      </w:pPr>
      <w:r w:rsidRPr="003E3587">
        <w:rPr>
          <w:sz w:val="24"/>
          <w:szCs w:val="24"/>
          <w:lang w:val="ru-RU"/>
        </w:rPr>
        <w:t xml:space="preserve">Дисциплина </w:t>
      </w:r>
      <w:r>
        <w:rPr>
          <w:sz w:val="24"/>
          <w:szCs w:val="24"/>
          <w:lang w:val="ru-RU"/>
        </w:rPr>
        <w:t>ОП.04</w:t>
      </w:r>
      <w:r w:rsidRPr="003E3587">
        <w:rPr>
          <w:sz w:val="24"/>
          <w:szCs w:val="24"/>
          <w:lang w:val="ru-RU"/>
        </w:rPr>
        <w:t xml:space="preserve"> </w:t>
      </w:r>
      <w:r w:rsidR="00875774">
        <w:rPr>
          <w:sz w:val="24"/>
          <w:szCs w:val="24"/>
          <w:lang w:val="ru-RU"/>
        </w:rPr>
        <w:t>«</w:t>
      </w:r>
      <w:r w:rsidRPr="003E3587">
        <w:rPr>
          <w:sz w:val="24"/>
          <w:szCs w:val="24"/>
          <w:lang w:val="ru-RU"/>
        </w:rPr>
        <w:t>Гражданское право</w:t>
      </w:r>
      <w:r w:rsidR="00875774">
        <w:rPr>
          <w:sz w:val="24"/>
          <w:szCs w:val="24"/>
          <w:lang w:val="ru-RU"/>
        </w:rPr>
        <w:t>»</w:t>
      </w:r>
      <w:r w:rsidRPr="003E3587">
        <w:rPr>
          <w:sz w:val="24"/>
          <w:szCs w:val="24"/>
          <w:lang w:val="ru-RU"/>
        </w:rPr>
        <w:t xml:space="preserve"> является ведущей дисциплиной базовой части профессионального цикла дисциплин, </w:t>
      </w:r>
      <w:r w:rsidR="00875774">
        <w:rPr>
          <w:sz w:val="24"/>
          <w:szCs w:val="24"/>
          <w:lang w:val="ru-RU"/>
        </w:rPr>
        <w:t>основывается на изучении курсов «Теория государства и права», «Конституционное право», тесно связана с дисциплинами Гражданский процесс,</w:t>
      </w:r>
      <w:r w:rsidRPr="003E3587">
        <w:rPr>
          <w:sz w:val="24"/>
          <w:szCs w:val="24"/>
          <w:lang w:val="ru-RU"/>
        </w:rPr>
        <w:t xml:space="preserve"> «Трудовое право», </w:t>
      </w:r>
    </w:p>
    <w:p w:rsidR="00875774" w:rsidRDefault="00875774" w:rsidP="001811B9">
      <w:pPr>
        <w:pStyle w:val="a3"/>
        <w:spacing w:before="7" w:after="1"/>
        <w:rPr>
          <w:b/>
          <w:sz w:val="24"/>
          <w:szCs w:val="24"/>
          <w:lang w:val="ru-RU"/>
        </w:rPr>
      </w:pPr>
    </w:p>
    <w:p w:rsidR="007C4494" w:rsidRPr="00875774" w:rsidRDefault="007C4494" w:rsidP="001811B9">
      <w:pPr>
        <w:pStyle w:val="a3"/>
        <w:spacing w:before="7" w:after="1"/>
        <w:rPr>
          <w:b/>
          <w:sz w:val="24"/>
          <w:szCs w:val="24"/>
          <w:lang w:val="ru-RU"/>
        </w:rPr>
      </w:pPr>
      <w:r w:rsidRPr="00875774">
        <w:rPr>
          <w:b/>
          <w:sz w:val="24"/>
          <w:szCs w:val="24"/>
          <w:lang w:val="ru-RU"/>
        </w:rPr>
        <w:t>1.</w:t>
      </w:r>
      <w:r w:rsidR="00875774">
        <w:rPr>
          <w:b/>
          <w:sz w:val="24"/>
          <w:szCs w:val="24"/>
          <w:lang w:val="ru-RU"/>
        </w:rPr>
        <w:t>3</w:t>
      </w:r>
      <w:r w:rsidRPr="00875774">
        <w:rPr>
          <w:b/>
          <w:sz w:val="24"/>
          <w:szCs w:val="24"/>
          <w:lang w:val="ru-RU"/>
        </w:rPr>
        <w:t>. Цели и задачи учебной дисциплины</w:t>
      </w:r>
    </w:p>
    <w:p w:rsidR="00C26886" w:rsidRPr="00ED6E05" w:rsidRDefault="00DE4737" w:rsidP="001811B9">
      <w:pPr>
        <w:pStyle w:val="a3"/>
        <w:spacing w:before="5"/>
        <w:ind w:right="110"/>
        <w:jc w:val="both"/>
        <w:rPr>
          <w:sz w:val="24"/>
          <w:szCs w:val="24"/>
          <w:lang w:val="ru-RU"/>
        </w:rPr>
      </w:pPr>
      <w:r w:rsidRPr="00ED6E05">
        <w:rPr>
          <w:sz w:val="24"/>
          <w:szCs w:val="24"/>
          <w:lang w:val="ru-RU"/>
        </w:rPr>
        <w:t xml:space="preserve">В процессе освоения дисциплины </w:t>
      </w:r>
      <w:proofErr w:type="gramStart"/>
      <w:r w:rsidR="00C26886" w:rsidRPr="00ED6E05">
        <w:rPr>
          <w:sz w:val="24"/>
          <w:szCs w:val="24"/>
          <w:lang w:val="ru-RU"/>
        </w:rPr>
        <w:t>обучающийся</w:t>
      </w:r>
      <w:proofErr w:type="gramEnd"/>
      <w:r w:rsidR="00C26886" w:rsidRPr="00ED6E05">
        <w:rPr>
          <w:sz w:val="24"/>
          <w:szCs w:val="24"/>
          <w:lang w:val="ru-RU"/>
        </w:rPr>
        <w:t xml:space="preserve"> должен</w:t>
      </w:r>
    </w:p>
    <w:p w:rsidR="006F2D8D" w:rsidRPr="00ED6E05" w:rsidRDefault="006F2D8D" w:rsidP="001811B9">
      <w:pPr>
        <w:rPr>
          <w:b/>
          <w:sz w:val="24"/>
          <w:szCs w:val="24"/>
          <w:lang w:val="ru-RU"/>
        </w:rPr>
      </w:pPr>
      <w:r w:rsidRPr="00ED6E05">
        <w:rPr>
          <w:b/>
          <w:sz w:val="24"/>
          <w:szCs w:val="24"/>
          <w:lang w:val="ru-RU"/>
        </w:rPr>
        <w:t>уметь:</w:t>
      </w:r>
    </w:p>
    <w:p w:rsidR="00683AA6" w:rsidRPr="00683AA6" w:rsidRDefault="00683AA6" w:rsidP="00683AA6">
      <w:pPr>
        <w:numPr>
          <w:ilvl w:val="0"/>
          <w:numId w:val="37"/>
        </w:numPr>
        <w:rPr>
          <w:rFonts w:eastAsiaTheme="minorEastAsia"/>
          <w:sz w:val="24"/>
          <w:szCs w:val="24"/>
          <w:lang w:val="ru-RU" w:eastAsia="ru-RU"/>
        </w:rPr>
      </w:pPr>
      <w:r w:rsidRPr="00683AA6">
        <w:rPr>
          <w:rFonts w:eastAsiaTheme="minorEastAsia"/>
          <w:sz w:val="24"/>
          <w:szCs w:val="24"/>
          <w:lang w:val="ru-RU" w:eastAsia="ru-RU"/>
        </w:rPr>
        <w:t>применять на практике нормативные правовые акты при разрешении практических ситуаций;</w:t>
      </w:r>
    </w:p>
    <w:p w:rsidR="00683AA6" w:rsidRPr="00683AA6" w:rsidRDefault="00683AA6" w:rsidP="00683AA6">
      <w:pPr>
        <w:numPr>
          <w:ilvl w:val="0"/>
          <w:numId w:val="37"/>
        </w:numPr>
        <w:rPr>
          <w:rFonts w:eastAsiaTheme="minorEastAsia"/>
          <w:sz w:val="24"/>
          <w:szCs w:val="24"/>
          <w:lang w:val="ru-RU" w:eastAsia="ru-RU"/>
        </w:rPr>
      </w:pPr>
      <w:r w:rsidRPr="00683AA6">
        <w:rPr>
          <w:rFonts w:eastAsiaTheme="minorEastAsia"/>
          <w:sz w:val="24"/>
          <w:szCs w:val="24"/>
          <w:lang w:val="ru-RU" w:eastAsia="ru-RU"/>
        </w:rPr>
        <w:t>составлять договоры, доверенности;</w:t>
      </w:r>
    </w:p>
    <w:p w:rsidR="00683AA6" w:rsidRPr="00683AA6" w:rsidRDefault="00683AA6" w:rsidP="00683AA6">
      <w:pPr>
        <w:numPr>
          <w:ilvl w:val="0"/>
          <w:numId w:val="37"/>
        </w:numPr>
        <w:rPr>
          <w:rFonts w:eastAsiaTheme="minorEastAsia"/>
          <w:sz w:val="24"/>
          <w:szCs w:val="24"/>
          <w:lang w:val="ru-RU" w:eastAsia="ru-RU"/>
        </w:rPr>
      </w:pPr>
      <w:r w:rsidRPr="00683AA6">
        <w:rPr>
          <w:rFonts w:eastAsiaTheme="minorEastAsia"/>
          <w:sz w:val="24"/>
          <w:szCs w:val="24"/>
          <w:lang w:val="ru-RU" w:eastAsia="ru-RU"/>
        </w:rPr>
        <w:t>оказывать правовую помощь субъектам гражданских правоотношений;</w:t>
      </w:r>
    </w:p>
    <w:p w:rsidR="00683AA6" w:rsidRDefault="00683AA6" w:rsidP="00683AA6">
      <w:pPr>
        <w:numPr>
          <w:ilvl w:val="0"/>
          <w:numId w:val="37"/>
        </w:numPr>
        <w:rPr>
          <w:rFonts w:eastAsiaTheme="minorEastAsia"/>
          <w:sz w:val="24"/>
          <w:szCs w:val="24"/>
          <w:lang w:val="ru-RU" w:eastAsia="ru-RU"/>
        </w:rPr>
      </w:pPr>
      <w:r w:rsidRPr="00683AA6">
        <w:rPr>
          <w:rFonts w:eastAsiaTheme="minorEastAsia"/>
          <w:sz w:val="24"/>
          <w:szCs w:val="24"/>
          <w:lang w:val="ru-RU" w:eastAsia="ru-RU"/>
        </w:rPr>
        <w:t>анализировать и решать юридические проблемы в с</w:t>
      </w:r>
      <w:r>
        <w:rPr>
          <w:rFonts w:eastAsiaTheme="minorEastAsia"/>
          <w:sz w:val="24"/>
          <w:szCs w:val="24"/>
          <w:lang w:val="ru-RU" w:eastAsia="ru-RU"/>
        </w:rPr>
        <w:t>фере гражданских правоотношений</w:t>
      </w:r>
    </w:p>
    <w:p w:rsidR="00D13F53" w:rsidRPr="00683AA6" w:rsidRDefault="00683AA6" w:rsidP="00683AA6">
      <w:pPr>
        <w:numPr>
          <w:ilvl w:val="0"/>
          <w:numId w:val="37"/>
        </w:numPr>
        <w:rPr>
          <w:rFonts w:eastAsiaTheme="minorEastAsia"/>
          <w:sz w:val="24"/>
          <w:szCs w:val="24"/>
          <w:lang w:val="ru-RU" w:eastAsia="ru-RU"/>
        </w:rPr>
      </w:pPr>
      <w:r w:rsidRPr="00683AA6">
        <w:rPr>
          <w:rFonts w:eastAsiaTheme="minorEastAsia"/>
          <w:sz w:val="24"/>
          <w:szCs w:val="24"/>
          <w:lang w:val="ru-RU" w:eastAsia="ru-RU"/>
        </w:rPr>
        <w:t>логично и грамотно излагать и обосновывать свою точку зрения по гражданско-правовой тематике</w:t>
      </w:r>
    </w:p>
    <w:p w:rsidR="00D13F53" w:rsidRPr="00D13F53" w:rsidRDefault="00D13F53" w:rsidP="001811B9">
      <w:pPr>
        <w:rPr>
          <w:sz w:val="24"/>
          <w:szCs w:val="24"/>
          <w:lang w:val="ru-RU"/>
        </w:rPr>
      </w:pPr>
      <w:r w:rsidRPr="00D13F53">
        <w:rPr>
          <w:sz w:val="24"/>
          <w:szCs w:val="24"/>
          <w:lang w:val="ru-RU"/>
        </w:rPr>
        <w:t xml:space="preserve">В процессе освоения дисциплины </w:t>
      </w:r>
      <w:proofErr w:type="gramStart"/>
      <w:r w:rsidRPr="00D13F53">
        <w:rPr>
          <w:sz w:val="24"/>
          <w:szCs w:val="24"/>
          <w:lang w:val="ru-RU"/>
        </w:rPr>
        <w:t>обучающийся</w:t>
      </w:r>
      <w:proofErr w:type="gramEnd"/>
      <w:r w:rsidRPr="00D13F53">
        <w:rPr>
          <w:sz w:val="24"/>
          <w:szCs w:val="24"/>
          <w:lang w:val="ru-RU"/>
        </w:rPr>
        <w:t xml:space="preserve"> должен</w:t>
      </w:r>
    </w:p>
    <w:p w:rsidR="006F2D8D" w:rsidRPr="00ED6E05" w:rsidRDefault="006F2D8D" w:rsidP="001811B9">
      <w:pPr>
        <w:rPr>
          <w:b/>
          <w:sz w:val="24"/>
          <w:szCs w:val="24"/>
          <w:lang w:val="ru-RU"/>
        </w:rPr>
      </w:pPr>
      <w:r w:rsidRPr="00ED6E05">
        <w:rPr>
          <w:b/>
          <w:sz w:val="24"/>
          <w:szCs w:val="24"/>
          <w:lang w:val="ru-RU"/>
        </w:rPr>
        <w:t>знать:</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понятие и основные источники гражданского права;</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понятие и особенности гражданско-правовых отношений;</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субъекты и объекты гражданского права;</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содержание гражданских прав, порядок их реализации и защиты;</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понятие, виды и условия действительности сделок;</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основные категории института представительства;</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понятие и правила исчисления сроков, в том числе срока исковой давности;</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юридическое понятие собственности, формы и виды собственности, основания возникновения и прекращения права собственности, договорные и внедоговорные обязательства;</w:t>
      </w:r>
    </w:p>
    <w:p w:rsidR="00683AA6" w:rsidRPr="006A4557" w:rsidRDefault="00683AA6" w:rsidP="00683AA6">
      <w:pPr>
        <w:pStyle w:val="ConsPlusNormal"/>
        <w:numPr>
          <w:ilvl w:val="0"/>
          <w:numId w:val="17"/>
        </w:numPr>
        <w:rPr>
          <w:rFonts w:ascii="Times New Roman" w:hAnsi="Times New Roman" w:cs="Times New Roman"/>
          <w:sz w:val="24"/>
          <w:szCs w:val="24"/>
        </w:rPr>
      </w:pPr>
      <w:r w:rsidRPr="006A4557">
        <w:rPr>
          <w:rFonts w:ascii="Times New Roman" w:hAnsi="Times New Roman" w:cs="Times New Roman"/>
          <w:sz w:val="24"/>
          <w:szCs w:val="24"/>
        </w:rPr>
        <w:t>основные вопросы наследственного права;</w:t>
      </w:r>
    </w:p>
    <w:p w:rsidR="00683AA6" w:rsidRPr="006A4557" w:rsidRDefault="00683AA6" w:rsidP="00683AA6">
      <w:pPr>
        <w:pStyle w:val="a3"/>
        <w:numPr>
          <w:ilvl w:val="0"/>
          <w:numId w:val="17"/>
        </w:numPr>
        <w:spacing w:before="5"/>
        <w:ind w:right="110"/>
        <w:rPr>
          <w:sz w:val="24"/>
          <w:szCs w:val="24"/>
          <w:lang w:val="ru-RU"/>
        </w:rPr>
      </w:pPr>
      <w:r w:rsidRPr="006A4557">
        <w:rPr>
          <w:sz w:val="24"/>
          <w:szCs w:val="24"/>
          <w:lang w:val="ru-RU"/>
        </w:rPr>
        <w:t>гражданско-правовая ответственность.</w:t>
      </w:r>
    </w:p>
    <w:p w:rsidR="00D13F53" w:rsidRPr="00683AA6" w:rsidRDefault="00D13F53" w:rsidP="001811B9">
      <w:pPr>
        <w:pStyle w:val="a3"/>
        <w:spacing w:before="5"/>
        <w:ind w:right="110"/>
        <w:rPr>
          <w:b/>
          <w:sz w:val="24"/>
          <w:szCs w:val="24"/>
          <w:lang w:val="ru-RU"/>
        </w:rPr>
      </w:pPr>
    </w:p>
    <w:p w:rsidR="006F2D8D" w:rsidRDefault="00D13F53" w:rsidP="001811B9">
      <w:pPr>
        <w:pStyle w:val="a3"/>
        <w:spacing w:before="5"/>
        <w:ind w:right="110"/>
        <w:rPr>
          <w:sz w:val="24"/>
          <w:szCs w:val="24"/>
          <w:lang w:val="ru-RU"/>
        </w:rPr>
      </w:pPr>
      <w:r>
        <w:rPr>
          <w:sz w:val="24"/>
          <w:szCs w:val="24"/>
          <w:lang w:val="ru-RU"/>
        </w:rPr>
        <w:t xml:space="preserve"> </w:t>
      </w:r>
      <w:proofErr w:type="gramStart"/>
      <w:r>
        <w:rPr>
          <w:sz w:val="24"/>
          <w:szCs w:val="24"/>
          <w:lang w:val="ru-RU"/>
        </w:rPr>
        <w:t>Изучение курса дисциплины формирует  у обучающегося следующие общие и профессиональные компетенции:</w:t>
      </w:r>
      <w:proofErr w:type="gramEnd"/>
    </w:p>
    <w:p w:rsidR="00683AA6" w:rsidRPr="00683AA6" w:rsidRDefault="00683AA6" w:rsidP="00683AA6">
      <w:pPr>
        <w:spacing w:before="151"/>
        <w:ind w:left="708" w:firstLine="1"/>
        <w:jc w:val="both"/>
        <w:rPr>
          <w:sz w:val="24"/>
          <w:szCs w:val="24"/>
          <w:lang w:val="ru-RU"/>
        </w:rPr>
      </w:pPr>
      <w:proofErr w:type="gramStart"/>
      <w:r w:rsidRPr="00683AA6">
        <w:rPr>
          <w:sz w:val="24"/>
          <w:szCs w:val="24"/>
          <w:lang w:val="ru-RU"/>
        </w:rPr>
        <w:t>ОК</w:t>
      </w:r>
      <w:proofErr w:type="gramEnd"/>
      <w:r w:rsidRPr="00683AA6">
        <w:rPr>
          <w:sz w:val="24"/>
          <w:szCs w:val="24"/>
          <w:lang w:val="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83AA6" w:rsidRPr="00683AA6" w:rsidRDefault="00683AA6" w:rsidP="00683AA6">
      <w:pPr>
        <w:ind w:left="708" w:right="129" w:firstLine="1"/>
        <w:jc w:val="both"/>
        <w:rPr>
          <w:sz w:val="24"/>
          <w:szCs w:val="24"/>
          <w:lang w:val="ru-RU"/>
        </w:rPr>
      </w:pPr>
      <w:proofErr w:type="gramStart"/>
      <w:r w:rsidRPr="00683AA6">
        <w:rPr>
          <w:sz w:val="24"/>
          <w:szCs w:val="24"/>
          <w:lang w:val="ru-RU"/>
        </w:rPr>
        <w:t>ОК</w:t>
      </w:r>
      <w:proofErr w:type="gramEnd"/>
      <w:r w:rsidRPr="00683AA6">
        <w:rPr>
          <w:sz w:val="24"/>
          <w:szCs w:val="24"/>
          <w:lang w:val="ru-RU"/>
        </w:rPr>
        <w:t xml:space="preserve"> 4. Осуществлять поиск и использование информации, необходимой для эффективного выполнения профессиональных задач, профессионального и</w:t>
      </w:r>
      <w:r w:rsidRPr="00683AA6">
        <w:rPr>
          <w:w w:val="95"/>
          <w:sz w:val="24"/>
          <w:szCs w:val="24"/>
          <w:lang w:val="ru-RU"/>
        </w:rPr>
        <w:t xml:space="preserve"> </w:t>
      </w:r>
      <w:r w:rsidRPr="00683AA6">
        <w:rPr>
          <w:sz w:val="24"/>
          <w:szCs w:val="24"/>
          <w:lang w:val="ru-RU"/>
        </w:rPr>
        <w:t>личностного  развития;</w:t>
      </w:r>
    </w:p>
    <w:p w:rsidR="00683AA6" w:rsidRPr="00683AA6" w:rsidRDefault="00683AA6" w:rsidP="00683AA6">
      <w:pPr>
        <w:spacing w:before="6"/>
        <w:ind w:right="129" w:firstLine="709"/>
        <w:jc w:val="both"/>
        <w:rPr>
          <w:sz w:val="24"/>
          <w:szCs w:val="24"/>
          <w:lang w:val="ru-RU"/>
        </w:rPr>
      </w:pPr>
      <w:proofErr w:type="gramStart"/>
      <w:r w:rsidRPr="00683AA6">
        <w:rPr>
          <w:sz w:val="24"/>
          <w:szCs w:val="24"/>
          <w:lang w:val="ru-RU"/>
        </w:rPr>
        <w:t>ОК</w:t>
      </w:r>
      <w:proofErr w:type="gramEnd"/>
      <w:r w:rsidRPr="00683AA6">
        <w:rPr>
          <w:sz w:val="24"/>
          <w:szCs w:val="24"/>
          <w:lang w:val="ru-RU"/>
        </w:rPr>
        <w:t xml:space="preserve"> 9. Ориентироваться в условиях постоянного изменения правовой базы </w:t>
      </w:r>
    </w:p>
    <w:p w:rsidR="00683AA6" w:rsidRPr="00683AA6" w:rsidRDefault="00683AA6" w:rsidP="00683AA6">
      <w:pPr>
        <w:spacing w:before="6"/>
        <w:ind w:left="708" w:right="129" w:firstLine="1"/>
        <w:jc w:val="both"/>
        <w:rPr>
          <w:sz w:val="24"/>
          <w:szCs w:val="24"/>
          <w:lang w:val="ru-RU"/>
        </w:rPr>
      </w:pPr>
      <w:proofErr w:type="gramStart"/>
      <w:r w:rsidRPr="00683AA6">
        <w:rPr>
          <w:sz w:val="24"/>
          <w:szCs w:val="24"/>
          <w:lang w:val="ru-RU"/>
        </w:rPr>
        <w:t>ОК</w:t>
      </w:r>
      <w:proofErr w:type="gramEnd"/>
      <w:r w:rsidRPr="00683AA6">
        <w:rPr>
          <w:sz w:val="24"/>
          <w:szCs w:val="24"/>
          <w:lang w:val="ru-RU"/>
        </w:rPr>
        <w:t xml:space="preserve"> 11. Соблюдать деловой этикет, культуру и психологические основы общения, нормы и правила</w:t>
      </w:r>
      <w:r w:rsidRPr="00683AA6">
        <w:rPr>
          <w:spacing w:val="-50"/>
          <w:sz w:val="24"/>
          <w:szCs w:val="24"/>
          <w:lang w:val="ru-RU"/>
        </w:rPr>
        <w:t xml:space="preserve"> </w:t>
      </w:r>
      <w:r w:rsidRPr="00683AA6">
        <w:rPr>
          <w:sz w:val="24"/>
          <w:szCs w:val="24"/>
          <w:lang w:val="ru-RU"/>
        </w:rPr>
        <w:t>поведения.</w:t>
      </w:r>
    </w:p>
    <w:p w:rsidR="00683AA6" w:rsidRPr="00683AA6" w:rsidRDefault="00683AA6" w:rsidP="00683AA6">
      <w:pPr>
        <w:ind w:firstLine="709"/>
        <w:jc w:val="both"/>
        <w:rPr>
          <w:sz w:val="24"/>
          <w:szCs w:val="24"/>
          <w:lang w:val="ru-RU"/>
        </w:rPr>
      </w:pPr>
      <w:proofErr w:type="gramStart"/>
      <w:r w:rsidRPr="00683AA6">
        <w:rPr>
          <w:sz w:val="24"/>
          <w:szCs w:val="24"/>
          <w:lang w:val="ru-RU"/>
        </w:rPr>
        <w:t>ОК</w:t>
      </w:r>
      <w:proofErr w:type="gramEnd"/>
      <w:r w:rsidRPr="00683AA6">
        <w:rPr>
          <w:sz w:val="24"/>
          <w:szCs w:val="24"/>
          <w:lang w:val="ru-RU"/>
        </w:rPr>
        <w:t xml:space="preserve"> 12. Проявлять нетерпимость к коррупционному поведению.</w:t>
      </w:r>
    </w:p>
    <w:p w:rsidR="00683AA6" w:rsidRPr="00683AA6" w:rsidRDefault="00683AA6" w:rsidP="00683AA6">
      <w:pPr>
        <w:ind w:left="708" w:firstLine="1"/>
        <w:jc w:val="both"/>
        <w:rPr>
          <w:sz w:val="24"/>
          <w:szCs w:val="24"/>
          <w:lang w:val="ru-RU"/>
        </w:rPr>
      </w:pPr>
      <w:r w:rsidRPr="00683AA6">
        <w:rPr>
          <w:sz w:val="24"/>
          <w:szCs w:val="24"/>
          <w:lang w:val="ru-RU"/>
        </w:rPr>
        <w:lastRenderedPageBreak/>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683AA6" w:rsidRPr="00683AA6" w:rsidRDefault="00683AA6" w:rsidP="00683AA6">
      <w:pPr>
        <w:ind w:left="708" w:firstLine="1"/>
        <w:jc w:val="both"/>
        <w:rPr>
          <w:sz w:val="24"/>
          <w:szCs w:val="24"/>
          <w:lang w:val="ru-RU"/>
        </w:rPr>
      </w:pPr>
      <w:r w:rsidRPr="00683AA6">
        <w:rPr>
          <w:sz w:val="24"/>
          <w:szCs w:val="24"/>
          <w:lang w:val="ru-RU"/>
        </w:rPr>
        <w:t>ПК 1.2. Осуществлять прием граждан по вопросам пенсионного обеспечения и социальной защиты.</w:t>
      </w:r>
    </w:p>
    <w:p w:rsidR="00683AA6" w:rsidRPr="00683AA6" w:rsidRDefault="00683AA6" w:rsidP="00683AA6">
      <w:pPr>
        <w:ind w:left="708" w:firstLine="1"/>
        <w:jc w:val="both"/>
        <w:rPr>
          <w:sz w:val="24"/>
          <w:szCs w:val="24"/>
          <w:lang w:val="ru-RU"/>
        </w:rPr>
      </w:pPr>
      <w:r w:rsidRPr="00683AA6">
        <w:rPr>
          <w:sz w:val="24"/>
          <w:szCs w:val="24"/>
          <w:lang w:val="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683AA6" w:rsidRDefault="00683AA6" w:rsidP="001811B9">
      <w:pPr>
        <w:pStyle w:val="a3"/>
        <w:ind w:right="110"/>
        <w:jc w:val="both"/>
        <w:rPr>
          <w:b/>
          <w:bCs/>
          <w:sz w:val="24"/>
          <w:szCs w:val="24"/>
          <w:lang w:val="ru-RU"/>
        </w:rPr>
      </w:pPr>
      <w:bookmarkStart w:id="1" w:name="_Toc529458567"/>
    </w:p>
    <w:p w:rsidR="00D13F53" w:rsidRPr="00D13F53" w:rsidRDefault="00D13F53" w:rsidP="001811B9">
      <w:pPr>
        <w:pStyle w:val="a3"/>
        <w:ind w:right="110"/>
        <w:jc w:val="both"/>
        <w:rPr>
          <w:b/>
          <w:bCs/>
          <w:sz w:val="24"/>
          <w:szCs w:val="24"/>
          <w:lang w:val="ru-RU"/>
        </w:rPr>
      </w:pPr>
      <w:r>
        <w:rPr>
          <w:b/>
          <w:bCs/>
          <w:sz w:val="24"/>
          <w:szCs w:val="24"/>
          <w:lang w:val="ru-RU"/>
        </w:rPr>
        <w:t>1.4.</w:t>
      </w:r>
      <w:r w:rsidRPr="00D13F53">
        <w:rPr>
          <w:b/>
          <w:bCs/>
          <w:sz w:val="24"/>
          <w:szCs w:val="24"/>
          <w:lang w:val="ru-RU"/>
        </w:rPr>
        <w:t>Рекомендуемое количество часов на освоение примерной программы дисциплины:</w:t>
      </w:r>
      <w:bookmarkEnd w:id="1"/>
    </w:p>
    <w:p w:rsidR="00D13F53" w:rsidRDefault="00D13F53" w:rsidP="001811B9">
      <w:pPr>
        <w:pStyle w:val="a3"/>
        <w:ind w:right="110"/>
        <w:jc w:val="both"/>
        <w:rPr>
          <w:sz w:val="24"/>
          <w:szCs w:val="24"/>
          <w:lang w:val="ru-RU"/>
        </w:rPr>
      </w:pPr>
    </w:p>
    <w:p w:rsidR="00D13F53" w:rsidRPr="00D13F53" w:rsidRDefault="00D13F53" w:rsidP="001811B9">
      <w:pPr>
        <w:pStyle w:val="a3"/>
        <w:ind w:right="110"/>
        <w:jc w:val="both"/>
        <w:rPr>
          <w:sz w:val="24"/>
          <w:szCs w:val="24"/>
          <w:lang w:val="ru-RU"/>
        </w:rPr>
      </w:pPr>
      <w:r w:rsidRPr="00D13F53">
        <w:rPr>
          <w:sz w:val="24"/>
          <w:szCs w:val="24"/>
          <w:lang w:val="ru-RU"/>
        </w:rPr>
        <w:t xml:space="preserve">максимальной учебной нагрузки </w:t>
      </w:r>
      <w:proofErr w:type="gramStart"/>
      <w:r w:rsidRPr="00D13F53">
        <w:rPr>
          <w:sz w:val="24"/>
          <w:szCs w:val="24"/>
          <w:lang w:val="ru-RU"/>
        </w:rPr>
        <w:t>обучающегося</w:t>
      </w:r>
      <w:proofErr w:type="gramEnd"/>
      <w:r w:rsidRPr="00D13F53">
        <w:rPr>
          <w:sz w:val="24"/>
          <w:szCs w:val="24"/>
          <w:lang w:val="ru-RU"/>
        </w:rPr>
        <w:t xml:space="preserve">  </w:t>
      </w:r>
      <w:r>
        <w:rPr>
          <w:b/>
          <w:sz w:val="24"/>
          <w:szCs w:val="24"/>
          <w:lang w:val="ru-RU"/>
        </w:rPr>
        <w:t>1</w:t>
      </w:r>
      <w:r w:rsidR="00C50071">
        <w:rPr>
          <w:b/>
          <w:sz w:val="24"/>
          <w:szCs w:val="24"/>
          <w:lang w:val="ru-RU"/>
        </w:rPr>
        <w:t>7</w:t>
      </w:r>
      <w:r>
        <w:rPr>
          <w:b/>
          <w:sz w:val="24"/>
          <w:szCs w:val="24"/>
          <w:lang w:val="ru-RU"/>
        </w:rPr>
        <w:t>0</w:t>
      </w:r>
      <w:r w:rsidRPr="00D13F53">
        <w:rPr>
          <w:sz w:val="24"/>
          <w:szCs w:val="24"/>
          <w:lang w:val="ru-RU"/>
        </w:rPr>
        <w:t xml:space="preserve"> часов, в том числе:</w:t>
      </w:r>
    </w:p>
    <w:p w:rsidR="00D13F53" w:rsidRPr="00D13F53" w:rsidRDefault="00D13F53" w:rsidP="00D009ED">
      <w:pPr>
        <w:pStyle w:val="a3"/>
        <w:numPr>
          <w:ilvl w:val="0"/>
          <w:numId w:val="24"/>
        </w:numPr>
        <w:ind w:left="0" w:right="110" w:firstLine="0"/>
        <w:jc w:val="both"/>
        <w:rPr>
          <w:sz w:val="24"/>
          <w:szCs w:val="24"/>
          <w:lang w:val="ru-RU"/>
        </w:rPr>
      </w:pPr>
      <w:r w:rsidRPr="00D13F53">
        <w:rPr>
          <w:sz w:val="24"/>
          <w:szCs w:val="24"/>
          <w:lang w:val="ru-RU"/>
        </w:rPr>
        <w:t xml:space="preserve">обязательной аудиторной учебной нагрузки </w:t>
      </w:r>
      <w:proofErr w:type="gramStart"/>
      <w:r w:rsidRPr="00D13F53">
        <w:rPr>
          <w:sz w:val="24"/>
          <w:szCs w:val="24"/>
          <w:lang w:val="ru-RU"/>
        </w:rPr>
        <w:t>обучающегося</w:t>
      </w:r>
      <w:proofErr w:type="gramEnd"/>
      <w:r w:rsidRPr="00D13F53">
        <w:rPr>
          <w:sz w:val="24"/>
          <w:szCs w:val="24"/>
          <w:lang w:val="ru-RU"/>
        </w:rPr>
        <w:t xml:space="preserve"> </w:t>
      </w:r>
      <w:r>
        <w:rPr>
          <w:b/>
          <w:sz w:val="24"/>
          <w:szCs w:val="24"/>
          <w:lang w:val="ru-RU"/>
        </w:rPr>
        <w:t>120</w:t>
      </w:r>
      <w:r w:rsidRPr="00D13F53">
        <w:rPr>
          <w:sz w:val="24"/>
          <w:szCs w:val="24"/>
          <w:lang w:val="ru-RU"/>
        </w:rPr>
        <w:t xml:space="preserve"> часов; </w:t>
      </w:r>
    </w:p>
    <w:p w:rsidR="008238CC" w:rsidRDefault="00D13F53" w:rsidP="00D009ED">
      <w:pPr>
        <w:pStyle w:val="a3"/>
        <w:numPr>
          <w:ilvl w:val="0"/>
          <w:numId w:val="24"/>
        </w:numPr>
        <w:ind w:left="0" w:right="110" w:firstLine="0"/>
        <w:jc w:val="both"/>
        <w:rPr>
          <w:sz w:val="24"/>
          <w:szCs w:val="24"/>
          <w:lang w:val="ru-RU"/>
        </w:rPr>
      </w:pPr>
      <w:r w:rsidRPr="00D13F53">
        <w:rPr>
          <w:sz w:val="24"/>
          <w:szCs w:val="24"/>
          <w:lang w:val="ru-RU"/>
        </w:rPr>
        <w:t xml:space="preserve">самостоятельной работы обучающегося </w:t>
      </w:r>
      <w:r w:rsidR="00C50071">
        <w:rPr>
          <w:b/>
          <w:sz w:val="24"/>
          <w:szCs w:val="24"/>
          <w:lang w:val="ru-RU"/>
        </w:rPr>
        <w:t>5</w:t>
      </w:r>
      <w:bookmarkStart w:id="2" w:name="_GoBack"/>
      <w:bookmarkEnd w:id="2"/>
      <w:r w:rsidRPr="00D13F53">
        <w:rPr>
          <w:b/>
          <w:sz w:val="24"/>
          <w:szCs w:val="24"/>
          <w:lang w:val="ru-RU"/>
        </w:rPr>
        <w:t>0</w:t>
      </w:r>
      <w:r w:rsidRPr="00D13F53">
        <w:rPr>
          <w:sz w:val="24"/>
          <w:szCs w:val="24"/>
          <w:lang w:val="ru-RU"/>
        </w:rPr>
        <w:t xml:space="preserve"> часов.</w:t>
      </w:r>
    </w:p>
    <w:p w:rsidR="008238CC" w:rsidRDefault="008238CC">
      <w:pPr>
        <w:widowControl/>
        <w:autoSpaceDE/>
        <w:autoSpaceDN/>
        <w:spacing w:after="200" w:line="276" w:lineRule="auto"/>
        <w:rPr>
          <w:sz w:val="24"/>
          <w:szCs w:val="24"/>
          <w:lang w:val="ru-RU"/>
        </w:rPr>
      </w:pPr>
      <w:r>
        <w:rPr>
          <w:sz w:val="24"/>
          <w:szCs w:val="24"/>
          <w:lang w:val="ru-RU"/>
        </w:rPr>
        <w:br w:type="page"/>
      </w:r>
    </w:p>
    <w:p w:rsidR="008238CC" w:rsidRPr="00ED6E05" w:rsidRDefault="008238CC" w:rsidP="001811B9">
      <w:pPr>
        <w:rPr>
          <w:sz w:val="24"/>
          <w:szCs w:val="24"/>
          <w:lang w:val="ru-RU"/>
        </w:rPr>
      </w:pPr>
    </w:p>
    <w:p w:rsidR="001F7E64" w:rsidRPr="00ED6E05" w:rsidRDefault="00692A57" w:rsidP="001811B9">
      <w:pPr>
        <w:pStyle w:val="1"/>
        <w:tabs>
          <w:tab w:val="left" w:pos="1261"/>
        </w:tabs>
        <w:spacing w:before="75"/>
        <w:ind w:left="0"/>
        <w:jc w:val="center"/>
        <w:rPr>
          <w:sz w:val="24"/>
          <w:szCs w:val="24"/>
          <w:lang w:val="ru-RU"/>
        </w:rPr>
      </w:pPr>
      <w:r>
        <w:rPr>
          <w:sz w:val="24"/>
          <w:szCs w:val="24"/>
          <w:lang w:val="ru-RU"/>
        </w:rPr>
        <w:t>2.</w:t>
      </w:r>
      <w:r w:rsidR="001F7E64" w:rsidRPr="00ED6E05">
        <w:rPr>
          <w:sz w:val="24"/>
          <w:szCs w:val="24"/>
          <w:lang w:val="ru-RU"/>
        </w:rPr>
        <w:t>СТРУКТУРА И СОДЕРЖАНИЕ УЧЕБНОЙ</w:t>
      </w:r>
      <w:r w:rsidR="001F7E64" w:rsidRPr="00ED6E05">
        <w:rPr>
          <w:spacing w:val="45"/>
          <w:sz w:val="24"/>
          <w:szCs w:val="24"/>
          <w:lang w:val="ru-RU"/>
        </w:rPr>
        <w:t xml:space="preserve"> </w:t>
      </w:r>
      <w:r w:rsidR="001F7E64" w:rsidRPr="00ED6E05">
        <w:rPr>
          <w:sz w:val="24"/>
          <w:szCs w:val="24"/>
          <w:lang w:val="ru-RU"/>
        </w:rPr>
        <w:t>ДИСЦИПЛИНЫ</w:t>
      </w:r>
      <w:r w:rsidR="00E531C5" w:rsidRPr="00ED6E05">
        <w:rPr>
          <w:sz w:val="24"/>
          <w:szCs w:val="24"/>
          <w:lang w:val="ru-RU"/>
        </w:rPr>
        <w:t xml:space="preserve"> </w:t>
      </w:r>
      <w:r w:rsidR="00DF42FE" w:rsidRPr="00ED6E05">
        <w:rPr>
          <w:sz w:val="24"/>
          <w:szCs w:val="24"/>
          <w:lang w:val="ru-RU"/>
        </w:rPr>
        <w:t>«ГРАЖДАНСКОЕ ПРАВО»</w:t>
      </w:r>
    </w:p>
    <w:p w:rsidR="00E531C5" w:rsidRPr="00ED6E05" w:rsidRDefault="00E531C5" w:rsidP="001811B9">
      <w:pPr>
        <w:widowControl/>
        <w:tabs>
          <w:tab w:val="left" w:pos="1134"/>
        </w:tabs>
        <w:autoSpaceDE/>
        <w:jc w:val="center"/>
        <w:rPr>
          <w:b/>
          <w:i/>
          <w:sz w:val="24"/>
          <w:szCs w:val="24"/>
          <w:lang w:val="ru-RU"/>
        </w:rPr>
      </w:pPr>
    </w:p>
    <w:p w:rsidR="00E531C5" w:rsidRPr="00ED6E05" w:rsidRDefault="00692A57" w:rsidP="001811B9">
      <w:pPr>
        <w:shd w:val="clear" w:color="auto" w:fill="FFFFFF"/>
        <w:ind w:right="19"/>
        <w:jc w:val="center"/>
        <w:rPr>
          <w:b/>
          <w:bCs/>
          <w:i/>
          <w:iCs/>
          <w:color w:val="000000"/>
          <w:spacing w:val="-1"/>
          <w:sz w:val="24"/>
          <w:szCs w:val="24"/>
          <w:lang w:val="ru-RU" w:eastAsia="zh-CN"/>
        </w:rPr>
      </w:pPr>
      <w:r w:rsidRPr="00D657E2">
        <w:rPr>
          <w:b/>
          <w:sz w:val="24"/>
          <w:szCs w:val="24"/>
          <w:lang w:val="ru-RU"/>
        </w:rPr>
        <w:t>Объем учебной дисциплины и виды учебной</w:t>
      </w:r>
      <w:r w:rsidRPr="00D657E2">
        <w:rPr>
          <w:b/>
          <w:spacing w:val="-39"/>
          <w:sz w:val="24"/>
          <w:szCs w:val="24"/>
          <w:lang w:val="ru-RU"/>
        </w:rPr>
        <w:t xml:space="preserve"> </w:t>
      </w:r>
      <w:r w:rsidRPr="00D657E2">
        <w:rPr>
          <w:b/>
          <w:sz w:val="24"/>
          <w:szCs w:val="24"/>
          <w:lang w:val="ru-RU"/>
        </w:rPr>
        <w:t>работы</w:t>
      </w:r>
    </w:p>
    <w:tbl>
      <w:tblPr>
        <w:tblW w:w="0" w:type="auto"/>
        <w:tblInd w:w="108" w:type="dxa"/>
        <w:tblLayout w:type="fixed"/>
        <w:tblLook w:val="0000" w:firstRow="0" w:lastRow="0" w:firstColumn="0" w:lastColumn="0" w:noHBand="0" w:noVBand="0"/>
      </w:tblPr>
      <w:tblGrid>
        <w:gridCol w:w="7682"/>
        <w:gridCol w:w="2272"/>
      </w:tblGrid>
      <w:tr w:rsidR="00ED6E05" w:rsidRPr="00721BCB" w:rsidTr="00ED6E05">
        <w:trPr>
          <w:trHeight w:val="460"/>
        </w:trPr>
        <w:tc>
          <w:tcPr>
            <w:tcW w:w="7682" w:type="dxa"/>
            <w:tcBorders>
              <w:top w:val="single" w:sz="4" w:space="0" w:color="000000"/>
              <w:left w:val="single" w:sz="4" w:space="0" w:color="000000"/>
              <w:bottom w:val="single" w:sz="4" w:space="0" w:color="000000"/>
            </w:tcBorders>
            <w:shd w:val="clear" w:color="auto" w:fill="auto"/>
            <w:vAlign w:val="center"/>
          </w:tcPr>
          <w:p w:rsidR="00ED6E05" w:rsidRPr="007C5393" w:rsidRDefault="00ED6E05" w:rsidP="001811B9">
            <w:pPr>
              <w:jc w:val="center"/>
              <w:rPr>
                <w:b/>
                <w:i/>
                <w:iCs/>
                <w:sz w:val="24"/>
                <w:szCs w:val="24"/>
                <w:lang w:val="ru-RU"/>
              </w:rPr>
            </w:pPr>
            <w:r w:rsidRPr="007C5393">
              <w:rPr>
                <w:b/>
                <w:sz w:val="24"/>
                <w:szCs w:val="24"/>
                <w:lang w:val="ru-RU"/>
              </w:rPr>
              <w:t>Вид учебной работы</w:t>
            </w:r>
            <w:r w:rsidR="007C5393">
              <w:rPr>
                <w:b/>
                <w:sz w:val="24"/>
                <w:szCs w:val="24"/>
                <w:lang w:val="ru-RU"/>
              </w:rPr>
              <w:t xml:space="preserve"> очной формы обучения</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E05" w:rsidRPr="00721BCB" w:rsidRDefault="00ED6E05" w:rsidP="001811B9">
            <w:pPr>
              <w:jc w:val="center"/>
              <w:rPr>
                <w:sz w:val="24"/>
                <w:szCs w:val="24"/>
              </w:rPr>
            </w:pPr>
            <w:r w:rsidRPr="00721BCB">
              <w:rPr>
                <w:b/>
                <w:i/>
                <w:iCs/>
                <w:sz w:val="24"/>
                <w:szCs w:val="24"/>
              </w:rPr>
              <w:t>Объем часов</w:t>
            </w:r>
          </w:p>
        </w:tc>
      </w:tr>
      <w:tr w:rsidR="00ED6E05" w:rsidRPr="00721BCB" w:rsidTr="00ED6E05">
        <w:trPr>
          <w:trHeight w:val="285"/>
        </w:trPr>
        <w:tc>
          <w:tcPr>
            <w:tcW w:w="7682" w:type="dxa"/>
            <w:tcBorders>
              <w:top w:val="single" w:sz="4" w:space="0" w:color="000000"/>
              <w:left w:val="single" w:sz="4" w:space="0" w:color="000000"/>
              <w:bottom w:val="single" w:sz="4" w:space="0" w:color="000000"/>
            </w:tcBorders>
            <w:shd w:val="clear" w:color="auto" w:fill="auto"/>
          </w:tcPr>
          <w:p w:rsidR="00ED6E05" w:rsidRPr="00721BCB" w:rsidRDefault="00ED6E05" w:rsidP="001811B9">
            <w:pPr>
              <w:rPr>
                <w:b/>
                <w:i/>
                <w:iCs/>
                <w:sz w:val="24"/>
                <w:szCs w:val="24"/>
              </w:rPr>
            </w:pPr>
            <w:r w:rsidRPr="00721BCB">
              <w:rPr>
                <w:b/>
                <w:sz w:val="24"/>
                <w:szCs w:val="24"/>
              </w:rPr>
              <w:t>Максимальная учебная нагрузка (всего)</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D6E05" w:rsidRPr="007C5393" w:rsidRDefault="00ED6E05" w:rsidP="008238CC">
            <w:pPr>
              <w:jc w:val="center"/>
              <w:rPr>
                <w:sz w:val="24"/>
                <w:szCs w:val="24"/>
                <w:lang w:val="ru-RU"/>
              </w:rPr>
            </w:pPr>
            <w:r w:rsidRPr="00721BCB">
              <w:rPr>
                <w:b/>
                <w:i/>
                <w:iCs/>
                <w:sz w:val="24"/>
                <w:szCs w:val="24"/>
              </w:rPr>
              <w:t>1</w:t>
            </w:r>
            <w:r w:rsidR="008238CC">
              <w:rPr>
                <w:b/>
                <w:i/>
                <w:iCs/>
                <w:sz w:val="24"/>
                <w:szCs w:val="24"/>
                <w:lang w:val="ru-RU"/>
              </w:rPr>
              <w:t>7</w:t>
            </w:r>
            <w:r w:rsidR="007C5393">
              <w:rPr>
                <w:b/>
                <w:i/>
                <w:iCs/>
                <w:sz w:val="24"/>
                <w:szCs w:val="24"/>
                <w:lang w:val="ru-RU"/>
              </w:rPr>
              <w:t>0</w:t>
            </w:r>
          </w:p>
        </w:tc>
      </w:tr>
      <w:tr w:rsidR="00ED6E05" w:rsidRPr="00721BCB" w:rsidTr="00ED6E05">
        <w:tc>
          <w:tcPr>
            <w:tcW w:w="7682" w:type="dxa"/>
            <w:tcBorders>
              <w:top w:val="single" w:sz="4" w:space="0" w:color="000000"/>
              <w:left w:val="single" w:sz="4" w:space="0" w:color="000000"/>
              <w:bottom w:val="single" w:sz="4" w:space="0" w:color="000000"/>
            </w:tcBorders>
            <w:shd w:val="clear" w:color="auto" w:fill="auto"/>
          </w:tcPr>
          <w:p w:rsidR="00ED6E05" w:rsidRPr="00ED6E05" w:rsidRDefault="00ED6E05" w:rsidP="001811B9">
            <w:pPr>
              <w:jc w:val="both"/>
              <w:rPr>
                <w:b/>
                <w:i/>
                <w:iCs/>
                <w:sz w:val="24"/>
                <w:szCs w:val="24"/>
                <w:lang w:val="ru-RU"/>
              </w:rPr>
            </w:pPr>
            <w:r w:rsidRPr="00ED6E05">
              <w:rPr>
                <w:b/>
                <w:sz w:val="24"/>
                <w:szCs w:val="24"/>
                <w:lang w:val="ru-RU"/>
              </w:rPr>
              <w:t xml:space="preserve">Обязательная аудиторная учебная нагрузка (всего)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D6E05" w:rsidRPr="00721BCB" w:rsidRDefault="007C5393" w:rsidP="001811B9">
            <w:pPr>
              <w:jc w:val="center"/>
              <w:rPr>
                <w:sz w:val="24"/>
                <w:szCs w:val="24"/>
              </w:rPr>
            </w:pPr>
            <w:r>
              <w:rPr>
                <w:b/>
                <w:i/>
                <w:iCs/>
                <w:sz w:val="24"/>
                <w:szCs w:val="24"/>
                <w:lang w:val="ru-RU"/>
              </w:rPr>
              <w:t>12</w:t>
            </w:r>
            <w:r w:rsidR="00ED6E05" w:rsidRPr="00721BCB">
              <w:rPr>
                <w:b/>
                <w:i/>
                <w:iCs/>
                <w:sz w:val="24"/>
                <w:szCs w:val="24"/>
              </w:rPr>
              <w:t>0</w:t>
            </w:r>
          </w:p>
        </w:tc>
      </w:tr>
      <w:tr w:rsidR="00ED6E05" w:rsidRPr="00721BCB" w:rsidTr="00ED6E05">
        <w:tc>
          <w:tcPr>
            <w:tcW w:w="7682" w:type="dxa"/>
            <w:tcBorders>
              <w:top w:val="single" w:sz="4" w:space="0" w:color="000000"/>
              <w:left w:val="single" w:sz="4" w:space="0" w:color="000000"/>
              <w:bottom w:val="single" w:sz="4" w:space="0" w:color="000000"/>
            </w:tcBorders>
            <w:shd w:val="clear" w:color="auto" w:fill="auto"/>
          </w:tcPr>
          <w:p w:rsidR="00ED6E05" w:rsidRPr="00721BCB" w:rsidRDefault="00ED6E05" w:rsidP="001811B9">
            <w:pPr>
              <w:jc w:val="both"/>
              <w:rPr>
                <w:b/>
                <w:i/>
                <w:iCs/>
                <w:sz w:val="24"/>
                <w:szCs w:val="24"/>
              </w:rPr>
            </w:pPr>
            <w:r w:rsidRPr="00721BCB">
              <w:rPr>
                <w:sz w:val="24"/>
                <w:szCs w:val="24"/>
              </w:rPr>
              <w:t>в том числе:</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D6E05" w:rsidRPr="00721BCB" w:rsidRDefault="00ED6E05" w:rsidP="001811B9">
            <w:pPr>
              <w:snapToGrid w:val="0"/>
              <w:jc w:val="center"/>
              <w:rPr>
                <w:b/>
                <w:i/>
                <w:iCs/>
                <w:sz w:val="24"/>
                <w:szCs w:val="24"/>
              </w:rPr>
            </w:pPr>
          </w:p>
        </w:tc>
      </w:tr>
      <w:tr w:rsidR="007C5393" w:rsidRPr="00721BCB" w:rsidTr="00ED6E05">
        <w:tc>
          <w:tcPr>
            <w:tcW w:w="7682" w:type="dxa"/>
            <w:tcBorders>
              <w:top w:val="single" w:sz="4" w:space="0" w:color="000000"/>
              <w:left w:val="single" w:sz="4" w:space="0" w:color="000000"/>
              <w:bottom w:val="single" w:sz="4" w:space="0" w:color="000000"/>
            </w:tcBorders>
            <w:shd w:val="clear" w:color="auto" w:fill="auto"/>
          </w:tcPr>
          <w:p w:rsidR="007C5393" w:rsidRPr="007C5393" w:rsidRDefault="007C5393" w:rsidP="001811B9">
            <w:pPr>
              <w:jc w:val="both"/>
              <w:rPr>
                <w:sz w:val="24"/>
                <w:szCs w:val="24"/>
                <w:lang w:val="ru-RU"/>
              </w:rPr>
            </w:pPr>
            <w:r>
              <w:rPr>
                <w:sz w:val="24"/>
                <w:szCs w:val="24"/>
                <w:lang w:val="ru-RU"/>
              </w:rPr>
              <w:t>теоретических занятий</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C5393" w:rsidRDefault="007C5393" w:rsidP="001811B9">
            <w:pPr>
              <w:snapToGrid w:val="0"/>
              <w:jc w:val="center"/>
              <w:rPr>
                <w:b/>
                <w:i/>
                <w:iCs/>
                <w:sz w:val="24"/>
                <w:szCs w:val="24"/>
                <w:lang w:val="ru-RU"/>
              </w:rPr>
            </w:pPr>
            <w:r>
              <w:rPr>
                <w:b/>
                <w:i/>
                <w:iCs/>
                <w:sz w:val="24"/>
                <w:szCs w:val="24"/>
                <w:lang w:val="ru-RU"/>
              </w:rPr>
              <w:t>76</w:t>
            </w:r>
          </w:p>
        </w:tc>
      </w:tr>
      <w:tr w:rsidR="00ED6E05" w:rsidRPr="00721BCB" w:rsidTr="00ED6E05">
        <w:tc>
          <w:tcPr>
            <w:tcW w:w="7682" w:type="dxa"/>
            <w:tcBorders>
              <w:top w:val="single" w:sz="4" w:space="0" w:color="000000"/>
              <w:left w:val="single" w:sz="4" w:space="0" w:color="000000"/>
              <w:bottom w:val="single" w:sz="4" w:space="0" w:color="000000"/>
            </w:tcBorders>
            <w:shd w:val="clear" w:color="auto" w:fill="auto"/>
          </w:tcPr>
          <w:p w:rsidR="00ED6E05" w:rsidRPr="00721BCB" w:rsidRDefault="00ED6E05" w:rsidP="001811B9">
            <w:pPr>
              <w:jc w:val="both"/>
              <w:rPr>
                <w:b/>
                <w:i/>
                <w:iCs/>
                <w:sz w:val="24"/>
                <w:szCs w:val="24"/>
              </w:rPr>
            </w:pPr>
            <w:proofErr w:type="spellStart"/>
            <w:r w:rsidRPr="00721BCB">
              <w:rPr>
                <w:sz w:val="24"/>
                <w:szCs w:val="24"/>
              </w:rPr>
              <w:t>практические</w:t>
            </w:r>
            <w:proofErr w:type="spellEnd"/>
            <w:r w:rsidRPr="00721BCB">
              <w:rPr>
                <w:sz w:val="24"/>
                <w:szCs w:val="24"/>
              </w:rPr>
              <w:t xml:space="preserve"> </w:t>
            </w:r>
            <w:proofErr w:type="spellStart"/>
            <w:r w:rsidRPr="00721BCB">
              <w:rPr>
                <w:sz w:val="24"/>
                <w:szCs w:val="24"/>
              </w:rPr>
              <w:t>работы</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D6E05" w:rsidRPr="007C5393" w:rsidRDefault="007C5393" w:rsidP="001811B9">
            <w:pPr>
              <w:jc w:val="center"/>
              <w:rPr>
                <w:sz w:val="24"/>
                <w:szCs w:val="24"/>
                <w:lang w:val="ru-RU"/>
              </w:rPr>
            </w:pPr>
            <w:r>
              <w:rPr>
                <w:b/>
                <w:i/>
                <w:iCs/>
                <w:sz w:val="24"/>
                <w:szCs w:val="24"/>
                <w:lang w:val="ru-RU"/>
              </w:rPr>
              <w:t>44</w:t>
            </w:r>
          </w:p>
        </w:tc>
      </w:tr>
      <w:tr w:rsidR="00ED6E05" w:rsidRPr="00721BCB" w:rsidTr="00ED6E05">
        <w:tc>
          <w:tcPr>
            <w:tcW w:w="7682" w:type="dxa"/>
            <w:tcBorders>
              <w:top w:val="single" w:sz="4" w:space="0" w:color="000000"/>
              <w:left w:val="single" w:sz="4" w:space="0" w:color="000000"/>
              <w:bottom w:val="single" w:sz="4" w:space="0" w:color="000000"/>
            </w:tcBorders>
            <w:shd w:val="clear" w:color="auto" w:fill="auto"/>
          </w:tcPr>
          <w:p w:rsidR="00ED6E05" w:rsidRPr="00721BCB" w:rsidRDefault="00ED6E05" w:rsidP="001811B9">
            <w:pPr>
              <w:jc w:val="both"/>
              <w:rPr>
                <w:b/>
                <w:i/>
                <w:iCs/>
                <w:sz w:val="24"/>
                <w:szCs w:val="24"/>
              </w:rPr>
            </w:pPr>
            <w:proofErr w:type="spellStart"/>
            <w:r w:rsidRPr="00721BCB">
              <w:rPr>
                <w:b/>
                <w:sz w:val="24"/>
                <w:szCs w:val="24"/>
              </w:rPr>
              <w:t>Самостоятельная</w:t>
            </w:r>
            <w:proofErr w:type="spellEnd"/>
            <w:r w:rsidRPr="00721BCB">
              <w:rPr>
                <w:b/>
                <w:sz w:val="24"/>
                <w:szCs w:val="24"/>
              </w:rPr>
              <w:t xml:space="preserve"> </w:t>
            </w:r>
            <w:proofErr w:type="spellStart"/>
            <w:r w:rsidRPr="00721BCB">
              <w:rPr>
                <w:b/>
                <w:sz w:val="24"/>
                <w:szCs w:val="24"/>
              </w:rPr>
              <w:t>работа</w:t>
            </w:r>
            <w:proofErr w:type="spellEnd"/>
            <w:r w:rsidRPr="00721BCB">
              <w:rPr>
                <w:b/>
                <w:sz w:val="24"/>
                <w:szCs w:val="24"/>
              </w:rPr>
              <w:t xml:space="preserve"> </w:t>
            </w:r>
            <w:proofErr w:type="spellStart"/>
            <w:r w:rsidRPr="00721BCB">
              <w:rPr>
                <w:b/>
                <w:sz w:val="24"/>
                <w:szCs w:val="24"/>
              </w:rPr>
              <w:t>студента</w:t>
            </w:r>
            <w:proofErr w:type="spellEnd"/>
            <w:r w:rsidRPr="00721BCB">
              <w:rPr>
                <w:b/>
                <w:sz w:val="24"/>
                <w:szCs w:val="24"/>
              </w:rPr>
              <w:t xml:space="preserve"> (</w:t>
            </w:r>
            <w:proofErr w:type="spellStart"/>
            <w:r w:rsidRPr="00721BCB">
              <w:rPr>
                <w:b/>
                <w:sz w:val="24"/>
                <w:szCs w:val="24"/>
              </w:rPr>
              <w:t>всего</w:t>
            </w:r>
            <w:proofErr w:type="spellEnd"/>
            <w:r w:rsidRPr="00721BCB">
              <w:rPr>
                <w:b/>
                <w:sz w:val="24"/>
                <w:szCs w:val="2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ED6E05" w:rsidRPr="007C5393" w:rsidRDefault="008238CC" w:rsidP="001811B9">
            <w:pPr>
              <w:jc w:val="center"/>
              <w:rPr>
                <w:sz w:val="24"/>
                <w:szCs w:val="24"/>
                <w:lang w:val="ru-RU"/>
              </w:rPr>
            </w:pPr>
            <w:r>
              <w:rPr>
                <w:b/>
                <w:i/>
                <w:iCs/>
                <w:sz w:val="24"/>
                <w:szCs w:val="24"/>
                <w:lang w:val="ru-RU"/>
              </w:rPr>
              <w:t>5</w:t>
            </w:r>
            <w:r w:rsidR="007C5393">
              <w:rPr>
                <w:b/>
                <w:i/>
                <w:iCs/>
                <w:sz w:val="24"/>
                <w:szCs w:val="24"/>
                <w:lang w:val="ru-RU"/>
              </w:rPr>
              <w:t>0</w:t>
            </w:r>
          </w:p>
        </w:tc>
      </w:tr>
      <w:tr w:rsidR="00ED6E05" w:rsidRPr="00C50071" w:rsidTr="00ED6E05">
        <w:tc>
          <w:tcPr>
            <w:tcW w:w="9954" w:type="dxa"/>
            <w:gridSpan w:val="2"/>
            <w:tcBorders>
              <w:top w:val="single" w:sz="4" w:space="0" w:color="000000"/>
              <w:left w:val="single" w:sz="4" w:space="0" w:color="000000"/>
              <w:bottom w:val="single" w:sz="4" w:space="0" w:color="000000"/>
              <w:right w:val="single" w:sz="4" w:space="0" w:color="000000"/>
            </w:tcBorders>
            <w:shd w:val="clear" w:color="auto" w:fill="auto"/>
          </w:tcPr>
          <w:p w:rsidR="00ED6E05" w:rsidRPr="00ED6E05" w:rsidRDefault="00ED6E05" w:rsidP="001811B9">
            <w:pPr>
              <w:rPr>
                <w:sz w:val="24"/>
                <w:szCs w:val="24"/>
                <w:lang w:val="ru-RU"/>
              </w:rPr>
            </w:pPr>
            <w:r w:rsidRPr="00ED6E05">
              <w:rPr>
                <w:i/>
                <w:iCs/>
                <w:sz w:val="24"/>
                <w:szCs w:val="24"/>
                <w:lang w:val="ru-RU"/>
              </w:rPr>
              <w:t xml:space="preserve">Итоговая аттестация в форме </w:t>
            </w:r>
            <w:r w:rsidR="00471951" w:rsidRPr="00E34760">
              <w:rPr>
                <w:b/>
                <w:i/>
                <w:iCs/>
                <w:sz w:val="24"/>
                <w:szCs w:val="24"/>
                <w:lang w:val="ru-RU"/>
              </w:rPr>
              <w:t>экзамена</w:t>
            </w:r>
            <w:r w:rsidRPr="00ED6E05">
              <w:rPr>
                <w:i/>
                <w:iCs/>
                <w:sz w:val="24"/>
                <w:szCs w:val="24"/>
                <w:lang w:val="ru-RU"/>
              </w:rPr>
              <w:t xml:space="preserve"> </w:t>
            </w:r>
          </w:p>
        </w:tc>
      </w:tr>
    </w:tbl>
    <w:p w:rsidR="00ED6E05" w:rsidRDefault="00ED6E05" w:rsidP="001811B9">
      <w:pPr>
        <w:shd w:val="clear" w:color="auto" w:fill="FFFFFF"/>
        <w:ind w:right="19"/>
        <w:jc w:val="center"/>
        <w:rPr>
          <w:b/>
          <w:bCs/>
          <w:i/>
          <w:iCs/>
          <w:color w:val="000000"/>
          <w:spacing w:val="-1"/>
          <w:sz w:val="24"/>
          <w:szCs w:val="24"/>
          <w:lang w:val="ru-RU" w:eastAsia="zh-CN"/>
        </w:rPr>
      </w:pPr>
    </w:p>
    <w:tbl>
      <w:tblPr>
        <w:tblW w:w="0" w:type="auto"/>
        <w:tblInd w:w="108" w:type="dxa"/>
        <w:tblLayout w:type="fixed"/>
        <w:tblLook w:val="0000" w:firstRow="0" w:lastRow="0" w:firstColumn="0" w:lastColumn="0" w:noHBand="0" w:noVBand="0"/>
      </w:tblPr>
      <w:tblGrid>
        <w:gridCol w:w="7682"/>
        <w:gridCol w:w="2272"/>
      </w:tblGrid>
      <w:tr w:rsidR="007C5393" w:rsidRPr="00721BCB" w:rsidTr="00F91583">
        <w:trPr>
          <w:trHeight w:val="460"/>
        </w:trPr>
        <w:tc>
          <w:tcPr>
            <w:tcW w:w="7682" w:type="dxa"/>
            <w:tcBorders>
              <w:top w:val="single" w:sz="4" w:space="0" w:color="000000"/>
              <w:left w:val="single" w:sz="4" w:space="0" w:color="000000"/>
              <w:bottom w:val="single" w:sz="4" w:space="0" w:color="000000"/>
            </w:tcBorders>
            <w:shd w:val="clear" w:color="auto" w:fill="auto"/>
            <w:vAlign w:val="center"/>
          </w:tcPr>
          <w:p w:rsidR="007C5393" w:rsidRPr="007C5393" w:rsidRDefault="007C5393" w:rsidP="001811B9">
            <w:pPr>
              <w:jc w:val="center"/>
              <w:rPr>
                <w:b/>
                <w:i/>
                <w:iCs/>
                <w:sz w:val="24"/>
                <w:szCs w:val="24"/>
                <w:lang w:val="ru-RU"/>
              </w:rPr>
            </w:pPr>
            <w:r w:rsidRPr="007C5393">
              <w:rPr>
                <w:b/>
                <w:sz w:val="24"/>
                <w:szCs w:val="24"/>
                <w:lang w:val="ru-RU"/>
              </w:rPr>
              <w:t>Вид учебной работы</w:t>
            </w:r>
            <w:r>
              <w:rPr>
                <w:b/>
                <w:sz w:val="24"/>
                <w:szCs w:val="24"/>
                <w:lang w:val="ru-RU"/>
              </w:rPr>
              <w:t xml:space="preserve"> заочной формы обучения</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393" w:rsidRPr="00721BCB" w:rsidRDefault="007C5393" w:rsidP="001811B9">
            <w:pPr>
              <w:jc w:val="center"/>
              <w:rPr>
                <w:sz w:val="24"/>
                <w:szCs w:val="24"/>
              </w:rPr>
            </w:pPr>
            <w:r w:rsidRPr="00721BCB">
              <w:rPr>
                <w:b/>
                <w:i/>
                <w:iCs/>
                <w:sz w:val="24"/>
                <w:szCs w:val="24"/>
              </w:rPr>
              <w:t>Объем часов</w:t>
            </w:r>
          </w:p>
        </w:tc>
      </w:tr>
      <w:tr w:rsidR="007C5393" w:rsidRPr="00721BCB" w:rsidTr="00F91583">
        <w:trPr>
          <w:trHeight w:val="285"/>
        </w:trPr>
        <w:tc>
          <w:tcPr>
            <w:tcW w:w="7682" w:type="dxa"/>
            <w:tcBorders>
              <w:top w:val="single" w:sz="4" w:space="0" w:color="000000"/>
              <w:left w:val="single" w:sz="4" w:space="0" w:color="000000"/>
              <w:bottom w:val="single" w:sz="4" w:space="0" w:color="000000"/>
            </w:tcBorders>
            <w:shd w:val="clear" w:color="auto" w:fill="auto"/>
          </w:tcPr>
          <w:p w:rsidR="007C5393" w:rsidRPr="00721BCB" w:rsidRDefault="007C5393" w:rsidP="001811B9">
            <w:pPr>
              <w:rPr>
                <w:b/>
                <w:i/>
                <w:iCs/>
                <w:sz w:val="24"/>
                <w:szCs w:val="24"/>
              </w:rPr>
            </w:pPr>
            <w:r w:rsidRPr="00721BCB">
              <w:rPr>
                <w:b/>
                <w:sz w:val="24"/>
                <w:szCs w:val="24"/>
              </w:rPr>
              <w:t>Максимальная учебная нагрузка (всего)</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C5393" w:rsidRDefault="007C5393" w:rsidP="008238CC">
            <w:pPr>
              <w:jc w:val="center"/>
              <w:rPr>
                <w:sz w:val="24"/>
                <w:szCs w:val="24"/>
                <w:lang w:val="ru-RU"/>
              </w:rPr>
            </w:pPr>
            <w:r w:rsidRPr="00721BCB">
              <w:rPr>
                <w:b/>
                <w:i/>
                <w:iCs/>
                <w:sz w:val="24"/>
                <w:szCs w:val="24"/>
              </w:rPr>
              <w:t>1</w:t>
            </w:r>
            <w:r w:rsidR="008238CC">
              <w:rPr>
                <w:b/>
                <w:i/>
                <w:iCs/>
                <w:sz w:val="24"/>
                <w:szCs w:val="24"/>
                <w:lang w:val="ru-RU"/>
              </w:rPr>
              <w:t>7</w:t>
            </w:r>
            <w:r>
              <w:rPr>
                <w:b/>
                <w:i/>
                <w:iCs/>
                <w:sz w:val="24"/>
                <w:szCs w:val="24"/>
                <w:lang w:val="ru-RU"/>
              </w:rPr>
              <w:t>0</w:t>
            </w:r>
          </w:p>
        </w:tc>
      </w:tr>
      <w:tr w:rsidR="007C5393" w:rsidRPr="00721BCB" w:rsidTr="00F91583">
        <w:tc>
          <w:tcPr>
            <w:tcW w:w="7682" w:type="dxa"/>
            <w:tcBorders>
              <w:top w:val="single" w:sz="4" w:space="0" w:color="000000"/>
              <w:left w:val="single" w:sz="4" w:space="0" w:color="000000"/>
              <w:bottom w:val="single" w:sz="4" w:space="0" w:color="000000"/>
            </w:tcBorders>
            <w:shd w:val="clear" w:color="auto" w:fill="auto"/>
          </w:tcPr>
          <w:p w:rsidR="007C5393" w:rsidRPr="00ED6E05" w:rsidRDefault="007C5393" w:rsidP="001811B9">
            <w:pPr>
              <w:jc w:val="both"/>
              <w:rPr>
                <w:b/>
                <w:i/>
                <w:iCs/>
                <w:sz w:val="24"/>
                <w:szCs w:val="24"/>
                <w:lang w:val="ru-RU"/>
              </w:rPr>
            </w:pPr>
            <w:r w:rsidRPr="00ED6E05">
              <w:rPr>
                <w:b/>
                <w:sz w:val="24"/>
                <w:szCs w:val="24"/>
                <w:lang w:val="ru-RU"/>
              </w:rPr>
              <w:t xml:space="preserve">Обязательная аудиторная учебная нагрузка (всего)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21BCB" w:rsidRDefault="007C5393" w:rsidP="001811B9">
            <w:pPr>
              <w:jc w:val="center"/>
              <w:rPr>
                <w:sz w:val="24"/>
                <w:szCs w:val="24"/>
              </w:rPr>
            </w:pPr>
            <w:r>
              <w:rPr>
                <w:b/>
                <w:i/>
                <w:iCs/>
                <w:sz w:val="24"/>
                <w:szCs w:val="24"/>
                <w:lang w:val="ru-RU"/>
              </w:rPr>
              <w:t>18</w:t>
            </w:r>
          </w:p>
        </w:tc>
      </w:tr>
      <w:tr w:rsidR="007C5393" w:rsidRPr="00721BCB" w:rsidTr="00F91583">
        <w:tc>
          <w:tcPr>
            <w:tcW w:w="7682" w:type="dxa"/>
            <w:tcBorders>
              <w:top w:val="single" w:sz="4" w:space="0" w:color="000000"/>
              <w:left w:val="single" w:sz="4" w:space="0" w:color="000000"/>
              <w:bottom w:val="single" w:sz="4" w:space="0" w:color="000000"/>
            </w:tcBorders>
            <w:shd w:val="clear" w:color="auto" w:fill="auto"/>
          </w:tcPr>
          <w:p w:rsidR="007C5393" w:rsidRPr="00721BCB" w:rsidRDefault="007C5393" w:rsidP="001811B9">
            <w:pPr>
              <w:jc w:val="both"/>
              <w:rPr>
                <w:b/>
                <w:i/>
                <w:iCs/>
                <w:sz w:val="24"/>
                <w:szCs w:val="24"/>
              </w:rPr>
            </w:pPr>
            <w:r w:rsidRPr="00721BCB">
              <w:rPr>
                <w:sz w:val="24"/>
                <w:szCs w:val="24"/>
              </w:rPr>
              <w:t>в том числе:</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21BCB" w:rsidRDefault="007C5393" w:rsidP="001811B9">
            <w:pPr>
              <w:snapToGrid w:val="0"/>
              <w:jc w:val="center"/>
              <w:rPr>
                <w:b/>
                <w:i/>
                <w:iCs/>
                <w:sz w:val="24"/>
                <w:szCs w:val="24"/>
              </w:rPr>
            </w:pPr>
          </w:p>
        </w:tc>
      </w:tr>
      <w:tr w:rsidR="007C5393" w:rsidRPr="00721BCB" w:rsidTr="00F91583">
        <w:tc>
          <w:tcPr>
            <w:tcW w:w="7682" w:type="dxa"/>
            <w:tcBorders>
              <w:top w:val="single" w:sz="4" w:space="0" w:color="000000"/>
              <w:left w:val="single" w:sz="4" w:space="0" w:color="000000"/>
              <w:bottom w:val="single" w:sz="4" w:space="0" w:color="000000"/>
            </w:tcBorders>
            <w:shd w:val="clear" w:color="auto" w:fill="auto"/>
          </w:tcPr>
          <w:p w:rsidR="007C5393" w:rsidRPr="007C5393" w:rsidRDefault="007C5393" w:rsidP="001811B9">
            <w:pPr>
              <w:jc w:val="both"/>
              <w:rPr>
                <w:sz w:val="24"/>
                <w:szCs w:val="24"/>
                <w:lang w:val="ru-RU"/>
              </w:rPr>
            </w:pPr>
            <w:r>
              <w:rPr>
                <w:sz w:val="24"/>
                <w:szCs w:val="24"/>
                <w:lang w:val="ru-RU"/>
              </w:rPr>
              <w:t>теоретических занятий</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C5393" w:rsidRDefault="007C5393" w:rsidP="001811B9">
            <w:pPr>
              <w:snapToGrid w:val="0"/>
              <w:jc w:val="center"/>
              <w:rPr>
                <w:b/>
                <w:i/>
                <w:iCs/>
                <w:sz w:val="24"/>
                <w:szCs w:val="24"/>
                <w:lang w:val="ru-RU"/>
              </w:rPr>
            </w:pPr>
            <w:r>
              <w:rPr>
                <w:b/>
                <w:i/>
                <w:iCs/>
                <w:sz w:val="24"/>
                <w:szCs w:val="24"/>
                <w:lang w:val="ru-RU"/>
              </w:rPr>
              <w:t>10</w:t>
            </w:r>
          </w:p>
        </w:tc>
      </w:tr>
      <w:tr w:rsidR="007C5393" w:rsidRPr="00721BCB" w:rsidTr="00F91583">
        <w:tc>
          <w:tcPr>
            <w:tcW w:w="7682" w:type="dxa"/>
            <w:tcBorders>
              <w:top w:val="single" w:sz="4" w:space="0" w:color="000000"/>
              <w:left w:val="single" w:sz="4" w:space="0" w:color="000000"/>
              <w:bottom w:val="single" w:sz="4" w:space="0" w:color="000000"/>
            </w:tcBorders>
            <w:shd w:val="clear" w:color="auto" w:fill="auto"/>
          </w:tcPr>
          <w:p w:rsidR="007C5393" w:rsidRPr="00721BCB" w:rsidRDefault="007C5393" w:rsidP="001811B9">
            <w:pPr>
              <w:jc w:val="both"/>
              <w:rPr>
                <w:b/>
                <w:i/>
                <w:iCs/>
                <w:sz w:val="24"/>
                <w:szCs w:val="24"/>
              </w:rPr>
            </w:pPr>
            <w:proofErr w:type="spellStart"/>
            <w:r w:rsidRPr="00721BCB">
              <w:rPr>
                <w:sz w:val="24"/>
                <w:szCs w:val="24"/>
              </w:rPr>
              <w:t>практические</w:t>
            </w:r>
            <w:proofErr w:type="spellEnd"/>
            <w:r w:rsidRPr="00721BCB">
              <w:rPr>
                <w:sz w:val="24"/>
                <w:szCs w:val="24"/>
              </w:rPr>
              <w:t xml:space="preserve"> </w:t>
            </w:r>
            <w:proofErr w:type="spellStart"/>
            <w:r w:rsidRPr="00721BCB">
              <w:rPr>
                <w:sz w:val="24"/>
                <w:szCs w:val="24"/>
              </w:rPr>
              <w:t>работы</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C5393" w:rsidRDefault="007C5393" w:rsidP="001811B9">
            <w:pPr>
              <w:jc w:val="center"/>
              <w:rPr>
                <w:sz w:val="24"/>
                <w:szCs w:val="24"/>
                <w:lang w:val="ru-RU"/>
              </w:rPr>
            </w:pPr>
            <w:r>
              <w:rPr>
                <w:b/>
                <w:i/>
                <w:iCs/>
                <w:sz w:val="24"/>
                <w:szCs w:val="24"/>
                <w:lang w:val="ru-RU"/>
              </w:rPr>
              <w:t>8</w:t>
            </w:r>
          </w:p>
        </w:tc>
      </w:tr>
      <w:tr w:rsidR="007C5393" w:rsidRPr="00721BCB" w:rsidTr="00F91583">
        <w:tc>
          <w:tcPr>
            <w:tcW w:w="7682" w:type="dxa"/>
            <w:tcBorders>
              <w:top w:val="single" w:sz="4" w:space="0" w:color="000000"/>
              <w:left w:val="single" w:sz="4" w:space="0" w:color="000000"/>
              <w:bottom w:val="single" w:sz="4" w:space="0" w:color="000000"/>
            </w:tcBorders>
            <w:shd w:val="clear" w:color="auto" w:fill="auto"/>
          </w:tcPr>
          <w:p w:rsidR="007C5393" w:rsidRPr="00721BCB" w:rsidRDefault="007C5393" w:rsidP="001811B9">
            <w:pPr>
              <w:jc w:val="both"/>
              <w:rPr>
                <w:b/>
                <w:i/>
                <w:iCs/>
                <w:sz w:val="24"/>
                <w:szCs w:val="24"/>
              </w:rPr>
            </w:pPr>
            <w:proofErr w:type="spellStart"/>
            <w:r w:rsidRPr="00721BCB">
              <w:rPr>
                <w:b/>
                <w:sz w:val="24"/>
                <w:szCs w:val="24"/>
              </w:rPr>
              <w:t>Самостоятельная</w:t>
            </w:r>
            <w:proofErr w:type="spellEnd"/>
            <w:r w:rsidRPr="00721BCB">
              <w:rPr>
                <w:b/>
                <w:sz w:val="24"/>
                <w:szCs w:val="24"/>
              </w:rPr>
              <w:t xml:space="preserve"> </w:t>
            </w:r>
            <w:proofErr w:type="spellStart"/>
            <w:r w:rsidRPr="00721BCB">
              <w:rPr>
                <w:b/>
                <w:sz w:val="24"/>
                <w:szCs w:val="24"/>
              </w:rPr>
              <w:t>работа</w:t>
            </w:r>
            <w:proofErr w:type="spellEnd"/>
            <w:r w:rsidRPr="00721BCB">
              <w:rPr>
                <w:b/>
                <w:sz w:val="24"/>
                <w:szCs w:val="24"/>
              </w:rPr>
              <w:t xml:space="preserve"> </w:t>
            </w:r>
            <w:proofErr w:type="spellStart"/>
            <w:r w:rsidRPr="00721BCB">
              <w:rPr>
                <w:b/>
                <w:sz w:val="24"/>
                <w:szCs w:val="24"/>
              </w:rPr>
              <w:t>студента</w:t>
            </w:r>
            <w:proofErr w:type="spellEnd"/>
            <w:r w:rsidRPr="00721BCB">
              <w:rPr>
                <w:b/>
                <w:sz w:val="24"/>
                <w:szCs w:val="24"/>
              </w:rPr>
              <w:t xml:space="preserve"> (</w:t>
            </w:r>
            <w:proofErr w:type="spellStart"/>
            <w:r w:rsidRPr="00721BCB">
              <w:rPr>
                <w:b/>
                <w:sz w:val="24"/>
                <w:szCs w:val="24"/>
              </w:rPr>
              <w:t>всего</w:t>
            </w:r>
            <w:proofErr w:type="spellEnd"/>
            <w:r w:rsidRPr="00721BCB">
              <w:rPr>
                <w:b/>
                <w:sz w:val="24"/>
                <w:szCs w:val="24"/>
              </w:rPr>
              <w:t>)</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C5393" w:rsidRPr="007C5393" w:rsidRDefault="007C5393" w:rsidP="008238CC">
            <w:pPr>
              <w:jc w:val="center"/>
              <w:rPr>
                <w:sz w:val="24"/>
                <w:szCs w:val="24"/>
                <w:lang w:val="ru-RU"/>
              </w:rPr>
            </w:pPr>
            <w:r>
              <w:rPr>
                <w:b/>
                <w:i/>
                <w:iCs/>
                <w:sz w:val="24"/>
                <w:szCs w:val="24"/>
                <w:lang w:val="ru-RU"/>
              </w:rPr>
              <w:t>1</w:t>
            </w:r>
            <w:r w:rsidR="008238CC">
              <w:rPr>
                <w:b/>
                <w:i/>
                <w:iCs/>
                <w:sz w:val="24"/>
                <w:szCs w:val="24"/>
                <w:lang w:val="ru-RU"/>
              </w:rPr>
              <w:t>5</w:t>
            </w:r>
            <w:r>
              <w:rPr>
                <w:b/>
                <w:i/>
                <w:iCs/>
                <w:sz w:val="24"/>
                <w:szCs w:val="24"/>
                <w:lang w:val="ru-RU"/>
              </w:rPr>
              <w:t>2</w:t>
            </w:r>
          </w:p>
        </w:tc>
      </w:tr>
      <w:tr w:rsidR="007C5393" w:rsidRPr="00C50071" w:rsidTr="00F91583">
        <w:tc>
          <w:tcPr>
            <w:tcW w:w="9954" w:type="dxa"/>
            <w:gridSpan w:val="2"/>
            <w:tcBorders>
              <w:top w:val="single" w:sz="4" w:space="0" w:color="000000"/>
              <w:left w:val="single" w:sz="4" w:space="0" w:color="000000"/>
              <w:bottom w:val="single" w:sz="4" w:space="0" w:color="000000"/>
              <w:right w:val="single" w:sz="4" w:space="0" w:color="000000"/>
            </w:tcBorders>
            <w:shd w:val="clear" w:color="auto" w:fill="auto"/>
          </w:tcPr>
          <w:p w:rsidR="007C5393" w:rsidRPr="00ED6E05" w:rsidRDefault="007C5393" w:rsidP="001811B9">
            <w:pPr>
              <w:rPr>
                <w:sz w:val="24"/>
                <w:szCs w:val="24"/>
                <w:lang w:val="ru-RU"/>
              </w:rPr>
            </w:pPr>
            <w:r w:rsidRPr="00ED6E05">
              <w:rPr>
                <w:i/>
                <w:iCs/>
                <w:sz w:val="24"/>
                <w:szCs w:val="24"/>
                <w:lang w:val="ru-RU"/>
              </w:rPr>
              <w:t xml:space="preserve">Итоговая аттестация в форме </w:t>
            </w:r>
            <w:r w:rsidR="00E34760" w:rsidRPr="00E34760">
              <w:rPr>
                <w:b/>
                <w:i/>
                <w:iCs/>
                <w:sz w:val="24"/>
                <w:szCs w:val="24"/>
                <w:lang w:val="ru-RU"/>
              </w:rPr>
              <w:t>экзамена</w:t>
            </w:r>
            <w:r w:rsidRPr="00ED6E05">
              <w:rPr>
                <w:i/>
                <w:iCs/>
                <w:sz w:val="24"/>
                <w:szCs w:val="24"/>
                <w:lang w:val="ru-RU"/>
              </w:rPr>
              <w:t xml:space="preserve"> </w:t>
            </w:r>
          </w:p>
        </w:tc>
      </w:tr>
    </w:tbl>
    <w:p w:rsidR="00ED6E05" w:rsidRDefault="00ED6E05" w:rsidP="001811B9">
      <w:pPr>
        <w:widowControl/>
        <w:autoSpaceDE/>
        <w:autoSpaceDN/>
        <w:spacing w:after="200" w:line="276" w:lineRule="auto"/>
        <w:rPr>
          <w:b/>
          <w:i/>
          <w:sz w:val="24"/>
          <w:szCs w:val="24"/>
          <w:lang w:val="ru-RU"/>
        </w:rPr>
      </w:pPr>
      <w:r>
        <w:rPr>
          <w:b/>
          <w:i/>
          <w:sz w:val="24"/>
          <w:szCs w:val="24"/>
          <w:lang w:val="ru-RU"/>
        </w:rPr>
        <w:br w:type="page"/>
      </w:r>
    </w:p>
    <w:p w:rsidR="007C5393" w:rsidRDefault="007C5393" w:rsidP="001811B9">
      <w:pPr>
        <w:widowControl/>
        <w:tabs>
          <w:tab w:val="left" w:pos="1134"/>
        </w:tabs>
        <w:autoSpaceDE/>
        <w:jc w:val="center"/>
        <w:rPr>
          <w:b/>
          <w:i/>
          <w:sz w:val="24"/>
          <w:szCs w:val="24"/>
          <w:lang w:val="ru-RU"/>
        </w:rPr>
        <w:sectPr w:rsidR="007C5393" w:rsidSect="000D5F28">
          <w:footerReference w:type="default" r:id="rId11"/>
          <w:pgSz w:w="11910" w:h="16840"/>
          <w:pgMar w:top="1038" w:right="822" w:bottom="902" w:left="1162" w:header="0" w:footer="714" w:gutter="0"/>
          <w:pgNumType w:start="13"/>
          <w:cols w:space="720"/>
          <w:docGrid w:linePitch="299"/>
        </w:sectPr>
      </w:pPr>
    </w:p>
    <w:p w:rsidR="00692A57" w:rsidRPr="00692A57" w:rsidRDefault="00692A57" w:rsidP="00D009ED">
      <w:pPr>
        <w:numPr>
          <w:ilvl w:val="1"/>
          <w:numId w:val="25"/>
        </w:numPr>
        <w:tabs>
          <w:tab w:val="left" w:pos="920"/>
        </w:tabs>
        <w:spacing w:before="122" w:line="276" w:lineRule="auto"/>
        <w:ind w:left="0" w:firstLine="0"/>
        <w:jc w:val="center"/>
        <w:outlineLvl w:val="0"/>
        <w:rPr>
          <w:b/>
          <w:bCs/>
          <w:sz w:val="24"/>
          <w:szCs w:val="24"/>
          <w:lang w:val="ru-RU"/>
        </w:rPr>
      </w:pPr>
      <w:bookmarkStart w:id="3" w:name="_Toc529458569"/>
      <w:r w:rsidRPr="00692A57">
        <w:rPr>
          <w:b/>
          <w:bCs/>
          <w:sz w:val="24"/>
          <w:szCs w:val="24"/>
          <w:lang w:val="ru-RU"/>
        </w:rPr>
        <w:lastRenderedPageBreak/>
        <w:t>Тематический план и содержание учебной дисциплины</w:t>
      </w:r>
      <w:r w:rsidRPr="00692A57">
        <w:rPr>
          <w:b/>
          <w:bCs/>
          <w:spacing w:val="3"/>
          <w:sz w:val="24"/>
          <w:szCs w:val="24"/>
          <w:lang w:val="ru-RU"/>
        </w:rPr>
        <w:t xml:space="preserve"> </w:t>
      </w:r>
      <w:r w:rsidRPr="00692A57">
        <w:rPr>
          <w:b/>
          <w:bCs/>
          <w:sz w:val="24"/>
          <w:szCs w:val="24"/>
          <w:lang w:val="ru-RU"/>
        </w:rPr>
        <w:t>«Менеджмент»</w:t>
      </w:r>
      <w:bookmarkEnd w:id="3"/>
    </w:p>
    <w:p w:rsidR="00E531C5" w:rsidRPr="00ED6E05" w:rsidRDefault="00E531C5" w:rsidP="001811B9">
      <w:pPr>
        <w:jc w:val="center"/>
        <w:rPr>
          <w:i/>
          <w:sz w:val="24"/>
          <w:szCs w:val="24"/>
          <w:lang w:val="ru-RU" w:eastAsia="zh-CN"/>
        </w:rPr>
      </w:pPr>
    </w:p>
    <w:tbl>
      <w:tblPr>
        <w:tblW w:w="15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3"/>
        <w:gridCol w:w="8513"/>
        <w:gridCol w:w="1602"/>
        <w:gridCol w:w="1246"/>
      </w:tblGrid>
      <w:tr w:rsidR="007C5393" w:rsidRPr="00B75450" w:rsidTr="00F91583">
        <w:tc>
          <w:tcPr>
            <w:tcW w:w="3783" w:type="dxa"/>
            <w:shd w:val="clear" w:color="auto" w:fill="auto"/>
          </w:tcPr>
          <w:p w:rsidR="007C5393" w:rsidRPr="00B75450" w:rsidRDefault="007C5393" w:rsidP="001811B9">
            <w:pPr>
              <w:jc w:val="center"/>
              <w:rPr>
                <w:b/>
                <w:bCs/>
                <w:sz w:val="24"/>
                <w:szCs w:val="24"/>
              </w:rPr>
            </w:pPr>
            <w:r w:rsidRPr="00B75450">
              <w:rPr>
                <w:b/>
                <w:bCs/>
                <w:sz w:val="24"/>
                <w:szCs w:val="24"/>
              </w:rPr>
              <w:t>Наименование разделов и тем</w:t>
            </w:r>
          </w:p>
        </w:tc>
        <w:tc>
          <w:tcPr>
            <w:tcW w:w="8513" w:type="dxa"/>
            <w:shd w:val="clear" w:color="auto" w:fill="auto"/>
          </w:tcPr>
          <w:p w:rsidR="007C5393" w:rsidRPr="007C5393" w:rsidRDefault="007C5393" w:rsidP="001811B9">
            <w:pPr>
              <w:jc w:val="center"/>
              <w:rPr>
                <w:b/>
                <w:bCs/>
                <w:sz w:val="24"/>
                <w:szCs w:val="24"/>
                <w:lang w:val="ru-RU"/>
              </w:rPr>
            </w:pPr>
            <w:r w:rsidRPr="007C5393">
              <w:rPr>
                <w:b/>
                <w:bCs/>
                <w:sz w:val="24"/>
                <w:szCs w:val="24"/>
                <w:lang w:val="ru-RU"/>
              </w:rPr>
              <w:t>Содержание учебного материала, лабораторные работы и практические занятия, самостоятельная работа студентов</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Объем часов</w:t>
            </w:r>
          </w:p>
        </w:tc>
        <w:tc>
          <w:tcPr>
            <w:tcW w:w="1246" w:type="dxa"/>
            <w:shd w:val="clear" w:color="auto" w:fill="auto"/>
          </w:tcPr>
          <w:p w:rsidR="007C5393" w:rsidRPr="00B75450" w:rsidRDefault="007C5393" w:rsidP="001811B9">
            <w:pPr>
              <w:jc w:val="center"/>
              <w:rPr>
                <w:sz w:val="24"/>
                <w:szCs w:val="24"/>
              </w:rPr>
            </w:pPr>
            <w:proofErr w:type="spellStart"/>
            <w:r w:rsidRPr="00B75450">
              <w:rPr>
                <w:b/>
                <w:bCs/>
                <w:sz w:val="24"/>
                <w:szCs w:val="24"/>
              </w:rPr>
              <w:t>Уровень</w:t>
            </w:r>
            <w:proofErr w:type="spellEnd"/>
            <w:r w:rsidRPr="00B75450">
              <w:rPr>
                <w:b/>
                <w:bCs/>
                <w:sz w:val="24"/>
                <w:szCs w:val="24"/>
              </w:rPr>
              <w:t xml:space="preserve"> </w:t>
            </w:r>
            <w:proofErr w:type="spellStart"/>
            <w:r w:rsidRPr="00B75450">
              <w:rPr>
                <w:b/>
                <w:bCs/>
                <w:sz w:val="24"/>
                <w:szCs w:val="24"/>
              </w:rPr>
              <w:t>освоения</w:t>
            </w:r>
            <w:proofErr w:type="spellEnd"/>
          </w:p>
        </w:tc>
      </w:tr>
      <w:tr w:rsidR="007C5393" w:rsidRPr="00C50071" w:rsidTr="00F91583">
        <w:tc>
          <w:tcPr>
            <w:tcW w:w="15144" w:type="dxa"/>
            <w:gridSpan w:val="4"/>
            <w:shd w:val="clear" w:color="auto" w:fill="auto"/>
          </w:tcPr>
          <w:p w:rsidR="007C5393" w:rsidRPr="007C5393" w:rsidRDefault="007C5393" w:rsidP="001811B9">
            <w:pPr>
              <w:jc w:val="center"/>
              <w:rPr>
                <w:b/>
                <w:bCs/>
                <w:sz w:val="24"/>
                <w:szCs w:val="24"/>
                <w:lang w:val="ru-RU"/>
              </w:rPr>
            </w:pPr>
            <w:r w:rsidRPr="007C5393">
              <w:rPr>
                <w:b/>
                <w:sz w:val="24"/>
                <w:szCs w:val="24"/>
                <w:lang w:val="ru-RU"/>
              </w:rPr>
              <w:t>РАЗДЕЛ 1. ПОНЯТИЕ, ЗНАЧЕНИЕ И ПРИНЦИПЫ ГРАЖДАНСКОГО ПРАВА 14 (+3)</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7C5393">
              <w:rPr>
                <w:sz w:val="24"/>
                <w:szCs w:val="24"/>
                <w:lang w:val="ru-RU"/>
              </w:rPr>
              <w:t xml:space="preserve">Тема 1.1. Понятие гражданского права. Предмет и метод гражданского права. </w:t>
            </w:r>
            <w:proofErr w:type="spellStart"/>
            <w:r w:rsidRPr="00B75450">
              <w:rPr>
                <w:sz w:val="24"/>
                <w:szCs w:val="24"/>
              </w:rPr>
              <w:t>Принципы</w:t>
            </w:r>
            <w:proofErr w:type="spellEnd"/>
            <w:r w:rsidRPr="00B75450">
              <w:rPr>
                <w:sz w:val="24"/>
                <w:szCs w:val="24"/>
              </w:rPr>
              <w:t xml:space="preserve"> </w:t>
            </w:r>
            <w:proofErr w:type="spellStart"/>
            <w:r w:rsidRPr="00B75450">
              <w:rPr>
                <w:sz w:val="24"/>
                <w:szCs w:val="24"/>
              </w:rPr>
              <w:t>гражданского</w:t>
            </w:r>
            <w:proofErr w:type="spellEnd"/>
            <w:r w:rsidRPr="00B75450">
              <w:rPr>
                <w:sz w:val="24"/>
                <w:szCs w:val="24"/>
              </w:rPr>
              <w:t xml:space="preserve"> </w:t>
            </w:r>
            <w:proofErr w:type="spellStart"/>
            <w:r w:rsidRPr="00B75450">
              <w:rPr>
                <w:sz w:val="24"/>
                <w:szCs w:val="24"/>
              </w:rPr>
              <w:t>права</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1.2. </w:t>
            </w:r>
            <w:proofErr w:type="spellStart"/>
            <w:r w:rsidRPr="00B75450">
              <w:rPr>
                <w:sz w:val="24"/>
                <w:szCs w:val="24"/>
              </w:rPr>
              <w:t>Источники</w:t>
            </w:r>
            <w:proofErr w:type="spellEnd"/>
            <w:r w:rsidRPr="00B75450">
              <w:rPr>
                <w:sz w:val="24"/>
                <w:szCs w:val="24"/>
              </w:rPr>
              <w:t xml:space="preserve"> </w:t>
            </w:r>
            <w:proofErr w:type="spellStart"/>
            <w:r w:rsidRPr="00B75450">
              <w:rPr>
                <w:sz w:val="24"/>
                <w:szCs w:val="24"/>
              </w:rPr>
              <w:t>гражданского</w:t>
            </w:r>
            <w:proofErr w:type="spellEnd"/>
            <w:r w:rsidRPr="00B75450">
              <w:rPr>
                <w:sz w:val="24"/>
                <w:szCs w:val="24"/>
              </w:rPr>
              <w:t xml:space="preserve"> </w:t>
            </w:r>
            <w:proofErr w:type="spellStart"/>
            <w:r w:rsidRPr="00B75450">
              <w:rPr>
                <w:sz w:val="24"/>
                <w:szCs w:val="24"/>
              </w:rPr>
              <w:t>права</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Тема 1.3. Гражданское правоотношение. Юридические факты как основания возникновения, изменения и прекращения гражданских правоотношений</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bCs/>
                <w:sz w:val="24"/>
                <w:szCs w:val="24"/>
              </w:rPr>
            </w:pPr>
            <w:r w:rsidRPr="00B75450">
              <w:rPr>
                <w:b/>
                <w:sz w:val="24"/>
                <w:szCs w:val="24"/>
              </w:rPr>
              <w:t>РАЗДЕЛ 2. СУБЪЕКТЫ ГРАЖДАНСКОГО ПРАВА 23 (+6)</w:t>
            </w:r>
          </w:p>
        </w:tc>
      </w:tr>
      <w:tr w:rsidR="007C5393" w:rsidRPr="00B75450" w:rsidTr="00F91583">
        <w:tc>
          <w:tcPr>
            <w:tcW w:w="3783" w:type="dxa"/>
            <w:vMerge w:val="restart"/>
            <w:shd w:val="clear" w:color="auto" w:fill="auto"/>
          </w:tcPr>
          <w:p w:rsidR="007C5393" w:rsidRPr="007C5393" w:rsidRDefault="007C5393" w:rsidP="001811B9">
            <w:pPr>
              <w:rPr>
                <w:b/>
                <w:bCs/>
                <w:sz w:val="24"/>
                <w:szCs w:val="24"/>
                <w:lang w:val="ru-RU"/>
              </w:rPr>
            </w:pPr>
            <w:r w:rsidRPr="007C5393">
              <w:rPr>
                <w:sz w:val="24"/>
                <w:szCs w:val="24"/>
                <w:lang w:val="ru-RU"/>
              </w:rPr>
              <w:t>Тема 2.1. Граждане (физические лица) как субъекты гражданского права.</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7C5393" w:rsidRDefault="007C5393" w:rsidP="001811B9">
            <w:pPr>
              <w:rPr>
                <w:b/>
                <w:bCs/>
                <w:sz w:val="24"/>
                <w:szCs w:val="24"/>
                <w:lang w:val="ru-RU"/>
              </w:rPr>
            </w:pPr>
            <w:r w:rsidRPr="007C5393">
              <w:rPr>
                <w:sz w:val="24"/>
                <w:szCs w:val="24"/>
                <w:lang w:val="ru-RU"/>
              </w:rPr>
              <w:t>Тема 2.2. Юридические лица как субъекты гражданского права</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8</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8238CC" w:rsidRDefault="008238CC" w:rsidP="001811B9">
            <w:pPr>
              <w:jc w:val="center"/>
              <w:rPr>
                <w:b/>
                <w:bCs/>
                <w:sz w:val="24"/>
                <w:szCs w:val="24"/>
                <w:lang w:val="ru-RU"/>
              </w:rPr>
            </w:pPr>
            <w:r>
              <w:rPr>
                <w:b/>
                <w:bCs/>
                <w:sz w:val="24"/>
                <w:szCs w:val="24"/>
                <w:lang w:val="ru-RU"/>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Тема 2.3. Публично-правовые образования как субъекты гражданского права</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rPr>
          <w:trHeight w:val="295"/>
        </w:trPr>
        <w:tc>
          <w:tcPr>
            <w:tcW w:w="15144" w:type="dxa"/>
            <w:gridSpan w:val="4"/>
            <w:shd w:val="clear" w:color="auto" w:fill="auto"/>
          </w:tcPr>
          <w:p w:rsidR="007C5393" w:rsidRPr="00B75450" w:rsidRDefault="007C5393" w:rsidP="001811B9">
            <w:pPr>
              <w:jc w:val="center"/>
              <w:rPr>
                <w:b/>
                <w:sz w:val="24"/>
                <w:szCs w:val="24"/>
              </w:rPr>
            </w:pPr>
            <w:r w:rsidRPr="00B75450">
              <w:rPr>
                <w:b/>
                <w:sz w:val="24"/>
                <w:szCs w:val="24"/>
              </w:rPr>
              <w:t>РАЗДЕЛ 3. ОБЪЕКТЫ ГРАЖДАНСКОГО ПРАВА 6 (+2)</w:t>
            </w:r>
          </w:p>
          <w:p w:rsidR="007C5393" w:rsidRPr="00B75450" w:rsidRDefault="007C5393" w:rsidP="001811B9">
            <w:pPr>
              <w:jc w:val="center"/>
              <w:rPr>
                <w:b/>
                <w:bCs/>
                <w:sz w:val="24"/>
                <w:szCs w:val="24"/>
              </w:rPr>
            </w:pP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lastRenderedPageBreak/>
              <w:t>Тема 3.1. Понятие и виды объектов гражданского права</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sz w:val="24"/>
                <w:szCs w:val="24"/>
              </w:rPr>
            </w:pPr>
            <w:r w:rsidRPr="00B75450">
              <w:rPr>
                <w:b/>
                <w:sz w:val="24"/>
                <w:szCs w:val="24"/>
              </w:rPr>
              <w:t>РАЗДЕЛ 4. СДЕЛКИ 8 (+4)</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Тема 4.1. Понятие и виды сделок</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4.2. </w:t>
            </w:r>
            <w:proofErr w:type="spellStart"/>
            <w:r w:rsidRPr="00B75450">
              <w:rPr>
                <w:sz w:val="24"/>
                <w:szCs w:val="24"/>
              </w:rPr>
              <w:t>Недействительность</w:t>
            </w:r>
            <w:proofErr w:type="spellEnd"/>
            <w:r w:rsidRPr="00B75450">
              <w:rPr>
                <w:sz w:val="24"/>
                <w:szCs w:val="24"/>
              </w:rPr>
              <w:t xml:space="preserve"> </w:t>
            </w:r>
            <w:proofErr w:type="spellStart"/>
            <w:r w:rsidRPr="00B75450">
              <w:rPr>
                <w:sz w:val="24"/>
                <w:szCs w:val="24"/>
              </w:rPr>
              <w:t>сделок</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sz w:val="24"/>
                <w:szCs w:val="24"/>
              </w:rPr>
            </w:pPr>
            <w:r w:rsidRPr="00B75450">
              <w:rPr>
                <w:b/>
                <w:sz w:val="24"/>
                <w:szCs w:val="24"/>
              </w:rPr>
              <w:t>РАЗДЕЛ 5. ПРЕДСТАВИТЕЛЬСТВО. ДОВЕРЕННОСТЬ 4 (+1)</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5.1. </w:t>
            </w:r>
            <w:proofErr w:type="spellStart"/>
            <w:r w:rsidRPr="00B75450">
              <w:rPr>
                <w:sz w:val="24"/>
                <w:szCs w:val="24"/>
              </w:rPr>
              <w:t>Представительство</w:t>
            </w:r>
            <w:proofErr w:type="spellEnd"/>
            <w:r w:rsidRPr="00B75450">
              <w:rPr>
                <w:sz w:val="24"/>
                <w:szCs w:val="24"/>
              </w:rPr>
              <w:t xml:space="preserve">. </w:t>
            </w:r>
            <w:proofErr w:type="spellStart"/>
            <w:r w:rsidRPr="00B75450">
              <w:rPr>
                <w:sz w:val="24"/>
                <w:szCs w:val="24"/>
              </w:rPr>
              <w:t>Доверенность</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sz w:val="24"/>
                <w:szCs w:val="24"/>
              </w:rPr>
            </w:pPr>
            <w:r w:rsidRPr="007C5393">
              <w:rPr>
                <w:b/>
                <w:sz w:val="24"/>
                <w:szCs w:val="24"/>
                <w:lang w:val="ru-RU"/>
              </w:rPr>
              <w:t xml:space="preserve">РАЗДЕЛ 6. СРОКИ В ГРАЖДАНСКОМ ПРАВЕ. </w:t>
            </w:r>
            <w:r w:rsidRPr="00B75450">
              <w:rPr>
                <w:b/>
                <w:sz w:val="24"/>
                <w:szCs w:val="24"/>
              </w:rPr>
              <w:t>ИСКОВАЯ ДАВНОСТЬ 8 (+2)</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7C5393">
              <w:rPr>
                <w:sz w:val="24"/>
                <w:szCs w:val="24"/>
                <w:lang w:val="ru-RU"/>
              </w:rPr>
              <w:t xml:space="preserve">Тема 6.1. Сроки в гражданском праве. </w:t>
            </w:r>
            <w:proofErr w:type="spellStart"/>
            <w:r w:rsidRPr="00B75450">
              <w:rPr>
                <w:sz w:val="24"/>
                <w:szCs w:val="24"/>
              </w:rPr>
              <w:t>Исковая</w:t>
            </w:r>
            <w:proofErr w:type="spellEnd"/>
            <w:r w:rsidRPr="00B75450">
              <w:rPr>
                <w:sz w:val="24"/>
                <w:szCs w:val="24"/>
              </w:rPr>
              <w:t xml:space="preserve"> </w:t>
            </w:r>
            <w:proofErr w:type="spellStart"/>
            <w:r w:rsidRPr="00B75450">
              <w:rPr>
                <w:sz w:val="24"/>
                <w:szCs w:val="24"/>
              </w:rPr>
              <w:t>давность</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6</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C50071" w:rsidTr="00F91583">
        <w:tc>
          <w:tcPr>
            <w:tcW w:w="15144" w:type="dxa"/>
            <w:gridSpan w:val="4"/>
            <w:shd w:val="clear" w:color="auto" w:fill="auto"/>
          </w:tcPr>
          <w:p w:rsidR="007C5393" w:rsidRPr="007C5393" w:rsidRDefault="007C5393" w:rsidP="001811B9">
            <w:pPr>
              <w:jc w:val="center"/>
              <w:rPr>
                <w:b/>
                <w:bCs/>
                <w:sz w:val="24"/>
                <w:szCs w:val="24"/>
                <w:lang w:val="ru-RU"/>
              </w:rPr>
            </w:pPr>
            <w:r w:rsidRPr="007C5393">
              <w:rPr>
                <w:b/>
                <w:sz w:val="24"/>
                <w:szCs w:val="24"/>
                <w:lang w:val="ru-RU"/>
              </w:rPr>
              <w:t>РАЗДЕЛ 7. ПРАВО СОБСТВЕННОСТИ И ИНЫЕ ВЕЩНЫЕ ПРАВА 23 (+14)</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Тема 7.1. Понятие вещных прав. Понятие права собственности</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7C5393" w:rsidRDefault="007C5393" w:rsidP="001811B9">
            <w:pPr>
              <w:rPr>
                <w:b/>
                <w:bCs/>
                <w:sz w:val="24"/>
                <w:szCs w:val="24"/>
                <w:lang w:val="ru-RU"/>
              </w:rPr>
            </w:pPr>
            <w:r w:rsidRPr="007C5393">
              <w:rPr>
                <w:sz w:val="24"/>
                <w:szCs w:val="24"/>
                <w:lang w:val="ru-RU"/>
              </w:rPr>
              <w:t>Тема 7.2. Основания приобретения и прекращения права собственности</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8238CC" w:rsidRDefault="008238CC" w:rsidP="001811B9">
            <w:pPr>
              <w:jc w:val="center"/>
              <w:rPr>
                <w:b/>
                <w:bCs/>
                <w:sz w:val="24"/>
                <w:szCs w:val="24"/>
                <w:lang w:val="ru-RU"/>
              </w:rPr>
            </w:pPr>
            <w:r>
              <w:rPr>
                <w:b/>
                <w:bCs/>
                <w:sz w:val="24"/>
                <w:szCs w:val="24"/>
                <w:lang w:val="ru-RU"/>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 xml:space="preserve">Тема 7.3. Право общей </w:t>
            </w:r>
            <w:r w:rsidRPr="007C5393">
              <w:rPr>
                <w:sz w:val="24"/>
                <w:szCs w:val="24"/>
                <w:lang w:val="ru-RU"/>
              </w:rPr>
              <w:lastRenderedPageBreak/>
              <w:t>собственности: понятие, основания возникновения и прекращения права собственности.</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lastRenderedPageBreak/>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8238CC" w:rsidRDefault="008238CC" w:rsidP="001811B9">
            <w:pPr>
              <w:jc w:val="center"/>
              <w:rPr>
                <w:b/>
                <w:bCs/>
                <w:sz w:val="24"/>
                <w:szCs w:val="24"/>
                <w:lang w:val="ru-RU"/>
              </w:rPr>
            </w:pPr>
            <w:r>
              <w:rPr>
                <w:b/>
                <w:bCs/>
                <w:sz w:val="24"/>
                <w:szCs w:val="24"/>
                <w:lang w:val="ru-RU"/>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Тема 7.4. Защита права собственности и иных  вещных прав</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sz w:val="24"/>
                <w:szCs w:val="24"/>
              </w:rPr>
            </w:pPr>
            <w:r w:rsidRPr="00B75450">
              <w:rPr>
                <w:b/>
                <w:sz w:val="24"/>
                <w:szCs w:val="24"/>
              </w:rPr>
              <w:t>РАЗДЕЛ 8. ОСНОВЫ ОБЯЗАТЕЛЬСТВЕННОГО ПРАВА 16 (+14)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8.1. </w:t>
            </w:r>
            <w:proofErr w:type="spellStart"/>
            <w:r w:rsidRPr="00B75450">
              <w:rPr>
                <w:sz w:val="24"/>
                <w:szCs w:val="24"/>
              </w:rPr>
              <w:t>Понятие</w:t>
            </w:r>
            <w:proofErr w:type="spellEnd"/>
            <w:r w:rsidRPr="00B75450">
              <w:rPr>
                <w:sz w:val="24"/>
                <w:szCs w:val="24"/>
              </w:rPr>
              <w:t xml:space="preserve">  </w:t>
            </w:r>
            <w:proofErr w:type="spellStart"/>
            <w:r w:rsidRPr="00B75450">
              <w:rPr>
                <w:sz w:val="24"/>
                <w:szCs w:val="24"/>
              </w:rPr>
              <w:t>обязательств</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8.2. </w:t>
            </w:r>
            <w:proofErr w:type="spellStart"/>
            <w:r w:rsidRPr="00B75450">
              <w:rPr>
                <w:sz w:val="24"/>
                <w:szCs w:val="24"/>
              </w:rPr>
              <w:t>Виды</w:t>
            </w:r>
            <w:proofErr w:type="spellEnd"/>
            <w:r w:rsidRPr="00B75450">
              <w:rPr>
                <w:sz w:val="24"/>
                <w:szCs w:val="24"/>
              </w:rPr>
              <w:t xml:space="preserve"> </w:t>
            </w:r>
            <w:proofErr w:type="spellStart"/>
            <w:r w:rsidRPr="00B75450">
              <w:rPr>
                <w:sz w:val="24"/>
                <w:szCs w:val="24"/>
              </w:rPr>
              <w:t>обязательств</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8.3. </w:t>
            </w:r>
            <w:proofErr w:type="spellStart"/>
            <w:r w:rsidRPr="00B75450">
              <w:rPr>
                <w:sz w:val="24"/>
                <w:szCs w:val="24"/>
              </w:rPr>
              <w:t>Исполнение</w:t>
            </w:r>
            <w:proofErr w:type="spellEnd"/>
            <w:r w:rsidRPr="00B75450">
              <w:rPr>
                <w:sz w:val="24"/>
                <w:szCs w:val="24"/>
              </w:rPr>
              <w:t xml:space="preserve"> </w:t>
            </w:r>
            <w:proofErr w:type="spellStart"/>
            <w:r w:rsidRPr="00B75450">
              <w:rPr>
                <w:sz w:val="24"/>
                <w:szCs w:val="24"/>
              </w:rPr>
              <w:t>обязательств</w:t>
            </w:r>
            <w:proofErr w:type="spellEnd"/>
            <w:r w:rsidRPr="00B75450">
              <w:rPr>
                <w:sz w:val="24"/>
                <w:szCs w:val="24"/>
              </w:rPr>
              <w:t xml:space="preserve"> (</w:t>
            </w:r>
            <w:proofErr w:type="spellStart"/>
            <w:r w:rsidRPr="00B75450">
              <w:rPr>
                <w:sz w:val="24"/>
                <w:szCs w:val="24"/>
              </w:rPr>
              <w:t>теоретическое</w:t>
            </w:r>
            <w:proofErr w:type="spellEnd"/>
            <w:r w:rsidRPr="00B75450">
              <w:rPr>
                <w:sz w:val="24"/>
                <w:szCs w:val="24"/>
              </w:rPr>
              <w:t>)</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8.4. </w:t>
            </w:r>
            <w:proofErr w:type="spellStart"/>
            <w:r w:rsidRPr="00B75450">
              <w:rPr>
                <w:sz w:val="24"/>
                <w:szCs w:val="24"/>
              </w:rPr>
              <w:t>Способы</w:t>
            </w:r>
            <w:proofErr w:type="spellEnd"/>
            <w:r w:rsidRPr="00B75450">
              <w:rPr>
                <w:sz w:val="24"/>
                <w:szCs w:val="24"/>
              </w:rPr>
              <w:t xml:space="preserve"> </w:t>
            </w:r>
            <w:proofErr w:type="spellStart"/>
            <w:r w:rsidRPr="00B75450">
              <w:rPr>
                <w:sz w:val="24"/>
                <w:szCs w:val="24"/>
              </w:rPr>
              <w:t>обеспечения</w:t>
            </w:r>
            <w:proofErr w:type="spellEnd"/>
            <w:r w:rsidRPr="00B75450">
              <w:rPr>
                <w:sz w:val="24"/>
                <w:szCs w:val="24"/>
              </w:rPr>
              <w:t xml:space="preserve"> </w:t>
            </w:r>
            <w:proofErr w:type="spellStart"/>
            <w:r w:rsidRPr="00B75450">
              <w:rPr>
                <w:sz w:val="24"/>
                <w:szCs w:val="24"/>
              </w:rPr>
              <w:t>обязательств</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8.5. </w:t>
            </w:r>
            <w:proofErr w:type="spellStart"/>
            <w:r w:rsidRPr="00B75450">
              <w:rPr>
                <w:sz w:val="24"/>
                <w:szCs w:val="24"/>
              </w:rPr>
              <w:t>Прекращение</w:t>
            </w:r>
            <w:proofErr w:type="spellEnd"/>
            <w:r w:rsidRPr="00B75450">
              <w:rPr>
                <w:sz w:val="24"/>
                <w:szCs w:val="24"/>
              </w:rPr>
              <w:t xml:space="preserve"> </w:t>
            </w:r>
            <w:proofErr w:type="spellStart"/>
            <w:r w:rsidRPr="00B75450">
              <w:rPr>
                <w:sz w:val="24"/>
                <w:szCs w:val="24"/>
              </w:rPr>
              <w:t>обязательств</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8238CC" w:rsidRDefault="008238CC" w:rsidP="001811B9">
            <w:pPr>
              <w:jc w:val="center"/>
              <w:rPr>
                <w:b/>
                <w:bCs/>
                <w:sz w:val="24"/>
                <w:szCs w:val="24"/>
                <w:lang w:val="ru-RU"/>
              </w:rPr>
            </w:pPr>
            <w:r>
              <w:rPr>
                <w:b/>
                <w:bCs/>
                <w:sz w:val="24"/>
                <w:szCs w:val="24"/>
                <w:lang w:val="ru-RU"/>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sz w:val="24"/>
                <w:szCs w:val="24"/>
              </w:rPr>
            </w:pPr>
            <w:r w:rsidRPr="00B75450">
              <w:rPr>
                <w:b/>
                <w:sz w:val="24"/>
                <w:szCs w:val="24"/>
              </w:rPr>
              <w:t>РАЗДЕЛ 9. ОСНОВЫ ДОГОВОРНОГО ПРАВА</w:t>
            </w:r>
            <w:r>
              <w:rPr>
                <w:b/>
                <w:sz w:val="24"/>
                <w:szCs w:val="24"/>
              </w:rPr>
              <w:t xml:space="preserve"> 10 (+9)</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Тема 9.1. Понятие и содержание договора</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8238CC" w:rsidRDefault="008238CC" w:rsidP="001811B9">
            <w:pPr>
              <w:jc w:val="center"/>
              <w:rPr>
                <w:b/>
                <w:bCs/>
                <w:sz w:val="24"/>
                <w:szCs w:val="24"/>
                <w:lang w:val="ru-RU"/>
              </w:rPr>
            </w:pPr>
            <w:r>
              <w:rPr>
                <w:b/>
                <w:bCs/>
                <w:sz w:val="24"/>
                <w:szCs w:val="24"/>
                <w:lang w:val="ru-RU"/>
              </w:rPr>
              <w:t>3</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9.2. </w:t>
            </w:r>
            <w:proofErr w:type="spellStart"/>
            <w:r w:rsidRPr="00B75450">
              <w:rPr>
                <w:sz w:val="24"/>
                <w:szCs w:val="24"/>
              </w:rPr>
              <w:t>Классификация</w:t>
            </w:r>
            <w:proofErr w:type="spellEnd"/>
            <w:r w:rsidRPr="00B75450">
              <w:rPr>
                <w:sz w:val="24"/>
                <w:szCs w:val="24"/>
              </w:rPr>
              <w:t xml:space="preserve"> (</w:t>
            </w:r>
            <w:proofErr w:type="spellStart"/>
            <w:r w:rsidRPr="00B75450">
              <w:rPr>
                <w:sz w:val="24"/>
                <w:szCs w:val="24"/>
              </w:rPr>
              <w:t>виды</w:t>
            </w:r>
            <w:proofErr w:type="spellEnd"/>
            <w:r w:rsidRPr="00B75450">
              <w:rPr>
                <w:sz w:val="24"/>
                <w:szCs w:val="24"/>
              </w:rPr>
              <w:t xml:space="preserve">) </w:t>
            </w:r>
            <w:proofErr w:type="spellStart"/>
            <w:r w:rsidRPr="00B75450">
              <w:rPr>
                <w:sz w:val="24"/>
                <w:szCs w:val="24"/>
              </w:rPr>
              <w:t>договоров</w:t>
            </w:r>
            <w:proofErr w:type="spellEnd"/>
          </w:p>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lastRenderedPageBreak/>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4</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C50071" w:rsidTr="00F91583">
        <w:tc>
          <w:tcPr>
            <w:tcW w:w="15144" w:type="dxa"/>
            <w:gridSpan w:val="4"/>
            <w:shd w:val="clear" w:color="auto" w:fill="auto"/>
          </w:tcPr>
          <w:p w:rsidR="007C5393" w:rsidRPr="007C5393" w:rsidRDefault="007C5393" w:rsidP="001811B9">
            <w:pPr>
              <w:jc w:val="center"/>
              <w:rPr>
                <w:b/>
                <w:sz w:val="24"/>
                <w:szCs w:val="24"/>
                <w:lang w:val="ru-RU"/>
              </w:rPr>
            </w:pPr>
            <w:r w:rsidRPr="007C5393">
              <w:rPr>
                <w:b/>
                <w:sz w:val="24"/>
                <w:szCs w:val="24"/>
                <w:lang w:val="ru-RU"/>
              </w:rPr>
              <w:lastRenderedPageBreak/>
              <w:t>РАЗДЕЛ 10. ОСУЩЕСТВЛЕНИЕ И ЗАЩИТА ГРАЖДАНСКИХ ПРАВ СУБЪЕКТАМИ ГРАЖДАНСКОГО ПРАВА 2 (+2)</w:t>
            </w:r>
          </w:p>
        </w:tc>
      </w:tr>
      <w:tr w:rsidR="007C5393" w:rsidRPr="00B75450" w:rsidTr="00F91583">
        <w:tc>
          <w:tcPr>
            <w:tcW w:w="3783" w:type="dxa"/>
            <w:vMerge w:val="restart"/>
            <w:shd w:val="clear" w:color="auto" w:fill="auto"/>
          </w:tcPr>
          <w:p w:rsidR="007C5393" w:rsidRPr="007C5393" w:rsidRDefault="007C5393" w:rsidP="001811B9">
            <w:pPr>
              <w:rPr>
                <w:sz w:val="24"/>
                <w:szCs w:val="24"/>
                <w:lang w:val="ru-RU"/>
              </w:rPr>
            </w:pPr>
            <w:r w:rsidRPr="007C5393">
              <w:rPr>
                <w:sz w:val="24"/>
                <w:szCs w:val="24"/>
                <w:lang w:val="ru-RU"/>
              </w:rPr>
              <w:t xml:space="preserve">Тема 10.1. Порядок реализации и </w:t>
            </w:r>
            <w:proofErr w:type="gramStart"/>
            <w:r w:rsidRPr="007C5393">
              <w:rPr>
                <w:sz w:val="24"/>
                <w:szCs w:val="24"/>
                <w:lang w:val="ru-RU"/>
              </w:rPr>
              <w:t>защиты</w:t>
            </w:r>
            <w:proofErr w:type="gramEnd"/>
            <w:r w:rsidRPr="007C5393">
              <w:rPr>
                <w:sz w:val="24"/>
                <w:szCs w:val="24"/>
                <w:lang w:val="ru-RU"/>
              </w:rPr>
              <w:t xml:space="preserve">  гражданских прав субъектами гражданского права</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1811B9">
            <w:pPr>
              <w:jc w:val="center"/>
              <w:rPr>
                <w:b/>
                <w:sz w:val="24"/>
                <w:szCs w:val="24"/>
              </w:rPr>
            </w:pPr>
            <w:r w:rsidRPr="00B75450">
              <w:rPr>
                <w:b/>
                <w:sz w:val="24"/>
                <w:szCs w:val="24"/>
              </w:rPr>
              <w:t>РАЗДЕЛ 11. ГРАЖДАНСКО-ПРАВОВАЯ ОТВЕТСТВЕННОСТЬ</w:t>
            </w:r>
            <w:r>
              <w:rPr>
                <w:b/>
                <w:sz w:val="24"/>
                <w:szCs w:val="24"/>
              </w:rPr>
              <w:t xml:space="preserve"> 4 (+2)</w:t>
            </w:r>
          </w:p>
        </w:tc>
      </w:tr>
      <w:tr w:rsidR="007C5393" w:rsidRPr="00B75450" w:rsidTr="00F91583">
        <w:tc>
          <w:tcPr>
            <w:tcW w:w="3783" w:type="dxa"/>
            <w:vMerge w:val="restart"/>
            <w:shd w:val="clear" w:color="auto" w:fill="auto"/>
          </w:tcPr>
          <w:p w:rsidR="007C5393" w:rsidRPr="00B75450" w:rsidRDefault="007C5393" w:rsidP="001811B9">
            <w:pPr>
              <w:rPr>
                <w:sz w:val="24"/>
                <w:szCs w:val="24"/>
              </w:rPr>
            </w:pPr>
            <w:r w:rsidRPr="00B75450">
              <w:rPr>
                <w:sz w:val="24"/>
                <w:szCs w:val="24"/>
              </w:rPr>
              <w:t xml:space="preserve">Тема 11.1. </w:t>
            </w:r>
            <w:proofErr w:type="spellStart"/>
            <w:r w:rsidRPr="00B75450">
              <w:rPr>
                <w:sz w:val="24"/>
                <w:szCs w:val="24"/>
              </w:rPr>
              <w:t>Гражданско-правовая</w:t>
            </w:r>
            <w:proofErr w:type="spellEnd"/>
            <w:r w:rsidRPr="00B75450">
              <w:rPr>
                <w:sz w:val="24"/>
                <w:szCs w:val="24"/>
              </w:rPr>
              <w:t xml:space="preserve"> </w:t>
            </w:r>
            <w:proofErr w:type="spellStart"/>
            <w:r w:rsidRPr="00B75450">
              <w:rPr>
                <w:sz w:val="24"/>
                <w:szCs w:val="24"/>
              </w:rPr>
              <w:t>ответственность</w:t>
            </w:r>
            <w:proofErr w:type="spellEnd"/>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proofErr w:type="spellStart"/>
            <w:r w:rsidRPr="00B75450">
              <w:rPr>
                <w:b/>
                <w:sz w:val="24"/>
                <w:szCs w:val="24"/>
              </w:rPr>
              <w:t>Практическая</w:t>
            </w:r>
            <w:proofErr w:type="spellEnd"/>
            <w:r w:rsidRPr="00B75450">
              <w:rPr>
                <w:b/>
                <w:sz w:val="24"/>
                <w:szCs w:val="24"/>
              </w:rPr>
              <w:t xml:space="preserve"> </w:t>
            </w:r>
            <w:proofErr w:type="spellStart"/>
            <w:r w:rsidRPr="00B75450">
              <w:rPr>
                <w:b/>
                <w:sz w:val="24"/>
                <w:szCs w:val="24"/>
              </w:rPr>
              <w:t>работа</w:t>
            </w:r>
            <w:proofErr w:type="spellEnd"/>
            <w:r w:rsidRPr="00B75450">
              <w:rPr>
                <w:b/>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3</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B75450" w:rsidRDefault="007C5393" w:rsidP="001811B9">
            <w:pPr>
              <w:rPr>
                <w:b/>
                <w:bCs/>
                <w:sz w:val="24"/>
                <w:szCs w:val="24"/>
              </w:rPr>
            </w:pPr>
            <w:r w:rsidRPr="00B75450">
              <w:rPr>
                <w:b/>
                <w:bCs/>
                <w:sz w:val="24"/>
                <w:szCs w:val="24"/>
              </w:rPr>
              <w:t>Самостоятельная работа.</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C50071" w:rsidTr="00F91583">
        <w:tc>
          <w:tcPr>
            <w:tcW w:w="15144" w:type="dxa"/>
            <w:gridSpan w:val="4"/>
            <w:shd w:val="clear" w:color="auto" w:fill="auto"/>
          </w:tcPr>
          <w:p w:rsidR="007C5393" w:rsidRPr="007C5393" w:rsidRDefault="007C5393" w:rsidP="001811B9">
            <w:pPr>
              <w:jc w:val="center"/>
              <w:rPr>
                <w:b/>
                <w:sz w:val="24"/>
                <w:szCs w:val="24"/>
                <w:lang w:val="ru-RU"/>
              </w:rPr>
            </w:pPr>
            <w:r w:rsidRPr="007C5393">
              <w:rPr>
                <w:b/>
                <w:sz w:val="24"/>
                <w:szCs w:val="24"/>
                <w:lang w:val="ru-RU"/>
              </w:rPr>
              <w:t>РАЗДЕЛ 12. ОСНОВЫ НАСЛЕДСТВЕННОГО ПРАВА (</w:t>
            </w:r>
            <w:proofErr w:type="gramStart"/>
            <w:r w:rsidRPr="007C5393">
              <w:rPr>
                <w:b/>
                <w:sz w:val="24"/>
                <w:szCs w:val="24"/>
                <w:lang w:val="ru-RU"/>
              </w:rPr>
              <w:t>ТЕОРЕТИЧЕСКОЕ</w:t>
            </w:r>
            <w:proofErr w:type="gramEnd"/>
            <w:r w:rsidRPr="007C5393">
              <w:rPr>
                <w:b/>
                <w:sz w:val="24"/>
                <w:szCs w:val="24"/>
                <w:lang w:val="ru-RU"/>
              </w:rPr>
              <w:t>) 2 (+1)</w:t>
            </w:r>
          </w:p>
        </w:tc>
      </w:tr>
      <w:tr w:rsidR="007C5393" w:rsidRPr="00B75450" w:rsidTr="00F91583">
        <w:tc>
          <w:tcPr>
            <w:tcW w:w="3783" w:type="dxa"/>
            <w:vMerge w:val="restart"/>
            <w:shd w:val="clear" w:color="auto" w:fill="auto"/>
          </w:tcPr>
          <w:p w:rsidR="007C5393" w:rsidRPr="007C5393" w:rsidRDefault="007C5393" w:rsidP="001811B9">
            <w:pPr>
              <w:rPr>
                <w:b/>
                <w:bCs/>
                <w:sz w:val="24"/>
                <w:szCs w:val="24"/>
                <w:lang w:val="ru-RU"/>
              </w:rPr>
            </w:pPr>
            <w:r w:rsidRPr="007C5393">
              <w:rPr>
                <w:b/>
                <w:bCs/>
                <w:sz w:val="24"/>
                <w:szCs w:val="24"/>
                <w:lang w:val="ru-RU"/>
              </w:rPr>
              <w:t xml:space="preserve">Тема 12.1. </w:t>
            </w:r>
            <w:r w:rsidRPr="007C5393">
              <w:rPr>
                <w:b/>
                <w:sz w:val="24"/>
                <w:szCs w:val="24"/>
                <w:lang w:val="ru-RU"/>
              </w:rPr>
              <w:t>Основы наследственного права (</w:t>
            </w:r>
            <w:proofErr w:type="gramStart"/>
            <w:r w:rsidRPr="007C5393">
              <w:rPr>
                <w:b/>
                <w:sz w:val="24"/>
                <w:szCs w:val="24"/>
                <w:lang w:val="ru-RU"/>
              </w:rPr>
              <w:t>теоретическое</w:t>
            </w:r>
            <w:proofErr w:type="gramEnd"/>
            <w:r w:rsidRPr="007C5393">
              <w:rPr>
                <w:b/>
                <w:sz w:val="24"/>
                <w:szCs w:val="24"/>
                <w:lang w:val="ru-RU"/>
              </w:rPr>
              <w:t>)</w:t>
            </w:r>
          </w:p>
        </w:tc>
        <w:tc>
          <w:tcPr>
            <w:tcW w:w="8513" w:type="dxa"/>
            <w:shd w:val="clear" w:color="auto" w:fill="auto"/>
          </w:tcPr>
          <w:p w:rsidR="007C5393" w:rsidRPr="00B75450" w:rsidRDefault="007C5393" w:rsidP="001811B9">
            <w:pPr>
              <w:rPr>
                <w:b/>
                <w:bCs/>
                <w:sz w:val="24"/>
                <w:szCs w:val="24"/>
              </w:rPr>
            </w:pPr>
            <w:proofErr w:type="spellStart"/>
            <w:r w:rsidRPr="00B75450">
              <w:rPr>
                <w:b/>
                <w:bCs/>
                <w:sz w:val="24"/>
                <w:szCs w:val="24"/>
              </w:rPr>
              <w:t>Содержание</w:t>
            </w:r>
            <w:proofErr w:type="spellEnd"/>
            <w:r w:rsidRPr="00B75450">
              <w:rPr>
                <w:b/>
                <w:bCs/>
                <w:sz w:val="24"/>
                <w:szCs w:val="24"/>
              </w:rPr>
              <w:t xml:space="preserve"> </w:t>
            </w:r>
            <w:proofErr w:type="spellStart"/>
            <w:r w:rsidRPr="00B75450">
              <w:rPr>
                <w:b/>
                <w:bCs/>
                <w:sz w:val="24"/>
                <w:szCs w:val="24"/>
              </w:rPr>
              <w:t>учебного</w:t>
            </w:r>
            <w:proofErr w:type="spellEnd"/>
            <w:r w:rsidRPr="00B75450">
              <w:rPr>
                <w:b/>
                <w:bCs/>
                <w:sz w:val="24"/>
                <w:szCs w:val="24"/>
              </w:rPr>
              <w:t xml:space="preserve"> </w:t>
            </w:r>
            <w:proofErr w:type="spellStart"/>
            <w:r w:rsidRPr="00B75450">
              <w:rPr>
                <w:b/>
                <w:bCs/>
                <w:sz w:val="24"/>
                <w:szCs w:val="24"/>
              </w:rPr>
              <w:t>материала</w:t>
            </w:r>
            <w:proofErr w:type="spellEnd"/>
            <w:r w:rsidRPr="00B75450">
              <w:rPr>
                <w:b/>
                <w:bCs/>
                <w:sz w:val="24"/>
                <w:szCs w:val="24"/>
              </w:rPr>
              <w:t>.</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2</w:t>
            </w:r>
          </w:p>
        </w:tc>
        <w:tc>
          <w:tcPr>
            <w:tcW w:w="1246" w:type="dxa"/>
            <w:shd w:val="clear" w:color="auto" w:fill="auto"/>
          </w:tcPr>
          <w:p w:rsidR="007C5393" w:rsidRPr="00B75450" w:rsidRDefault="007C5393" w:rsidP="001811B9">
            <w:pPr>
              <w:jc w:val="center"/>
              <w:rPr>
                <w:b/>
                <w:bCs/>
                <w:sz w:val="24"/>
                <w:szCs w:val="24"/>
              </w:rPr>
            </w:pPr>
            <w:r>
              <w:rPr>
                <w:b/>
                <w:bCs/>
                <w:sz w:val="24"/>
                <w:szCs w:val="24"/>
              </w:rPr>
              <w:t>2</w:t>
            </w:r>
          </w:p>
        </w:tc>
      </w:tr>
      <w:tr w:rsidR="007C5393" w:rsidRPr="00B75450" w:rsidTr="00F91583">
        <w:tc>
          <w:tcPr>
            <w:tcW w:w="3783" w:type="dxa"/>
            <w:vMerge/>
            <w:shd w:val="clear" w:color="auto" w:fill="auto"/>
          </w:tcPr>
          <w:p w:rsidR="007C5393" w:rsidRPr="00B75450" w:rsidRDefault="007C5393" w:rsidP="001811B9">
            <w:pPr>
              <w:jc w:val="center"/>
              <w:rPr>
                <w:b/>
                <w:bCs/>
                <w:sz w:val="24"/>
                <w:szCs w:val="24"/>
              </w:rPr>
            </w:pPr>
          </w:p>
        </w:tc>
        <w:tc>
          <w:tcPr>
            <w:tcW w:w="8513" w:type="dxa"/>
            <w:shd w:val="clear" w:color="auto" w:fill="auto"/>
          </w:tcPr>
          <w:p w:rsidR="007C5393" w:rsidRPr="007C5393" w:rsidRDefault="007C5393" w:rsidP="001811B9">
            <w:pPr>
              <w:rPr>
                <w:b/>
                <w:bCs/>
                <w:sz w:val="24"/>
                <w:szCs w:val="24"/>
                <w:lang w:val="ru-RU"/>
              </w:rPr>
            </w:pPr>
            <w:r w:rsidRPr="007C5393">
              <w:rPr>
                <w:b/>
                <w:bCs/>
                <w:sz w:val="24"/>
                <w:szCs w:val="24"/>
                <w:lang w:val="ru-RU"/>
              </w:rPr>
              <w:t xml:space="preserve">Самостоятельная работа. </w:t>
            </w:r>
            <w:r w:rsidRPr="007C5393">
              <w:rPr>
                <w:sz w:val="24"/>
                <w:szCs w:val="24"/>
                <w:lang w:val="ru-RU"/>
              </w:rPr>
              <w:t>Изучить материалы учебной литературы и нормативные акты в соответствии с планом, решить задачи</w:t>
            </w:r>
          </w:p>
        </w:tc>
        <w:tc>
          <w:tcPr>
            <w:tcW w:w="1602" w:type="dxa"/>
            <w:shd w:val="clear" w:color="auto" w:fill="auto"/>
          </w:tcPr>
          <w:p w:rsidR="007C5393" w:rsidRPr="00B75450" w:rsidRDefault="007C5393" w:rsidP="001811B9">
            <w:pPr>
              <w:jc w:val="center"/>
              <w:rPr>
                <w:b/>
                <w:bCs/>
                <w:sz w:val="24"/>
                <w:szCs w:val="24"/>
              </w:rPr>
            </w:pPr>
            <w:r w:rsidRPr="00B75450">
              <w:rPr>
                <w:b/>
                <w:bCs/>
                <w:sz w:val="24"/>
                <w:szCs w:val="24"/>
              </w:rPr>
              <w:t>1</w:t>
            </w:r>
          </w:p>
        </w:tc>
        <w:tc>
          <w:tcPr>
            <w:tcW w:w="1246" w:type="dxa"/>
            <w:shd w:val="clear" w:color="auto" w:fill="auto"/>
          </w:tcPr>
          <w:p w:rsidR="007C5393" w:rsidRPr="00B75450" w:rsidRDefault="007C5393" w:rsidP="001811B9">
            <w:pPr>
              <w:jc w:val="center"/>
              <w:rPr>
                <w:b/>
                <w:bCs/>
                <w:sz w:val="24"/>
                <w:szCs w:val="24"/>
              </w:rPr>
            </w:pPr>
            <w:r>
              <w:rPr>
                <w:b/>
                <w:bCs/>
                <w:sz w:val="24"/>
                <w:szCs w:val="24"/>
              </w:rPr>
              <w:t>4</w:t>
            </w:r>
          </w:p>
        </w:tc>
      </w:tr>
      <w:tr w:rsidR="007C5393" w:rsidRPr="00B75450" w:rsidTr="00F91583">
        <w:tc>
          <w:tcPr>
            <w:tcW w:w="15144" w:type="dxa"/>
            <w:gridSpan w:val="4"/>
            <w:shd w:val="clear" w:color="auto" w:fill="auto"/>
          </w:tcPr>
          <w:p w:rsidR="007C5393" w:rsidRPr="00B75450" w:rsidRDefault="007C5393" w:rsidP="008238CC">
            <w:pPr>
              <w:jc w:val="right"/>
              <w:rPr>
                <w:b/>
                <w:bCs/>
                <w:sz w:val="24"/>
                <w:szCs w:val="24"/>
              </w:rPr>
            </w:pPr>
            <w:r w:rsidRPr="00B75450">
              <w:rPr>
                <w:b/>
                <w:bCs/>
                <w:sz w:val="24"/>
                <w:szCs w:val="24"/>
              </w:rPr>
              <w:t>ИТОГО</w:t>
            </w:r>
            <w:r>
              <w:rPr>
                <w:b/>
                <w:bCs/>
                <w:sz w:val="24"/>
                <w:szCs w:val="24"/>
              </w:rPr>
              <w:t xml:space="preserve"> 120 (+</w:t>
            </w:r>
            <w:r w:rsidR="008238CC">
              <w:rPr>
                <w:b/>
                <w:bCs/>
                <w:sz w:val="24"/>
                <w:szCs w:val="24"/>
                <w:lang w:val="ru-RU"/>
              </w:rPr>
              <w:t>5</w:t>
            </w:r>
            <w:r>
              <w:rPr>
                <w:b/>
                <w:bCs/>
                <w:sz w:val="24"/>
                <w:szCs w:val="24"/>
              </w:rPr>
              <w:t>0)</w:t>
            </w:r>
          </w:p>
        </w:tc>
      </w:tr>
    </w:tbl>
    <w:p w:rsidR="00471951" w:rsidRPr="00471951" w:rsidRDefault="00471951" w:rsidP="001811B9">
      <w:pPr>
        <w:tabs>
          <w:tab w:val="left" w:pos="602"/>
        </w:tabs>
        <w:spacing w:before="71"/>
        <w:rPr>
          <w:b/>
          <w:lang w:val="ru-RU"/>
        </w:rPr>
      </w:pPr>
      <w:r w:rsidRPr="00471951">
        <w:rPr>
          <w:sz w:val="24"/>
          <w:lang w:val="ru-RU"/>
        </w:rPr>
        <w:t>Для характеристики уровня освоения учебного материала используются следующие обозначения:</w:t>
      </w:r>
    </w:p>
    <w:p w:rsidR="00471951" w:rsidRPr="00471951" w:rsidRDefault="00471951" w:rsidP="00D009ED">
      <w:pPr>
        <w:pStyle w:val="a5"/>
        <w:numPr>
          <w:ilvl w:val="0"/>
          <w:numId w:val="21"/>
        </w:numPr>
        <w:tabs>
          <w:tab w:val="left" w:pos="455"/>
        </w:tabs>
        <w:ind w:left="0" w:firstLine="0"/>
        <w:rPr>
          <w:sz w:val="24"/>
          <w:lang w:val="ru-RU"/>
        </w:rPr>
      </w:pPr>
      <w:proofErr w:type="gramStart"/>
      <w:r>
        <w:rPr>
          <w:sz w:val="24"/>
          <w:lang w:val="ru-RU"/>
        </w:rPr>
        <w:t>репродуктивный</w:t>
      </w:r>
      <w:r w:rsidRPr="00471951">
        <w:rPr>
          <w:sz w:val="24"/>
          <w:lang w:val="ru-RU"/>
        </w:rPr>
        <w:t>-воспроизведение</w:t>
      </w:r>
      <w:proofErr w:type="gramEnd"/>
      <w:r w:rsidRPr="00471951">
        <w:rPr>
          <w:sz w:val="24"/>
          <w:lang w:val="ru-RU"/>
        </w:rPr>
        <w:t xml:space="preserve"> (умения воспроизведения и интерпретации знаний);</w:t>
      </w:r>
    </w:p>
    <w:p w:rsidR="00471951" w:rsidRPr="00471951" w:rsidRDefault="00471951" w:rsidP="00D009ED">
      <w:pPr>
        <w:pStyle w:val="a5"/>
        <w:numPr>
          <w:ilvl w:val="0"/>
          <w:numId w:val="21"/>
        </w:numPr>
        <w:tabs>
          <w:tab w:val="left" w:pos="455"/>
        </w:tabs>
        <w:ind w:left="0" w:firstLine="0"/>
        <w:rPr>
          <w:sz w:val="24"/>
          <w:lang w:val="ru-RU"/>
        </w:rPr>
      </w:pPr>
      <w:r>
        <w:rPr>
          <w:sz w:val="24"/>
          <w:lang w:val="ru-RU"/>
        </w:rPr>
        <w:t>репродуктивный-</w:t>
      </w:r>
      <w:r w:rsidRPr="00471951">
        <w:rPr>
          <w:sz w:val="24"/>
          <w:lang w:val="ru-RU"/>
        </w:rPr>
        <w:t>алгоритмически</w:t>
      </w:r>
      <w:proofErr w:type="gramStart"/>
      <w:r w:rsidRPr="00471951">
        <w:rPr>
          <w:sz w:val="24"/>
          <w:lang w:val="ru-RU"/>
        </w:rPr>
        <w:t>й(</w:t>
      </w:r>
      <w:proofErr w:type="gramEnd"/>
      <w:r w:rsidRPr="00471951">
        <w:rPr>
          <w:sz w:val="24"/>
          <w:lang w:val="ru-RU"/>
        </w:rPr>
        <w:t>умения самостоятельно применять имеющиеся знания при решении задач)</w:t>
      </w:r>
      <w:r>
        <w:rPr>
          <w:sz w:val="24"/>
          <w:lang w:val="ru-RU"/>
        </w:rPr>
        <w:t>;</w:t>
      </w:r>
    </w:p>
    <w:p w:rsidR="00471951" w:rsidRPr="00471951" w:rsidRDefault="00471951" w:rsidP="00D009ED">
      <w:pPr>
        <w:pStyle w:val="a5"/>
        <w:numPr>
          <w:ilvl w:val="0"/>
          <w:numId w:val="21"/>
        </w:numPr>
        <w:tabs>
          <w:tab w:val="left" w:pos="455"/>
        </w:tabs>
        <w:ind w:left="0" w:firstLine="0"/>
        <w:rPr>
          <w:sz w:val="24"/>
          <w:lang w:val="ru-RU"/>
        </w:rPr>
      </w:pPr>
      <w:proofErr w:type="gramStart"/>
      <w:r w:rsidRPr="00471951">
        <w:rPr>
          <w:sz w:val="24"/>
          <w:lang w:val="ru-RU"/>
        </w:rPr>
        <w:t>продуктивный-практический</w:t>
      </w:r>
      <w:proofErr w:type="gramEnd"/>
      <w:r w:rsidRPr="00471951">
        <w:rPr>
          <w:sz w:val="24"/>
          <w:lang w:val="ru-RU"/>
        </w:rPr>
        <w:t xml:space="preserve"> (умение решать прикладные задачи</w:t>
      </w:r>
      <w:r>
        <w:rPr>
          <w:sz w:val="24"/>
          <w:lang w:val="ru-RU"/>
        </w:rPr>
        <w:t>);</w:t>
      </w:r>
    </w:p>
    <w:p w:rsidR="00471951" w:rsidRPr="00471951" w:rsidRDefault="00471951" w:rsidP="00D009ED">
      <w:pPr>
        <w:pStyle w:val="a5"/>
        <w:numPr>
          <w:ilvl w:val="0"/>
          <w:numId w:val="21"/>
        </w:numPr>
        <w:tabs>
          <w:tab w:val="left" w:pos="455"/>
        </w:tabs>
        <w:ind w:left="0" w:firstLine="0"/>
        <w:rPr>
          <w:sz w:val="24"/>
          <w:lang w:val="ru-RU"/>
        </w:rPr>
      </w:pPr>
      <w:proofErr w:type="gramStart"/>
      <w:r w:rsidRPr="00471951">
        <w:rPr>
          <w:sz w:val="24"/>
          <w:lang w:val="ru-RU"/>
        </w:rPr>
        <w:t>продуктивный</w:t>
      </w:r>
      <w:proofErr w:type="gramEnd"/>
      <w:r w:rsidRPr="00471951">
        <w:rPr>
          <w:sz w:val="24"/>
          <w:lang w:val="ru-RU"/>
        </w:rPr>
        <w:t xml:space="preserve"> профессиональный (получение субъективно новых знаний, умения выполнять профессиональную, исследовательскую работу)</w:t>
      </w:r>
      <w:r>
        <w:rPr>
          <w:sz w:val="24"/>
          <w:lang w:val="ru-RU"/>
        </w:rPr>
        <w:t>.</w:t>
      </w:r>
    </w:p>
    <w:p w:rsidR="00471951" w:rsidRDefault="00471951" w:rsidP="001811B9">
      <w:pPr>
        <w:widowControl/>
        <w:tabs>
          <w:tab w:val="left" w:pos="1134"/>
        </w:tabs>
        <w:autoSpaceDE/>
        <w:rPr>
          <w:sz w:val="24"/>
          <w:szCs w:val="24"/>
          <w:lang w:val="ru-RU"/>
        </w:rPr>
        <w:sectPr w:rsidR="00471951" w:rsidSect="007C5393">
          <w:pgSz w:w="16840" w:h="11910" w:orient="landscape"/>
          <w:pgMar w:top="1162" w:right="1038" w:bottom="822" w:left="902" w:header="0" w:footer="714" w:gutter="0"/>
          <w:pgNumType w:start="13"/>
          <w:cols w:space="720"/>
          <w:docGrid w:linePitch="299"/>
        </w:sectPr>
      </w:pPr>
    </w:p>
    <w:p w:rsidR="00E531C5" w:rsidRPr="00ED6E05" w:rsidRDefault="00E531C5" w:rsidP="001811B9">
      <w:pPr>
        <w:widowControl/>
        <w:tabs>
          <w:tab w:val="left" w:pos="1134"/>
        </w:tabs>
        <w:autoSpaceDE/>
        <w:jc w:val="center"/>
        <w:rPr>
          <w:sz w:val="24"/>
          <w:szCs w:val="24"/>
          <w:lang w:val="ru-RU"/>
        </w:rPr>
      </w:pPr>
    </w:p>
    <w:p w:rsidR="000831EA" w:rsidRPr="001D73B6" w:rsidRDefault="000831EA" w:rsidP="001811B9">
      <w:pPr>
        <w:widowControl/>
        <w:tabs>
          <w:tab w:val="left" w:pos="1134"/>
        </w:tabs>
        <w:autoSpaceDE/>
        <w:jc w:val="center"/>
        <w:rPr>
          <w:b/>
          <w:sz w:val="24"/>
          <w:szCs w:val="24"/>
          <w:lang w:val="ru-RU"/>
        </w:rPr>
      </w:pPr>
      <w:r w:rsidRPr="001D73B6">
        <w:rPr>
          <w:b/>
          <w:sz w:val="24"/>
          <w:szCs w:val="24"/>
          <w:lang w:val="ru-RU"/>
        </w:rPr>
        <w:t>2.</w:t>
      </w:r>
      <w:r w:rsidR="00692A57" w:rsidRPr="001D73B6">
        <w:rPr>
          <w:b/>
          <w:sz w:val="24"/>
          <w:szCs w:val="24"/>
          <w:lang w:val="ru-RU"/>
        </w:rPr>
        <w:t>2</w:t>
      </w:r>
      <w:r w:rsidRPr="001D73B6">
        <w:rPr>
          <w:b/>
          <w:sz w:val="24"/>
          <w:szCs w:val="24"/>
          <w:lang w:val="ru-RU"/>
        </w:rPr>
        <w:t xml:space="preserve"> Планы теоретических (лекционных) и практических (семинарских) занятий</w:t>
      </w:r>
    </w:p>
    <w:p w:rsidR="00F37F98" w:rsidRDefault="00F37F98" w:rsidP="001811B9">
      <w:pPr>
        <w:jc w:val="both"/>
        <w:rPr>
          <w:b/>
          <w:szCs w:val="24"/>
          <w:lang w:val="ru-RU"/>
        </w:rPr>
      </w:pPr>
    </w:p>
    <w:p w:rsidR="00762FED" w:rsidRPr="001D73B6" w:rsidRDefault="001D73B6" w:rsidP="001811B9">
      <w:pPr>
        <w:jc w:val="both"/>
        <w:rPr>
          <w:b/>
          <w:szCs w:val="24"/>
          <w:lang w:val="ru-RU"/>
        </w:rPr>
      </w:pPr>
      <w:r w:rsidRPr="001D73B6">
        <w:rPr>
          <w:b/>
          <w:szCs w:val="24"/>
          <w:lang w:val="ru-RU"/>
        </w:rPr>
        <w:t>РАЗДЕЛ 1.  ПОНЯТИЕ, ЗНАЧЕНИЕ И ПРИНЦИПЫ ГРАЖДАНСКОГО ПРАВА</w:t>
      </w:r>
    </w:p>
    <w:p w:rsidR="00F37F98" w:rsidRDefault="00F37F98" w:rsidP="00D378B3">
      <w:pPr>
        <w:rPr>
          <w:b/>
          <w:sz w:val="24"/>
          <w:szCs w:val="24"/>
          <w:lang w:val="ru-RU"/>
        </w:rPr>
      </w:pPr>
    </w:p>
    <w:p w:rsidR="00762FED" w:rsidRPr="00692A57" w:rsidRDefault="00F37F98" w:rsidP="00D378B3">
      <w:pPr>
        <w:rPr>
          <w:b/>
          <w:sz w:val="24"/>
          <w:szCs w:val="24"/>
          <w:lang w:val="ru-RU"/>
        </w:rPr>
      </w:pPr>
      <w:r>
        <w:rPr>
          <w:b/>
          <w:sz w:val="24"/>
          <w:szCs w:val="24"/>
          <w:lang w:val="ru-RU"/>
        </w:rPr>
        <w:t xml:space="preserve">Занятие№1. </w:t>
      </w:r>
      <w:r w:rsidRPr="00692A57">
        <w:rPr>
          <w:b/>
          <w:sz w:val="24"/>
          <w:szCs w:val="24"/>
          <w:lang w:val="ru-RU"/>
        </w:rPr>
        <w:t>Понятие гражданского права. Предмет и метод гражданского права. Принципы гражданского права</w:t>
      </w:r>
    </w:p>
    <w:p w:rsidR="00762FED" w:rsidRPr="00ED6E05" w:rsidRDefault="00762FED" w:rsidP="001811B9">
      <w:pPr>
        <w:jc w:val="both"/>
        <w:rPr>
          <w:b/>
          <w:sz w:val="24"/>
          <w:szCs w:val="24"/>
          <w:lang w:val="ru-RU"/>
        </w:rPr>
      </w:pPr>
      <w:r w:rsidRPr="00ED6E05">
        <w:rPr>
          <w:b/>
          <w:sz w:val="24"/>
          <w:szCs w:val="24"/>
          <w:lang w:val="ru-RU"/>
        </w:rPr>
        <w:t>Вопросы:</w:t>
      </w:r>
    </w:p>
    <w:p w:rsidR="00762FED" w:rsidRPr="00ED6E05" w:rsidRDefault="00762FED" w:rsidP="001811B9">
      <w:pPr>
        <w:jc w:val="both"/>
        <w:rPr>
          <w:sz w:val="24"/>
          <w:szCs w:val="24"/>
          <w:lang w:val="ru-RU"/>
        </w:rPr>
      </w:pPr>
      <w:r w:rsidRPr="00ED6E05">
        <w:rPr>
          <w:sz w:val="24"/>
          <w:szCs w:val="24"/>
          <w:lang w:val="ru-RU"/>
        </w:rPr>
        <w:t>1. Понятие гражданского права.</w:t>
      </w:r>
    </w:p>
    <w:p w:rsidR="00762FED" w:rsidRPr="00ED6E05" w:rsidRDefault="00762FED" w:rsidP="001811B9">
      <w:pPr>
        <w:jc w:val="both"/>
        <w:rPr>
          <w:sz w:val="24"/>
          <w:szCs w:val="24"/>
          <w:lang w:val="ru-RU"/>
        </w:rPr>
      </w:pPr>
      <w:r w:rsidRPr="00ED6E05">
        <w:rPr>
          <w:sz w:val="24"/>
          <w:szCs w:val="24"/>
          <w:lang w:val="ru-RU"/>
        </w:rPr>
        <w:t>2. Гражданское право как отрасль права.</w:t>
      </w:r>
    </w:p>
    <w:p w:rsidR="00762FED" w:rsidRPr="00ED6E05" w:rsidRDefault="00762FED" w:rsidP="001811B9">
      <w:pPr>
        <w:jc w:val="both"/>
        <w:rPr>
          <w:sz w:val="24"/>
          <w:szCs w:val="24"/>
          <w:lang w:val="ru-RU"/>
        </w:rPr>
      </w:pPr>
      <w:r w:rsidRPr="00ED6E05">
        <w:rPr>
          <w:sz w:val="24"/>
          <w:szCs w:val="24"/>
          <w:lang w:val="ru-RU"/>
        </w:rPr>
        <w:t>3. Предмет и метод гражданского права.</w:t>
      </w:r>
    </w:p>
    <w:p w:rsidR="00762FED" w:rsidRPr="00ED6E05" w:rsidRDefault="00762FED" w:rsidP="001811B9">
      <w:pPr>
        <w:jc w:val="both"/>
        <w:rPr>
          <w:sz w:val="24"/>
          <w:szCs w:val="24"/>
          <w:lang w:val="ru-RU"/>
        </w:rPr>
      </w:pPr>
      <w:r w:rsidRPr="00ED6E05">
        <w:rPr>
          <w:sz w:val="24"/>
          <w:szCs w:val="24"/>
          <w:lang w:val="ru-RU"/>
        </w:rPr>
        <w:t>4. Отношения, регулируемые гражданским правом (ст. 1-2 ГК РФ).</w:t>
      </w:r>
    </w:p>
    <w:p w:rsidR="00762FED" w:rsidRPr="00ED6E05" w:rsidRDefault="00762FED" w:rsidP="001811B9">
      <w:pPr>
        <w:jc w:val="both"/>
        <w:rPr>
          <w:sz w:val="24"/>
          <w:szCs w:val="24"/>
          <w:lang w:val="ru-RU"/>
        </w:rPr>
      </w:pPr>
      <w:r w:rsidRPr="00ED6E05">
        <w:rPr>
          <w:sz w:val="24"/>
          <w:szCs w:val="24"/>
          <w:lang w:val="ru-RU"/>
        </w:rPr>
        <w:t>5. Понятие и сущность правовых принципов.</w:t>
      </w:r>
    </w:p>
    <w:p w:rsidR="00762FED" w:rsidRPr="00ED6E05" w:rsidRDefault="00762FED" w:rsidP="001811B9">
      <w:pPr>
        <w:jc w:val="both"/>
        <w:rPr>
          <w:sz w:val="24"/>
          <w:szCs w:val="24"/>
          <w:lang w:val="ru-RU"/>
        </w:rPr>
      </w:pPr>
      <w:r w:rsidRPr="00ED6E05">
        <w:rPr>
          <w:sz w:val="24"/>
          <w:szCs w:val="24"/>
          <w:lang w:val="ru-RU"/>
        </w:rPr>
        <w:t>6. Общеотраслевые принципы.</w:t>
      </w:r>
    </w:p>
    <w:p w:rsidR="00762FED" w:rsidRPr="00ED6E05" w:rsidRDefault="00762FED" w:rsidP="001811B9">
      <w:pPr>
        <w:jc w:val="both"/>
        <w:rPr>
          <w:sz w:val="24"/>
          <w:szCs w:val="24"/>
          <w:lang w:val="ru-RU"/>
        </w:rPr>
      </w:pPr>
      <w:r w:rsidRPr="00ED6E05">
        <w:rPr>
          <w:sz w:val="24"/>
          <w:szCs w:val="24"/>
          <w:lang w:val="ru-RU"/>
        </w:rPr>
        <w:t>7. Внутриотраслевые принципы (принципы гражданского права).</w:t>
      </w:r>
    </w:p>
    <w:p w:rsidR="00762FED" w:rsidRPr="00ED6E05" w:rsidRDefault="00762FED" w:rsidP="001811B9">
      <w:pPr>
        <w:jc w:val="both"/>
        <w:rPr>
          <w:sz w:val="24"/>
          <w:szCs w:val="24"/>
          <w:lang w:val="ru-RU"/>
        </w:rPr>
      </w:pPr>
      <w:r w:rsidRPr="00ED6E05">
        <w:rPr>
          <w:b/>
          <w:i/>
          <w:sz w:val="24"/>
          <w:szCs w:val="24"/>
          <w:lang w:val="ru-RU"/>
        </w:rPr>
        <w:t>Нормативные акты</w:t>
      </w:r>
      <w:r w:rsidRPr="00ED6E05">
        <w:rPr>
          <w:sz w:val="24"/>
          <w:szCs w:val="24"/>
          <w:lang w:val="ru-RU"/>
        </w:rPr>
        <w:t xml:space="preserve">: </w:t>
      </w:r>
    </w:p>
    <w:p w:rsidR="00762FED" w:rsidRPr="00ED6E05" w:rsidRDefault="00762FED" w:rsidP="001811B9">
      <w:pPr>
        <w:jc w:val="both"/>
        <w:rPr>
          <w:sz w:val="24"/>
          <w:szCs w:val="24"/>
          <w:lang w:val="ru-RU"/>
        </w:rPr>
      </w:pPr>
      <w:r w:rsidRPr="00ED6E05">
        <w:rPr>
          <w:sz w:val="24"/>
          <w:szCs w:val="24"/>
          <w:lang w:val="ru-RU"/>
        </w:rPr>
        <w:t>1. Конституция РФ. Ст. 2,4, 8, 15, 17, 34, 35, 45, 46, 55.</w:t>
      </w:r>
    </w:p>
    <w:p w:rsidR="00762FED" w:rsidRPr="00ED6E05" w:rsidRDefault="00762FED" w:rsidP="001811B9">
      <w:pPr>
        <w:jc w:val="both"/>
        <w:rPr>
          <w:sz w:val="24"/>
          <w:szCs w:val="24"/>
          <w:lang w:val="ru-RU"/>
        </w:rPr>
      </w:pPr>
      <w:r w:rsidRPr="00ED6E05">
        <w:rPr>
          <w:sz w:val="24"/>
          <w:szCs w:val="24"/>
          <w:lang w:val="ru-RU"/>
        </w:rPr>
        <w:t xml:space="preserve">2. ГК РФ. </w:t>
      </w:r>
      <w:proofErr w:type="spellStart"/>
      <w:proofErr w:type="gramStart"/>
      <w:r w:rsidRPr="00ED6E05">
        <w:rPr>
          <w:sz w:val="24"/>
          <w:szCs w:val="24"/>
          <w:lang w:val="ru-RU"/>
        </w:rPr>
        <w:t>Ст</w:t>
      </w:r>
      <w:proofErr w:type="spellEnd"/>
      <w:proofErr w:type="gramEnd"/>
      <w:r w:rsidRPr="00ED6E05">
        <w:rPr>
          <w:sz w:val="24"/>
          <w:szCs w:val="24"/>
          <w:lang w:val="ru-RU"/>
        </w:rPr>
        <w:t xml:space="preserve"> 1,2,6, 10, 11, 22, 208, 212, 235, 309, 310, 393, 396, 401, 421.</w:t>
      </w:r>
    </w:p>
    <w:p w:rsidR="00762FED" w:rsidRPr="00ED6E05" w:rsidRDefault="00762FED"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sz w:val="24"/>
          <w:szCs w:val="24"/>
          <w:lang w:val="ru-RU"/>
        </w:rPr>
      </w:pPr>
      <w:r w:rsidRPr="001D73B6">
        <w:rPr>
          <w:bCs/>
          <w:sz w:val="24"/>
          <w:szCs w:val="24"/>
          <w:lang w:val="ru-RU"/>
        </w:rPr>
        <w:t>1.Актуальные проблемы гражданского права</w:t>
      </w:r>
      <w:proofErr w:type="gramStart"/>
      <w:r w:rsidRPr="001D73B6">
        <w:rPr>
          <w:sz w:val="24"/>
          <w:szCs w:val="24"/>
        </w:rPr>
        <w:t> </w:t>
      </w:r>
      <w:r w:rsidRPr="001D73B6">
        <w:rPr>
          <w:sz w:val="24"/>
          <w:szCs w:val="24"/>
          <w:lang w:val="ru-RU"/>
        </w:rPr>
        <w:t>:</w:t>
      </w:r>
      <w:proofErr w:type="gramEnd"/>
      <w:r w:rsidRPr="001D73B6">
        <w:rPr>
          <w:sz w:val="24"/>
          <w:szCs w:val="24"/>
          <w:lang w:val="ru-RU"/>
        </w:rPr>
        <w:t xml:space="preserve">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12" w:history="1">
        <w:r w:rsidRPr="001D73B6">
          <w:rPr>
            <w:rStyle w:val="af2"/>
            <w:sz w:val="24"/>
            <w:szCs w:val="24"/>
            <w:lang w:val="ru-RU"/>
          </w:rPr>
          <w:t>https://www.book.ru/book/930674</w:t>
        </w:r>
      </w:hyperlink>
    </w:p>
    <w:p w:rsidR="001D73B6" w:rsidRPr="001D73B6" w:rsidRDefault="001D73B6" w:rsidP="001811B9">
      <w:pPr>
        <w:jc w:val="both"/>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D73B6" w:rsidRPr="001D73B6" w:rsidRDefault="001D73B6" w:rsidP="001811B9">
      <w:pPr>
        <w:jc w:val="both"/>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E56D13" w:rsidRPr="00ED6E05" w:rsidRDefault="00993009" w:rsidP="001811B9">
      <w:pPr>
        <w:jc w:val="both"/>
        <w:rPr>
          <w:b/>
          <w:i/>
          <w:sz w:val="24"/>
          <w:szCs w:val="24"/>
          <w:lang w:val="ru-RU"/>
        </w:rPr>
      </w:pPr>
      <w:r w:rsidRPr="00ED6E05">
        <w:rPr>
          <w:b/>
          <w:i/>
          <w:sz w:val="24"/>
          <w:szCs w:val="24"/>
          <w:lang w:val="ru-RU"/>
        </w:rPr>
        <w:t>Задачи:</w:t>
      </w:r>
    </w:p>
    <w:p w:rsidR="00993009" w:rsidRDefault="00993009" w:rsidP="001811B9">
      <w:pPr>
        <w:jc w:val="both"/>
        <w:rPr>
          <w:bCs/>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w:t>
      </w:r>
      <w:r w:rsidR="00F37F98">
        <w:rPr>
          <w:bCs/>
          <w:sz w:val="24"/>
          <w:szCs w:val="24"/>
          <w:lang w:val="ru-RU" w:eastAsia="zh-CN"/>
        </w:rPr>
        <w:t>ровцова</w:t>
      </w:r>
      <w:proofErr w:type="spellEnd"/>
      <w:r w:rsidR="00F37F98">
        <w:rPr>
          <w:bCs/>
          <w:sz w:val="24"/>
          <w:szCs w:val="24"/>
          <w:lang w:val="ru-RU" w:eastAsia="zh-CN"/>
        </w:rPr>
        <w:t xml:space="preserve">. </w:t>
      </w:r>
      <w:proofErr w:type="gramStart"/>
      <w:r w:rsidR="00F37F98">
        <w:rPr>
          <w:bCs/>
          <w:sz w:val="24"/>
          <w:szCs w:val="24"/>
          <w:lang w:val="ru-RU" w:eastAsia="zh-CN"/>
        </w:rPr>
        <w:t>–Т</w:t>
      </w:r>
      <w:proofErr w:type="gramEnd"/>
      <w:r w:rsidR="00F37F98">
        <w:rPr>
          <w:bCs/>
          <w:sz w:val="24"/>
          <w:szCs w:val="24"/>
          <w:lang w:val="ru-RU" w:eastAsia="zh-CN"/>
        </w:rPr>
        <w:t>омск, 2018. Тема № 1</w:t>
      </w:r>
    </w:p>
    <w:p w:rsidR="00F37F98" w:rsidRPr="00ED6E05" w:rsidRDefault="00F37F98" w:rsidP="001811B9">
      <w:pPr>
        <w:jc w:val="both"/>
        <w:rPr>
          <w:bCs/>
          <w:sz w:val="24"/>
          <w:szCs w:val="24"/>
          <w:lang w:val="ru-RU" w:eastAsia="zh-CN"/>
        </w:rPr>
      </w:pPr>
    </w:p>
    <w:p w:rsidR="00762FED" w:rsidRPr="00ED6E05" w:rsidRDefault="00F37F98" w:rsidP="001811B9">
      <w:pPr>
        <w:jc w:val="both"/>
        <w:rPr>
          <w:b/>
          <w:bCs/>
          <w:sz w:val="24"/>
          <w:szCs w:val="24"/>
          <w:lang w:val="ru-RU"/>
        </w:rPr>
      </w:pPr>
      <w:r w:rsidRPr="00ED6E05">
        <w:rPr>
          <w:b/>
          <w:bCs/>
          <w:sz w:val="24"/>
          <w:szCs w:val="24"/>
          <w:lang w:val="ru-RU"/>
        </w:rPr>
        <w:t>Занятие № 2 источники гражданского права</w:t>
      </w:r>
    </w:p>
    <w:p w:rsidR="00762FED" w:rsidRPr="00ED6E05" w:rsidRDefault="00762FED" w:rsidP="001811B9">
      <w:pPr>
        <w:jc w:val="both"/>
        <w:rPr>
          <w:sz w:val="24"/>
          <w:szCs w:val="24"/>
          <w:lang w:val="ru-RU"/>
        </w:rPr>
      </w:pPr>
      <w:r w:rsidRPr="00ED6E05">
        <w:rPr>
          <w:b/>
          <w:sz w:val="24"/>
          <w:szCs w:val="24"/>
          <w:lang w:val="ru-RU"/>
        </w:rPr>
        <w:t>Вопросы:</w:t>
      </w:r>
    </w:p>
    <w:p w:rsidR="00762FED" w:rsidRPr="00ED6E05" w:rsidRDefault="00762FED" w:rsidP="001811B9">
      <w:pPr>
        <w:jc w:val="both"/>
        <w:rPr>
          <w:sz w:val="24"/>
          <w:szCs w:val="24"/>
          <w:lang w:val="ru-RU"/>
        </w:rPr>
      </w:pPr>
      <w:r w:rsidRPr="00ED6E05">
        <w:rPr>
          <w:sz w:val="24"/>
          <w:szCs w:val="24"/>
          <w:lang w:val="ru-RU"/>
        </w:rPr>
        <w:t>1.</w:t>
      </w:r>
      <w:r w:rsidRPr="00ED6E05">
        <w:rPr>
          <w:sz w:val="24"/>
          <w:szCs w:val="24"/>
          <w:lang w:val="ru-RU"/>
        </w:rPr>
        <w:tab/>
        <w:t>Понятие, состав и функции источников гражданского права.</w:t>
      </w:r>
    </w:p>
    <w:p w:rsidR="00762FED" w:rsidRPr="00ED6E05" w:rsidRDefault="00762FED" w:rsidP="001811B9">
      <w:pPr>
        <w:jc w:val="both"/>
        <w:rPr>
          <w:sz w:val="24"/>
          <w:szCs w:val="24"/>
          <w:lang w:val="ru-RU"/>
        </w:rPr>
      </w:pPr>
      <w:r w:rsidRPr="00ED6E05">
        <w:rPr>
          <w:sz w:val="24"/>
          <w:szCs w:val="24"/>
          <w:lang w:val="ru-RU"/>
        </w:rPr>
        <w:t>2.</w:t>
      </w:r>
      <w:r w:rsidRPr="00ED6E05">
        <w:rPr>
          <w:sz w:val="24"/>
          <w:szCs w:val="24"/>
          <w:lang w:val="ru-RU"/>
        </w:rPr>
        <w:tab/>
        <w:t>Соотношение понятий «гражданское право» и «гражданское законодательство».</w:t>
      </w:r>
    </w:p>
    <w:p w:rsidR="00762FED" w:rsidRPr="00ED6E05" w:rsidRDefault="00762FED" w:rsidP="001811B9">
      <w:pPr>
        <w:jc w:val="both"/>
        <w:rPr>
          <w:sz w:val="24"/>
          <w:szCs w:val="24"/>
          <w:lang w:val="ru-RU"/>
        </w:rPr>
      </w:pPr>
      <w:r w:rsidRPr="00ED6E05">
        <w:rPr>
          <w:sz w:val="24"/>
          <w:szCs w:val="24"/>
          <w:lang w:val="ru-RU"/>
        </w:rPr>
        <w:t>3.</w:t>
      </w:r>
      <w:r w:rsidRPr="00ED6E05">
        <w:rPr>
          <w:sz w:val="24"/>
          <w:szCs w:val="24"/>
          <w:lang w:val="ru-RU"/>
        </w:rPr>
        <w:tab/>
        <w:t>Гражданское законодательство: понятие, состав и структура. Принцип верховенства ГК РФ (</w:t>
      </w:r>
      <w:proofErr w:type="spellStart"/>
      <w:r w:rsidRPr="00ED6E05">
        <w:rPr>
          <w:sz w:val="24"/>
          <w:szCs w:val="24"/>
          <w:lang w:val="ru-RU"/>
        </w:rPr>
        <w:t>п.п</w:t>
      </w:r>
      <w:proofErr w:type="spellEnd"/>
      <w:r w:rsidRPr="00ED6E05">
        <w:rPr>
          <w:sz w:val="24"/>
          <w:szCs w:val="24"/>
          <w:lang w:val="ru-RU"/>
        </w:rPr>
        <w:t>. 1, 2 ст. 3 ГК РФ).</w:t>
      </w:r>
    </w:p>
    <w:p w:rsidR="00762FED" w:rsidRPr="00ED6E05" w:rsidRDefault="00762FED" w:rsidP="001811B9">
      <w:pPr>
        <w:jc w:val="both"/>
        <w:rPr>
          <w:sz w:val="24"/>
          <w:szCs w:val="24"/>
          <w:lang w:val="ru-RU"/>
        </w:rPr>
      </w:pPr>
      <w:r w:rsidRPr="00ED6E05">
        <w:rPr>
          <w:sz w:val="24"/>
          <w:szCs w:val="24"/>
          <w:lang w:val="ru-RU"/>
        </w:rPr>
        <w:t>4.</w:t>
      </w:r>
      <w:r w:rsidRPr="00ED6E05">
        <w:rPr>
          <w:sz w:val="24"/>
          <w:szCs w:val="24"/>
          <w:lang w:val="ru-RU"/>
        </w:rPr>
        <w:tab/>
        <w:t>Иные нормативно-правовые акты, содержащие нормы гражданского права (</w:t>
      </w:r>
      <w:proofErr w:type="spellStart"/>
      <w:r w:rsidRPr="00ED6E05">
        <w:rPr>
          <w:sz w:val="24"/>
          <w:szCs w:val="24"/>
          <w:lang w:val="ru-RU"/>
        </w:rPr>
        <w:t>п.п</w:t>
      </w:r>
      <w:proofErr w:type="spellEnd"/>
      <w:r w:rsidRPr="00ED6E05">
        <w:rPr>
          <w:sz w:val="24"/>
          <w:szCs w:val="24"/>
          <w:lang w:val="ru-RU"/>
        </w:rPr>
        <w:t>. 3-7 ст. 3 ГК РФ).</w:t>
      </w:r>
    </w:p>
    <w:p w:rsidR="00762FED" w:rsidRPr="00ED6E05" w:rsidRDefault="00762FED" w:rsidP="001811B9">
      <w:pPr>
        <w:jc w:val="both"/>
        <w:rPr>
          <w:sz w:val="24"/>
          <w:szCs w:val="24"/>
          <w:lang w:val="ru-RU"/>
        </w:rPr>
      </w:pPr>
      <w:r w:rsidRPr="00ED6E05">
        <w:rPr>
          <w:sz w:val="24"/>
          <w:szCs w:val="24"/>
          <w:lang w:val="ru-RU"/>
        </w:rPr>
        <w:t>5.</w:t>
      </w:r>
      <w:r w:rsidRPr="00ED6E05">
        <w:rPr>
          <w:sz w:val="24"/>
          <w:szCs w:val="24"/>
          <w:lang w:val="ru-RU"/>
        </w:rPr>
        <w:tab/>
        <w:t>Действие гражданского законодательства во времени (ст. 4 ГК РФ).</w:t>
      </w:r>
    </w:p>
    <w:p w:rsidR="00762FED" w:rsidRPr="00ED6E05" w:rsidRDefault="00762FED" w:rsidP="001811B9">
      <w:pPr>
        <w:jc w:val="both"/>
        <w:rPr>
          <w:sz w:val="24"/>
          <w:szCs w:val="24"/>
          <w:lang w:val="ru-RU"/>
        </w:rPr>
      </w:pPr>
      <w:r w:rsidRPr="00ED6E05">
        <w:rPr>
          <w:sz w:val="24"/>
          <w:szCs w:val="24"/>
          <w:lang w:val="ru-RU"/>
        </w:rPr>
        <w:t>6.</w:t>
      </w:r>
      <w:r w:rsidRPr="00ED6E05">
        <w:rPr>
          <w:sz w:val="24"/>
          <w:szCs w:val="24"/>
          <w:lang w:val="ru-RU"/>
        </w:rPr>
        <w:tab/>
        <w:t>Обычаи делового оборота (ст. 5 ГК РФ).</w:t>
      </w:r>
    </w:p>
    <w:p w:rsidR="00762FED" w:rsidRPr="00ED6E05" w:rsidRDefault="00762FED" w:rsidP="001811B9">
      <w:pPr>
        <w:jc w:val="both"/>
        <w:rPr>
          <w:sz w:val="24"/>
          <w:szCs w:val="24"/>
          <w:lang w:val="ru-RU"/>
        </w:rPr>
      </w:pPr>
      <w:r w:rsidRPr="00ED6E05">
        <w:rPr>
          <w:sz w:val="24"/>
          <w:szCs w:val="24"/>
          <w:lang w:val="ru-RU"/>
        </w:rPr>
        <w:t>7.</w:t>
      </w:r>
      <w:r w:rsidRPr="00ED6E05">
        <w:rPr>
          <w:sz w:val="24"/>
          <w:szCs w:val="24"/>
          <w:lang w:val="ru-RU"/>
        </w:rPr>
        <w:tab/>
        <w:t>Гражданское законодательство и нормы международного права (ст. 7 ГК РФ).</w:t>
      </w:r>
    </w:p>
    <w:p w:rsidR="00762FED" w:rsidRPr="00ED6E05" w:rsidRDefault="00762FED" w:rsidP="001811B9">
      <w:pPr>
        <w:jc w:val="both"/>
        <w:rPr>
          <w:sz w:val="24"/>
          <w:szCs w:val="24"/>
          <w:lang w:val="ru-RU"/>
        </w:rPr>
      </w:pPr>
      <w:r w:rsidRPr="00ED6E05">
        <w:rPr>
          <w:sz w:val="24"/>
          <w:szCs w:val="24"/>
          <w:lang w:val="ru-RU"/>
        </w:rPr>
        <w:t>8.</w:t>
      </w:r>
      <w:r w:rsidRPr="00ED6E05">
        <w:rPr>
          <w:sz w:val="24"/>
          <w:szCs w:val="24"/>
          <w:lang w:val="ru-RU"/>
        </w:rPr>
        <w:tab/>
        <w:t>Судебная практика и ее роль в совершенствовании, толковании и применении гражданского законодательства.</w:t>
      </w:r>
    </w:p>
    <w:p w:rsidR="00762FED" w:rsidRPr="00ED6E05" w:rsidRDefault="00762FED" w:rsidP="001811B9">
      <w:pPr>
        <w:jc w:val="both"/>
        <w:rPr>
          <w:b/>
          <w:i/>
          <w:sz w:val="24"/>
          <w:szCs w:val="24"/>
          <w:lang w:val="ru-RU"/>
        </w:rPr>
      </w:pPr>
      <w:r w:rsidRPr="00ED6E05">
        <w:rPr>
          <w:b/>
          <w:i/>
          <w:sz w:val="24"/>
          <w:szCs w:val="24"/>
          <w:lang w:val="ru-RU"/>
        </w:rPr>
        <w:t>Нормативные акты:</w:t>
      </w:r>
    </w:p>
    <w:p w:rsidR="00762FED" w:rsidRPr="00ED6E05" w:rsidRDefault="00762FED" w:rsidP="001811B9">
      <w:pPr>
        <w:jc w:val="both"/>
        <w:rPr>
          <w:sz w:val="24"/>
          <w:szCs w:val="24"/>
          <w:lang w:val="ru-RU"/>
        </w:rPr>
      </w:pPr>
      <w:r w:rsidRPr="00ED6E05">
        <w:rPr>
          <w:sz w:val="24"/>
          <w:szCs w:val="24"/>
          <w:lang w:val="ru-RU"/>
        </w:rPr>
        <w:t>1.</w:t>
      </w:r>
      <w:r w:rsidRPr="00ED6E05">
        <w:rPr>
          <w:sz w:val="24"/>
          <w:szCs w:val="24"/>
          <w:lang w:val="ru-RU"/>
        </w:rPr>
        <w:tab/>
        <w:t>Конституция РФ. Ст. ст. 4, 15, 19, 21-23, 76.</w:t>
      </w:r>
    </w:p>
    <w:p w:rsidR="00762FED" w:rsidRPr="00ED6E05" w:rsidRDefault="00762FED" w:rsidP="001811B9">
      <w:pPr>
        <w:jc w:val="both"/>
        <w:rPr>
          <w:sz w:val="24"/>
          <w:szCs w:val="24"/>
          <w:lang w:val="ru-RU"/>
        </w:rPr>
      </w:pPr>
      <w:r w:rsidRPr="00ED6E05">
        <w:rPr>
          <w:sz w:val="24"/>
          <w:szCs w:val="24"/>
          <w:lang w:val="ru-RU"/>
        </w:rPr>
        <w:t>2.</w:t>
      </w:r>
      <w:r w:rsidRPr="00ED6E05">
        <w:rPr>
          <w:sz w:val="24"/>
          <w:szCs w:val="24"/>
          <w:lang w:val="ru-RU"/>
        </w:rPr>
        <w:tab/>
        <w:t>ГК РФ. Ст. ст. 3, 4, 5, 6, 7, 422.</w:t>
      </w:r>
    </w:p>
    <w:p w:rsidR="00762FED" w:rsidRPr="00ED6E05" w:rsidRDefault="00762FED" w:rsidP="001811B9">
      <w:pPr>
        <w:jc w:val="both"/>
        <w:rPr>
          <w:b/>
          <w:i/>
          <w:sz w:val="24"/>
          <w:szCs w:val="24"/>
          <w:lang w:val="ru-RU"/>
        </w:rPr>
      </w:pPr>
      <w:r w:rsidRPr="00ED6E05">
        <w:rPr>
          <w:b/>
          <w:i/>
          <w:sz w:val="24"/>
          <w:szCs w:val="24"/>
          <w:lang w:val="ru-RU"/>
        </w:rPr>
        <w:t>Литература:</w:t>
      </w:r>
    </w:p>
    <w:p w:rsidR="001D73B6" w:rsidRPr="001D73B6" w:rsidRDefault="00762FED" w:rsidP="001811B9">
      <w:pPr>
        <w:jc w:val="both"/>
        <w:rPr>
          <w:sz w:val="24"/>
          <w:szCs w:val="24"/>
          <w:lang w:val="ru-RU"/>
        </w:rPr>
      </w:pPr>
      <w:r w:rsidRPr="00ED6E05">
        <w:rPr>
          <w:sz w:val="24"/>
          <w:szCs w:val="24"/>
          <w:lang w:val="ru-RU"/>
        </w:rPr>
        <w:t>1</w:t>
      </w:r>
      <w:r w:rsidR="001D73B6" w:rsidRPr="001D73B6">
        <w:rPr>
          <w:bCs/>
          <w:sz w:val="24"/>
          <w:szCs w:val="24"/>
          <w:lang w:val="ru-RU"/>
        </w:rPr>
        <w:t>1.Актуальные проблемы гражданского права</w:t>
      </w:r>
      <w:proofErr w:type="gramStart"/>
      <w:r w:rsidR="001D73B6" w:rsidRPr="001D73B6">
        <w:rPr>
          <w:sz w:val="24"/>
          <w:szCs w:val="24"/>
        </w:rPr>
        <w:t> </w:t>
      </w:r>
      <w:r w:rsidR="001D73B6" w:rsidRPr="001D73B6">
        <w:rPr>
          <w:sz w:val="24"/>
          <w:szCs w:val="24"/>
          <w:lang w:val="ru-RU"/>
        </w:rPr>
        <w:t>:</w:t>
      </w:r>
      <w:proofErr w:type="gramEnd"/>
      <w:r w:rsidR="001D73B6" w:rsidRPr="001D73B6">
        <w:rPr>
          <w:sz w:val="24"/>
          <w:szCs w:val="24"/>
          <w:lang w:val="ru-RU"/>
        </w:rPr>
        <w:t xml:space="preserve"> учебник / Р.В.</w:t>
      </w:r>
      <w:r w:rsidR="001D73B6" w:rsidRPr="001D73B6">
        <w:rPr>
          <w:sz w:val="24"/>
          <w:szCs w:val="24"/>
        </w:rPr>
        <w:t> </w:t>
      </w:r>
      <w:proofErr w:type="spellStart"/>
      <w:r w:rsidR="001D73B6" w:rsidRPr="001D73B6">
        <w:rPr>
          <w:sz w:val="24"/>
          <w:szCs w:val="24"/>
          <w:lang w:val="ru-RU"/>
        </w:rPr>
        <w:t>Шагиева</w:t>
      </w:r>
      <w:proofErr w:type="spellEnd"/>
      <w:r w:rsidR="001D73B6" w:rsidRPr="001D73B6">
        <w:rPr>
          <w:sz w:val="24"/>
          <w:szCs w:val="24"/>
          <w:lang w:val="ru-RU"/>
        </w:rPr>
        <w:t>, под ред. — Москва : Юстиция, 2019. — 379</w:t>
      </w:r>
      <w:r w:rsidR="001D73B6" w:rsidRPr="001D73B6">
        <w:rPr>
          <w:sz w:val="24"/>
          <w:szCs w:val="24"/>
        </w:rPr>
        <w:t> </w:t>
      </w:r>
      <w:r w:rsidR="001D73B6" w:rsidRPr="001D73B6">
        <w:rPr>
          <w:sz w:val="24"/>
          <w:szCs w:val="24"/>
          <w:lang w:val="ru-RU"/>
        </w:rPr>
        <w:t xml:space="preserve">с. — </w:t>
      </w:r>
      <w:r w:rsidR="001D73B6" w:rsidRPr="001D73B6">
        <w:rPr>
          <w:sz w:val="24"/>
          <w:szCs w:val="24"/>
        </w:rPr>
        <w:t>ISBN</w:t>
      </w:r>
      <w:r w:rsidR="001D73B6" w:rsidRPr="001D73B6">
        <w:rPr>
          <w:sz w:val="24"/>
          <w:szCs w:val="24"/>
          <w:lang w:val="ru-RU"/>
        </w:rPr>
        <w:t xml:space="preserve"> 978-5-4365-2575-4. </w:t>
      </w:r>
      <w:hyperlink r:id="rId13" w:history="1">
        <w:r w:rsidR="001D73B6" w:rsidRPr="001D73B6">
          <w:rPr>
            <w:rStyle w:val="af2"/>
            <w:sz w:val="24"/>
            <w:szCs w:val="24"/>
            <w:lang w:val="ru-RU"/>
          </w:rPr>
          <w:t>https://www.book.ru/book/930674</w:t>
        </w:r>
      </w:hyperlink>
    </w:p>
    <w:p w:rsidR="001D73B6" w:rsidRPr="001D73B6" w:rsidRDefault="001D73B6" w:rsidP="001811B9">
      <w:pPr>
        <w:jc w:val="both"/>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D73B6" w:rsidRPr="001D73B6" w:rsidRDefault="001D73B6" w:rsidP="001811B9">
      <w:pPr>
        <w:jc w:val="both"/>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w:t>
      </w:r>
      <w:r w:rsidRPr="001D73B6">
        <w:rPr>
          <w:sz w:val="24"/>
          <w:szCs w:val="24"/>
          <w:lang w:val="ru-RU"/>
        </w:rPr>
        <w:lastRenderedPageBreak/>
        <w:t xml:space="preserve">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753DA4" w:rsidRPr="00ED6E05" w:rsidRDefault="00753DA4" w:rsidP="001811B9">
      <w:pPr>
        <w:jc w:val="both"/>
        <w:rPr>
          <w:b/>
          <w:i/>
          <w:sz w:val="24"/>
          <w:szCs w:val="24"/>
          <w:lang w:val="ru-RU"/>
        </w:rPr>
      </w:pPr>
      <w:r w:rsidRPr="00ED6E05">
        <w:rPr>
          <w:b/>
          <w:i/>
          <w:sz w:val="24"/>
          <w:szCs w:val="24"/>
          <w:lang w:val="ru-RU"/>
        </w:rPr>
        <w:t>Задачи:</w:t>
      </w:r>
    </w:p>
    <w:p w:rsidR="00753DA4" w:rsidRPr="00ED6E05" w:rsidRDefault="00753DA4" w:rsidP="001811B9">
      <w:pPr>
        <w:jc w:val="both"/>
        <w:rPr>
          <w:bCs/>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2.</w:t>
      </w:r>
    </w:p>
    <w:p w:rsidR="007B2F94" w:rsidRDefault="007B2F94" w:rsidP="001811B9">
      <w:pPr>
        <w:jc w:val="center"/>
        <w:rPr>
          <w:b/>
          <w:bCs/>
          <w:sz w:val="24"/>
          <w:szCs w:val="24"/>
          <w:lang w:val="ru-RU" w:eastAsia="zh-CN"/>
        </w:rPr>
      </w:pPr>
    </w:p>
    <w:p w:rsidR="00762FED" w:rsidRPr="00ED6E05" w:rsidRDefault="00AE7DA3" w:rsidP="00AE7DA3">
      <w:pPr>
        <w:rPr>
          <w:b/>
          <w:bCs/>
          <w:sz w:val="24"/>
          <w:szCs w:val="24"/>
          <w:lang w:val="ru-RU" w:eastAsia="zh-CN"/>
        </w:rPr>
      </w:pPr>
      <w:r w:rsidRPr="00ED6E05">
        <w:rPr>
          <w:b/>
          <w:bCs/>
          <w:sz w:val="24"/>
          <w:szCs w:val="24"/>
          <w:lang w:val="ru-RU" w:eastAsia="zh-CN"/>
        </w:rPr>
        <w:t xml:space="preserve">Занятие № 3. Гражданское правоотношение. Юридические факты как основания возникновения, изменения и </w:t>
      </w:r>
      <w:proofErr w:type="gramStart"/>
      <w:r w:rsidRPr="00ED6E05">
        <w:rPr>
          <w:b/>
          <w:bCs/>
          <w:sz w:val="24"/>
          <w:szCs w:val="24"/>
          <w:lang w:val="ru-RU" w:eastAsia="zh-CN"/>
        </w:rPr>
        <w:t>прекращения</w:t>
      </w:r>
      <w:proofErr w:type="gramEnd"/>
      <w:r w:rsidRPr="00ED6E05">
        <w:rPr>
          <w:b/>
          <w:bCs/>
          <w:sz w:val="24"/>
          <w:szCs w:val="24"/>
          <w:lang w:val="ru-RU" w:eastAsia="zh-CN"/>
        </w:rPr>
        <w:t xml:space="preserve"> гражданских прав и обязанностей (гражданских правоотношений)</w:t>
      </w:r>
    </w:p>
    <w:p w:rsidR="00762FED" w:rsidRPr="00ED6E05" w:rsidRDefault="00762FED" w:rsidP="001811B9">
      <w:pPr>
        <w:jc w:val="both"/>
        <w:rPr>
          <w:sz w:val="24"/>
          <w:szCs w:val="24"/>
          <w:lang w:val="ru-RU" w:eastAsia="zh-CN"/>
        </w:rPr>
      </w:pPr>
      <w:r w:rsidRPr="00ED6E05">
        <w:rPr>
          <w:b/>
          <w:sz w:val="24"/>
          <w:szCs w:val="24"/>
          <w:lang w:val="ru-RU" w:eastAsia="zh-CN"/>
        </w:rPr>
        <w:t>Вопросы:</w:t>
      </w:r>
    </w:p>
    <w:p w:rsidR="00762FED" w:rsidRPr="00ED6E05" w:rsidRDefault="00AE7DA3" w:rsidP="001811B9">
      <w:pPr>
        <w:jc w:val="both"/>
        <w:rPr>
          <w:sz w:val="24"/>
          <w:szCs w:val="24"/>
          <w:lang w:val="ru-RU" w:eastAsia="zh-CN"/>
        </w:rPr>
      </w:pPr>
      <w:r>
        <w:rPr>
          <w:sz w:val="24"/>
          <w:szCs w:val="24"/>
          <w:lang w:val="ru-RU" w:eastAsia="zh-CN"/>
        </w:rPr>
        <w:t>1.</w:t>
      </w:r>
      <w:r w:rsidR="00762FED" w:rsidRPr="00ED6E05">
        <w:rPr>
          <w:sz w:val="24"/>
          <w:szCs w:val="24"/>
          <w:lang w:val="ru-RU" w:eastAsia="zh-CN"/>
        </w:rPr>
        <w:t xml:space="preserve">Понятие гражданского правоотношения и его особенности. </w:t>
      </w:r>
    </w:p>
    <w:p w:rsidR="00762FED" w:rsidRPr="00ED6E05" w:rsidRDefault="00AE7DA3" w:rsidP="001811B9">
      <w:pPr>
        <w:jc w:val="both"/>
        <w:rPr>
          <w:sz w:val="24"/>
          <w:szCs w:val="24"/>
          <w:lang w:val="ru-RU" w:eastAsia="zh-CN"/>
        </w:rPr>
      </w:pPr>
      <w:r>
        <w:rPr>
          <w:sz w:val="24"/>
          <w:szCs w:val="24"/>
          <w:lang w:val="ru-RU" w:eastAsia="zh-CN"/>
        </w:rPr>
        <w:t>2.</w:t>
      </w:r>
      <w:r w:rsidR="00762FED" w:rsidRPr="00ED6E05">
        <w:rPr>
          <w:sz w:val="24"/>
          <w:szCs w:val="24"/>
          <w:lang w:val="ru-RU" w:eastAsia="zh-CN"/>
        </w:rPr>
        <w:t xml:space="preserve">Состав гражданского правоотношения. </w:t>
      </w:r>
    </w:p>
    <w:p w:rsidR="00762FED" w:rsidRPr="00ED6E05" w:rsidRDefault="00AE7DA3" w:rsidP="001811B9">
      <w:pPr>
        <w:jc w:val="both"/>
        <w:rPr>
          <w:sz w:val="24"/>
          <w:szCs w:val="24"/>
          <w:lang w:val="ru-RU" w:eastAsia="zh-CN"/>
        </w:rPr>
      </w:pPr>
      <w:r>
        <w:rPr>
          <w:sz w:val="24"/>
          <w:szCs w:val="24"/>
          <w:lang w:val="ru-RU" w:eastAsia="zh-CN"/>
        </w:rPr>
        <w:t>3.</w:t>
      </w:r>
      <w:r w:rsidR="00762FED" w:rsidRPr="00ED6E05">
        <w:rPr>
          <w:sz w:val="24"/>
          <w:szCs w:val="24"/>
          <w:lang w:val="ru-RU" w:eastAsia="zh-CN"/>
        </w:rPr>
        <w:t xml:space="preserve">Субъективное право и субъективная обязанность. </w:t>
      </w:r>
    </w:p>
    <w:p w:rsidR="00762FED" w:rsidRPr="00ED6E05" w:rsidRDefault="00AE7DA3" w:rsidP="001811B9">
      <w:pPr>
        <w:jc w:val="both"/>
        <w:rPr>
          <w:sz w:val="24"/>
          <w:szCs w:val="24"/>
          <w:lang w:val="ru-RU" w:eastAsia="zh-CN"/>
        </w:rPr>
      </w:pPr>
      <w:r>
        <w:rPr>
          <w:sz w:val="24"/>
          <w:szCs w:val="24"/>
          <w:lang w:val="ru-RU" w:eastAsia="zh-CN"/>
        </w:rPr>
        <w:t>4.</w:t>
      </w:r>
      <w:r w:rsidR="00762FED" w:rsidRPr="00ED6E05">
        <w:rPr>
          <w:sz w:val="24"/>
          <w:szCs w:val="24"/>
          <w:lang w:val="ru-RU" w:eastAsia="zh-CN"/>
        </w:rPr>
        <w:t xml:space="preserve">Особенность субъективных гражданских прав и обязанностей. </w:t>
      </w:r>
    </w:p>
    <w:p w:rsidR="00762FED" w:rsidRPr="00ED6E05" w:rsidRDefault="00AE7DA3" w:rsidP="001811B9">
      <w:pPr>
        <w:jc w:val="both"/>
        <w:rPr>
          <w:sz w:val="24"/>
          <w:szCs w:val="24"/>
          <w:lang w:val="ru-RU" w:eastAsia="zh-CN"/>
        </w:rPr>
      </w:pPr>
      <w:r>
        <w:rPr>
          <w:sz w:val="24"/>
          <w:szCs w:val="24"/>
          <w:lang w:val="ru-RU" w:eastAsia="zh-CN"/>
        </w:rPr>
        <w:t>5.</w:t>
      </w:r>
      <w:r w:rsidR="00762FED" w:rsidRPr="00ED6E05">
        <w:rPr>
          <w:sz w:val="24"/>
          <w:szCs w:val="24"/>
          <w:lang w:val="ru-RU" w:eastAsia="zh-CN"/>
        </w:rPr>
        <w:t xml:space="preserve">Взаимосвязь субъективных прав и субъективных обязанностей в гражданских правоотношениях. </w:t>
      </w:r>
    </w:p>
    <w:p w:rsidR="00762FED" w:rsidRPr="00ED6E05" w:rsidRDefault="00762FED" w:rsidP="001811B9">
      <w:pPr>
        <w:jc w:val="both"/>
        <w:rPr>
          <w:sz w:val="24"/>
          <w:szCs w:val="24"/>
          <w:lang w:val="ru-RU" w:eastAsia="zh-CN"/>
        </w:rPr>
      </w:pPr>
      <w:r w:rsidRPr="00ED6E05">
        <w:rPr>
          <w:sz w:val="24"/>
          <w:szCs w:val="24"/>
          <w:lang w:val="ru-RU" w:eastAsia="zh-CN"/>
        </w:rPr>
        <w:t>6. Классификация гражданских правоотношений.</w:t>
      </w:r>
    </w:p>
    <w:p w:rsidR="00762FED" w:rsidRPr="00ED6E05" w:rsidRDefault="00AE7DA3" w:rsidP="001811B9">
      <w:pPr>
        <w:jc w:val="both"/>
        <w:rPr>
          <w:sz w:val="24"/>
          <w:szCs w:val="24"/>
          <w:lang w:val="ru-RU" w:eastAsia="zh-CN"/>
        </w:rPr>
      </w:pPr>
      <w:r>
        <w:rPr>
          <w:sz w:val="24"/>
          <w:szCs w:val="24"/>
          <w:lang w:val="ru-RU" w:eastAsia="zh-CN"/>
        </w:rPr>
        <w:t>7.</w:t>
      </w:r>
      <w:r w:rsidR="00762FED" w:rsidRPr="00ED6E05">
        <w:rPr>
          <w:sz w:val="24"/>
          <w:szCs w:val="24"/>
          <w:lang w:val="ru-RU" w:eastAsia="zh-CN"/>
        </w:rPr>
        <w:t xml:space="preserve">Понятие юридического факта. </w:t>
      </w:r>
    </w:p>
    <w:p w:rsidR="00762FED" w:rsidRPr="00ED6E05" w:rsidRDefault="00AE7DA3" w:rsidP="001811B9">
      <w:pPr>
        <w:jc w:val="both"/>
        <w:rPr>
          <w:sz w:val="24"/>
          <w:szCs w:val="24"/>
          <w:lang w:val="ru-RU" w:eastAsia="zh-CN"/>
        </w:rPr>
      </w:pPr>
      <w:r>
        <w:rPr>
          <w:sz w:val="24"/>
          <w:szCs w:val="24"/>
          <w:lang w:val="ru-RU" w:eastAsia="zh-CN"/>
        </w:rPr>
        <w:t>8.</w:t>
      </w:r>
      <w:r w:rsidR="00762FED" w:rsidRPr="00ED6E05">
        <w:rPr>
          <w:sz w:val="24"/>
          <w:szCs w:val="24"/>
          <w:lang w:val="ru-RU" w:eastAsia="zh-CN"/>
        </w:rPr>
        <w:t xml:space="preserve">Классификация юридических фактов. </w:t>
      </w:r>
    </w:p>
    <w:p w:rsidR="00762FED" w:rsidRPr="00ED6E05" w:rsidRDefault="00AE7DA3" w:rsidP="001811B9">
      <w:pPr>
        <w:jc w:val="both"/>
        <w:rPr>
          <w:sz w:val="24"/>
          <w:szCs w:val="24"/>
          <w:lang w:val="ru-RU" w:eastAsia="zh-CN"/>
        </w:rPr>
      </w:pPr>
      <w:r>
        <w:rPr>
          <w:sz w:val="24"/>
          <w:szCs w:val="24"/>
          <w:lang w:val="ru-RU" w:eastAsia="zh-CN"/>
        </w:rPr>
        <w:t>9.</w:t>
      </w:r>
      <w:r w:rsidR="00762FED" w:rsidRPr="00ED6E05">
        <w:rPr>
          <w:sz w:val="24"/>
          <w:szCs w:val="24"/>
          <w:lang w:val="ru-RU" w:eastAsia="zh-CN"/>
        </w:rPr>
        <w:t xml:space="preserve">Правообразующие, </w:t>
      </w:r>
      <w:proofErr w:type="spellStart"/>
      <w:r w:rsidR="00762FED" w:rsidRPr="00ED6E05">
        <w:rPr>
          <w:sz w:val="24"/>
          <w:szCs w:val="24"/>
          <w:lang w:val="ru-RU" w:eastAsia="zh-CN"/>
        </w:rPr>
        <w:t>правоизменяющие</w:t>
      </w:r>
      <w:proofErr w:type="spellEnd"/>
      <w:r w:rsidR="00762FED" w:rsidRPr="00ED6E05">
        <w:rPr>
          <w:sz w:val="24"/>
          <w:szCs w:val="24"/>
          <w:lang w:val="ru-RU" w:eastAsia="zh-CN"/>
        </w:rPr>
        <w:t xml:space="preserve"> и </w:t>
      </w:r>
      <w:proofErr w:type="spellStart"/>
      <w:r w:rsidR="00762FED" w:rsidRPr="00ED6E05">
        <w:rPr>
          <w:sz w:val="24"/>
          <w:szCs w:val="24"/>
          <w:lang w:val="ru-RU" w:eastAsia="zh-CN"/>
        </w:rPr>
        <w:t>правопрекращающие</w:t>
      </w:r>
      <w:proofErr w:type="spellEnd"/>
      <w:r w:rsidR="00762FED" w:rsidRPr="00ED6E05">
        <w:rPr>
          <w:sz w:val="24"/>
          <w:szCs w:val="24"/>
          <w:lang w:val="ru-RU" w:eastAsia="zh-CN"/>
        </w:rPr>
        <w:t xml:space="preserve"> юридические факты. </w:t>
      </w:r>
    </w:p>
    <w:p w:rsidR="00762FED" w:rsidRPr="00ED6E05" w:rsidRDefault="00AE7DA3" w:rsidP="001811B9">
      <w:pPr>
        <w:jc w:val="both"/>
        <w:rPr>
          <w:sz w:val="24"/>
          <w:szCs w:val="24"/>
          <w:lang w:val="ru-RU" w:eastAsia="zh-CN"/>
        </w:rPr>
      </w:pPr>
      <w:r>
        <w:rPr>
          <w:sz w:val="24"/>
          <w:szCs w:val="24"/>
          <w:lang w:val="ru-RU" w:eastAsia="zh-CN"/>
        </w:rPr>
        <w:t>10.</w:t>
      </w:r>
      <w:r w:rsidR="00762FED" w:rsidRPr="00ED6E05">
        <w:rPr>
          <w:sz w:val="24"/>
          <w:szCs w:val="24"/>
          <w:lang w:val="ru-RU" w:eastAsia="zh-CN"/>
        </w:rPr>
        <w:t xml:space="preserve">События и действия. Действия правомерные и неправомерные. </w:t>
      </w:r>
    </w:p>
    <w:p w:rsidR="00762FED" w:rsidRPr="00ED6E05" w:rsidRDefault="00AE7DA3" w:rsidP="001811B9">
      <w:pPr>
        <w:jc w:val="both"/>
        <w:rPr>
          <w:sz w:val="24"/>
          <w:szCs w:val="24"/>
          <w:lang w:val="ru-RU" w:eastAsia="zh-CN"/>
        </w:rPr>
      </w:pPr>
      <w:r>
        <w:rPr>
          <w:sz w:val="24"/>
          <w:szCs w:val="24"/>
          <w:lang w:val="ru-RU" w:eastAsia="zh-CN"/>
        </w:rPr>
        <w:t>11.</w:t>
      </w:r>
      <w:r w:rsidR="00762FED" w:rsidRPr="00ED6E05">
        <w:rPr>
          <w:sz w:val="24"/>
          <w:szCs w:val="24"/>
          <w:lang w:val="ru-RU" w:eastAsia="zh-CN"/>
        </w:rPr>
        <w:t xml:space="preserve">Юридические акты и юридические поступки. </w:t>
      </w:r>
    </w:p>
    <w:p w:rsidR="00762FED" w:rsidRPr="00ED6E05" w:rsidRDefault="00AE7DA3" w:rsidP="001811B9">
      <w:pPr>
        <w:jc w:val="both"/>
        <w:rPr>
          <w:sz w:val="24"/>
          <w:szCs w:val="24"/>
          <w:lang w:val="ru-RU" w:eastAsia="zh-CN"/>
        </w:rPr>
      </w:pPr>
      <w:r>
        <w:rPr>
          <w:sz w:val="24"/>
          <w:szCs w:val="24"/>
          <w:lang w:val="ru-RU" w:eastAsia="zh-CN"/>
        </w:rPr>
        <w:t>12.</w:t>
      </w:r>
      <w:r w:rsidR="00762FED" w:rsidRPr="00ED6E05">
        <w:rPr>
          <w:sz w:val="24"/>
          <w:szCs w:val="24"/>
          <w:lang w:val="ru-RU" w:eastAsia="zh-CN"/>
        </w:rPr>
        <w:t xml:space="preserve">Сделки и административные акты как разновидности юридических актов: их сходство и различие. </w:t>
      </w:r>
    </w:p>
    <w:p w:rsidR="00762FED" w:rsidRPr="00ED6E05" w:rsidRDefault="00AE7DA3" w:rsidP="001811B9">
      <w:pPr>
        <w:jc w:val="both"/>
        <w:rPr>
          <w:sz w:val="24"/>
          <w:szCs w:val="24"/>
          <w:lang w:val="ru-RU" w:eastAsia="zh-CN"/>
        </w:rPr>
      </w:pPr>
      <w:r>
        <w:rPr>
          <w:sz w:val="24"/>
          <w:szCs w:val="24"/>
          <w:lang w:val="ru-RU" w:eastAsia="zh-CN"/>
        </w:rPr>
        <w:t>13.</w:t>
      </w:r>
      <w:r w:rsidR="00762FED" w:rsidRPr="00ED6E05">
        <w:rPr>
          <w:sz w:val="24"/>
          <w:szCs w:val="24"/>
          <w:lang w:val="ru-RU" w:eastAsia="zh-CN"/>
        </w:rPr>
        <w:t>Решения собраний.</w:t>
      </w:r>
    </w:p>
    <w:p w:rsidR="00762FED" w:rsidRPr="00ED6E05" w:rsidRDefault="00AE7DA3" w:rsidP="001811B9">
      <w:pPr>
        <w:jc w:val="both"/>
        <w:rPr>
          <w:sz w:val="24"/>
          <w:szCs w:val="24"/>
          <w:lang w:val="ru-RU" w:eastAsia="zh-CN"/>
        </w:rPr>
      </w:pPr>
      <w:r>
        <w:rPr>
          <w:sz w:val="24"/>
          <w:szCs w:val="24"/>
          <w:lang w:val="ru-RU" w:eastAsia="zh-CN"/>
        </w:rPr>
        <w:t>14.</w:t>
      </w:r>
      <w:r w:rsidR="00762FED" w:rsidRPr="00ED6E05">
        <w:rPr>
          <w:sz w:val="24"/>
          <w:szCs w:val="24"/>
          <w:lang w:val="ru-RU" w:eastAsia="zh-CN"/>
        </w:rPr>
        <w:t>Юридические составы: понятие и виды. Простой и сложный юридический состав.</w:t>
      </w:r>
    </w:p>
    <w:p w:rsidR="00762FED" w:rsidRPr="00ED6E05" w:rsidRDefault="00762FED" w:rsidP="001811B9">
      <w:pPr>
        <w:jc w:val="both"/>
        <w:rPr>
          <w:b/>
          <w:i/>
          <w:sz w:val="24"/>
          <w:szCs w:val="24"/>
          <w:lang w:val="ru-RU" w:eastAsia="zh-CN"/>
        </w:rPr>
      </w:pPr>
      <w:r w:rsidRPr="00ED6E05">
        <w:rPr>
          <w:b/>
          <w:i/>
          <w:sz w:val="24"/>
          <w:szCs w:val="24"/>
          <w:lang w:val="ru-RU" w:eastAsia="zh-CN"/>
        </w:rPr>
        <w:t>Нормативные акты:</w:t>
      </w:r>
    </w:p>
    <w:p w:rsidR="00762FED" w:rsidRPr="00ED6E05" w:rsidRDefault="00762FED" w:rsidP="001811B9">
      <w:pPr>
        <w:jc w:val="both"/>
        <w:rPr>
          <w:sz w:val="24"/>
          <w:szCs w:val="24"/>
          <w:lang w:val="ru-RU" w:eastAsia="zh-CN"/>
        </w:rPr>
      </w:pPr>
      <w:r w:rsidRPr="00ED6E05">
        <w:rPr>
          <w:sz w:val="24"/>
          <w:szCs w:val="24"/>
          <w:lang w:val="ru-RU" w:eastAsia="zh-CN"/>
        </w:rPr>
        <w:t xml:space="preserve">ГК РФ: ст. 8 </w:t>
      </w:r>
    </w:p>
    <w:p w:rsidR="00762FED" w:rsidRPr="00ED6E05" w:rsidRDefault="00762FED" w:rsidP="001811B9">
      <w:pPr>
        <w:jc w:val="both"/>
        <w:rPr>
          <w:b/>
          <w:i/>
          <w:sz w:val="24"/>
          <w:szCs w:val="24"/>
          <w:lang w:val="ru-RU" w:eastAsia="zh-CN"/>
        </w:rPr>
      </w:pPr>
      <w:r w:rsidRPr="00ED6E05">
        <w:rPr>
          <w:b/>
          <w:i/>
          <w:sz w:val="24"/>
          <w:szCs w:val="24"/>
          <w:lang w:val="ru-RU" w:eastAsia="zh-CN"/>
        </w:rPr>
        <w:t>Литература:</w:t>
      </w:r>
    </w:p>
    <w:p w:rsidR="007B2F94" w:rsidRPr="007B2F94" w:rsidRDefault="007B2F94" w:rsidP="001811B9">
      <w:pPr>
        <w:jc w:val="both"/>
        <w:rPr>
          <w:sz w:val="24"/>
          <w:szCs w:val="24"/>
          <w:lang w:val="ru-RU" w:eastAsia="zh-CN"/>
        </w:rPr>
      </w:pPr>
      <w:r w:rsidRPr="007B2F94">
        <w:rPr>
          <w:bCs/>
          <w:sz w:val="24"/>
          <w:szCs w:val="24"/>
          <w:lang w:val="ru-RU" w:eastAsia="zh-CN"/>
        </w:rPr>
        <w:t>1.Актуальные проблемы гражданского права</w:t>
      </w:r>
      <w:proofErr w:type="gramStart"/>
      <w:r w:rsidRPr="007B2F94">
        <w:rPr>
          <w:sz w:val="24"/>
          <w:szCs w:val="24"/>
          <w:lang w:eastAsia="zh-CN"/>
        </w:rPr>
        <w:t> </w:t>
      </w:r>
      <w:r w:rsidRPr="007B2F94">
        <w:rPr>
          <w:sz w:val="24"/>
          <w:szCs w:val="24"/>
          <w:lang w:val="ru-RU" w:eastAsia="zh-CN"/>
        </w:rPr>
        <w:t>:</w:t>
      </w:r>
      <w:proofErr w:type="gramEnd"/>
      <w:r w:rsidRPr="007B2F94">
        <w:rPr>
          <w:sz w:val="24"/>
          <w:szCs w:val="24"/>
          <w:lang w:val="ru-RU" w:eastAsia="zh-CN"/>
        </w:rPr>
        <w:t xml:space="preserve"> учебник / Р.В.</w:t>
      </w:r>
      <w:r w:rsidRPr="007B2F94">
        <w:rPr>
          <w:sz w:val="24"/>
          <w:szCs w:val="24"/>
          <w:lang w:eastAsia="zh-CN"/>
        </w:rPr>
        <w:t> </w:t>
      </w:r>
      <w:proofErr w:type="spellStart"/>
      <w:r w:rsidRPr="007B2F94">
        <w:rPr>
          <w:sz w:val="24"/>
          <w:szCs w:val="24"/>
          <w:lang w:val="ru-RU" w:eastAsia="zh-CN"/>
        </w:rPr>
        <w:t>Шагиева</w:t>
      </w:r>
      <w:proofErr w:type="spellEnd"/>
      <w:r w:rsidRPr="007B2F94">
        <w:rPr>
          <w:sz w:val="24"/>
          <w:szCs w:val="24"/>
          <w:lang w:val="ru-RU" w:eastAsia="zh-CN"/>
        </w:rPr>
        <w:t>, под ред. — Москва : Юстиция, 2019. — 379</w:t>
      </w:r>
      <w:r w:rsidRPr="007B2F94">
        <w:rPr>
          <w:sz w:val="24"/>
          <w:szCs w:val="24"/>
          <w:lang w:eastAsia="zh-CN"/>
        </w:rPr>
        <w:t> </w:t>
      </w:r>
      <w:r w:rsidRPr="007B2F94">
        <w:rPr>
          <w:sz w:val="24"/>
          <w:szCs w:val="24"/>
          <w:lang w:val="ru-RU" w:eastAsia="zh-CN"/>
        </w:rPr>
        <w:t xml:space="preserve">с. — </w:t>
      </w:r>
      <w:r w:rsidRPr="007B2F94">
        <w:rPr>
          <w:sz w:val="24"/>
          <w:szCs w:val="24"/>
          <w:lang w:eastAsia="zh-CN"/>
        </w:rPr>
        <w:t>ISBN</w:t>
      </w:r>
      <w:r w:rsidRPr="007B2F94">
        <w:rPr>
          <w:sz w:val="24"/>
          <w:szCs w:val="24"/>
          <w:lang w:val="ru-RU" w:eastAsia="zh-CN"/>
        </w:rPr>
        <w:t xml:space="preserve"> 978-5-4365-2575-4. </w:t>
      </w:r>
      <w:hyperlink r:id="rId14" w:history="1">
        <w:r w:rsidRPr="007B2F94">
          <w:rPr>
            <w:rStyle w:val="af2"/>
            <w:sz w:val="24"/>
            <w:szCs w:val="24"/>
            <w:lang w:val="ru-RU" w:eastAsia="zh-CN"/>
          </w:rPr>
          <w:t>https://www.book.ru/book/930674</w:t>
        </w:r>
      </w:hyperlink>
    </w:p>
    <w:p w:rsidR="007B2F94" w:rsidRPr="007B2F94" w:rsidRDefault="007B2F94" w:rsidP="001811B9">
      <w:pPr>
        <w:jc w:val="both"/>
        <w:rPr>
          <w:sz w:val="24"/>
          <w:szCs w:val="24"/>
          <w:lang w:val="ru-RU" w:eastAsia="zh-CN"/>
        </w:rPr>
      </w:pPr>
      <w:r w:rsidRPr="007B2F94">
        <w:rPr>
          <w:sz w:val="24"/>
          <w:szCs w:val="24"/>
          <w:lang w:val="ru-RU" w:eastAsia="zh-CN"/>
        </w:rPr>
        <w:t>2..Гражданское право. Том 1 [Электронный ресурс]</w:t>
      </w:r>
      <w:proofErr w:type="gramStart"/>
      <w:r w:rsidRPr="007B2F94">
        <w:rPr>
          <w:sz w:val="24"/>
          <w:szCs w:val="24"/>
          <w:lang w:val="ru-RU" w:eastAsia="zh-CN"/>
        </w:rPr>
        <w:t xml:space="preserve"> :</w:t>
      </w:r>
      <w:proofErr w:type="gramEnd"/>
      <w:r w:rsidRPr="007B2F94">
        <w:rPr>
          <w:sz w:val="24"/>
          <w:szCs w:val="24"/>
          <w:lang w:val="ru-RU" w:eastAsia="zh-CN"/>
        </w:rPr>
        <w:t xml:space="preserve"> учебник / С.С. Алексеев [и др.]. — Электрон</w:t>
      </w:r>
      <w:proofErr w:type="gramStart"/>
      <w:r w:rsidRPr="007B2F94">
        <w:rPr>
          <w:sz w:val="24"/>
          <w:szCs w:val="24"/>
          <w:lang w:val="ru-RU" w:eastAsia="zh-CN"/>
        </w:rPr>
        <w:t>.</w:t>
      </w:r>
      <w:proofErr w:type="gramEnd"/>
      <w:r w:rsidRPr="007B2F94">
        <w:rPr>
          <w:sz w:val="24"/>
          <w:szCs w:val="24"/>
          <w:lang w:val="ru-RU" w:eastAsia="zh-CN"/>
        </w:rPr>
        <w:t xml:space="preserve"> </w:t>
      </w:r>
      <w:proofErr w:type="gramStart"/>
      <w:r w:rsidRPr="007B2F94">
        <w:rPr>
          <w:sz w:val="24"/>
          <w:szCs w:val="24"/>
          <w:lang w:val="ru-RU" w:eastAsia="zh-CN"/>
        </w:rPr>
        <w:t>т</w:t>
      </w:r>
      <w:proofErr w:type="gramEnd"/>
      <w:r w:rsidRPr="007B2F94">
        <w:rPr>
          <w:sz w:val="24"/>
          <w:szCs w:val="24"/>
          <w:lang w:val="ru-RU" w:eastAsia="zh-CN"/>
        </w:rPr>
        <w:t>екстовые данные. — М.</w:t>
      </w:r>
      <w:proofErr w:type="gramStart"/>
      <w:r w:rsidRPr="007B2F94">
        <w:rPr>
          <w:sz w:val="24"/>
          <w:szCs w:val="24"/>
          <w:lang w:val="ru-RU" w:eastAsia="zh-CN"/>
        </w:rPr>
        <w:t xml:space="preserve"> :</w:t>
      </w:r>
      <w:proofErr w:type="gramEnd"/>
      <w:r w:rsidRPr="007B2F94">
        <w:rPr>
          <w:sz w:val="24"/>
          <w:szCs w:val="24"/>
          <w:lang w:val="ru-RU" w:eastAsia="zh-CN"/>
        </w:rPr>
        <w:t xml:space="preserve"> Статут, 2017. — 512 </w:t>
      </w:r>
      <w:r w:rsidRPr="007B2F94">
        <w:rPr>
          <w:sz w:val="24"/>
          <w:szCs w:val="24"/>
          <w:lang w:val="en" w:eastAsia="zh-CN"/>
        </w:rPr>
        <w:t>c</w:t>
      </w:r>
      <w:r w:rsidRPr="007B2F94">
        <w:rPr>
          <w:sz w:val="24"/>
          <w:szCs w:val="24"/>
          <w:lang w:val="ru-RU" w:eastAsia="zh-CN"/>
        </w:rPr>
        <w:t xml:space="preserve">.  </w:t>
      </w:r>
    </w:p>
    <w:p w:rsidR="007B2F94" w:rsidRPr="007B2F94" w:rsidRDefault="007B2F94" w:rsidP="001811B9">
      <w:pPr>
        <w:jc w:val="both"/>
        <w:rPr>
          <w:sz w:val="24"/>
          <w:szCs w:val="24"/>
          <w:lang w:val="ru-RU" w:eastAsia="zh-CN"/>
        </w:rPr>
      </w:pPr>
      <w:r w:rsidRPr="007B2F94">
        <w:rPr>
          <w:sz w:val="24"/>
          <w:szCs w:val="24"/>
          <w:lang w:val="ru-RU" w:eastAsia="zh-CN"/>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7B2F94">
        <w:rPr>
          <w:sz w:val="24"/>
          <w:szCs w:val="24"/>
          <w:lang w:val="ru-RU" w:eastAsia="zh-CN"/>
        </w:rPr>
        <w:t>Эриашвили</w:t>
      </w:r>
      <w:proofErr w:type="spellEnd"/>
      <w:r w:rsidRPr="007B2F94">
        <w:rPr>
          <w:sz w:val="24"/>
          <w:szCs w:val="24"/>
          <w:lang w:val="ru-RU" w:eastAsia="zh-CN"/>
        </w:rPr>
        <w:t xml:space="preserve"> [и др.]. — 5-е изд. — Электрон</w:t>
      </w:r>
      <w:proofErr w:type="gramStart"/>
      <w:r w:rsidRPr="007B2F94">
        <w:rPr>
          <w:sz w:val="24"/>
          <w:szCs w:val="24"/>
          <w:lang w:val="ru-RU" w:eastAsia="zh-CN"/>
        </w:rPr>
        <w:t>.</w:t>
      </w:r>
      <w:proofErr w:type="gramEnd"/>
      <w:r w:rsidRPr="007B2F94">
        <w:rPr>
          <w:sz w:val="24"/>
          <w:szCs w:val="24"/>
          <w:lang w:val="ru-RU" w:eastAsia="zh-CN"/>
        </w:rPr>
        <w:t xml:space="preserve"> </w:t>
      </w:r>
      <w:proofErr w:type="gramStart"/>
      <w:r w:rsidRPr="007B2F94">
        <w:rPr>
          <w:sz w:val="24"/>
          <w:szCs w:val="24"/>
          <w:lang w:val="ru-RU" w:eastAsia="zh-CN"/>
        </w:rPr>
        <w:t>т</w:t>
      </w:r>
      <w:proofErr w:type="gramEnd"/>
      <w:r w:rsidRPr="007B2F94">
        <w:rPr>
          <w:sz w:val="24"/>
          <w:szCs w:val="24"/>
          <w:lang w:val="ru-RU" w:eastAsia="zh-CN"/>
        </w:rPr>
        <w:t>екстовые данные. — М.</w:t>
      </w:r>
      <w:proofErr w:type="gramStart"/>
      <w:r w:rsidRPr="007B2F94">
        <w:rPr>
          <w:sz w:val="24"/>
          <w:szCs w:val="24"/>
          <w:lang w:val="ru-RU" w:eastAsia="zh-CN"/>
        </w:rPr>
        <w:t xml:space="preserve"> :</w:t>
      </w:r>
      <w:proofErr w:type="gramEnd"/>
      <w:r w:rsidRPr="007B2F94">
        <w:rPr>
          <w:sz w:val="24"/>
          <w:szCs w:val="24"/>
          <w:lang w:val="ru-RU" w:eastAsia="zh-CN"/>
        </w:rPr>
        <w:t xml:space="preserve"> ЮНИТИ-ДАНА, 2017. — 717 </w:t>
      </w:r>
      <w:r w:rsidRPr="007B2F94">
        <w:rPr>
          <w:sz w:val="24"/>
          <w:szCs w:val="24"/>
          <w:lang w:val="en" w:eastAsia="zh-CN"/>
        </w:rPr>
        <w:t>c</w:t>
      </w:r>
      <w:r w:rsidRPr="007B2F94">
        <w:rPr>
          <w:sz w:val="24"/>
          <w:szCs w:val="24"/>
          <w:lang w:val="ru-RU" w:eastAsia="zh-CN"/>
        </w:rPr>
        <w:t xml:space="preserve">.    </w:t>
      </w:r>
    </w:p>
    <w:p w:rsidR="0056269D" w:rsidRPr="007B2F94" w:rsidRDefault="007B2F94" w:rsidP="001811B9">
      <w:pPr>
        <w:jc w:val="both"/>
        <w:rPr>
          <w:b/>
          <w:i/>
          <w:sz w:val="24"/>
          <w:szCs w:val="24"/>
          <w:lang w:val="ru-RU"/>
        </w:rPr>
      </w:pPr>
      <w:r w:rsidRPr="007B2F94">
        <w:rPr>
          <w:b/>
          <w:i/>
          <w:sz w:val="24"/>
          <w:szCs w:val="24"/>
          <w:lang w:val="ru-RU"/>
        </w:rPr>
        <w:t>Задачи:</w:t>
      </w:r>
    </w:p>
    <w:p w:rsidR="00993009" w:rsidRPr="00ED6E05" w:rsidRDefault="00993009" w:rsidP="001811B9">
      <w:pPr>
        <w:jc w:val="both"/>
        <w:rPr>
          <w:bCs/>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3.</w:t>
      </w:r>
    </w:p>
    <w:p w:rsidR="00AE7DA3" w:rsidRDefault="00AE7DA3" w:rsidP="001811B9">
      <w:pPr>
        <w:jc w:val="both"/>
        <w:rPr>
          <w:b/>
          <w:bCs/>
          <w:sz w:val="24"/>
          <w:szCs w:val="24"/>
          <w:lang w:val="ru-RU" w:eastAsia="zh-CN"/>
        </w:rPr>
      </w:pPr>
    </w:p>
    <w:p w:rsidR="00762FED" w:rsidRPr="00ED6E05" w:rsidRDefault="00AE7DA3" w:rsidP="001811B9">
      <w:pPr>
        <w:jc w:val="both"/>
        <w:rPr>
          <w:b/>
          <w:bCs/>
          <w:sz w:val="24"/>
          <w:szCs w:val="24"/>
          <w:lang w:val="ru-RU" w:eastAsia="zh-CN"/>
        </w:rPr>
      </w:pPr>
      <w:r w:rsidRPr="00ED6E05">
        <w:rPr>
          <w:b/>
          <w:bCs/>
          <w:sz w:val="24"/>
          <w:szCs w:val="24"/>
          <w:lang w:val="ru-RU" w:eastAsia="zh-CN"/>
        </w:rPr>
        <w:t>РАЗДЕЛ 2. СУБЪЕКТЫ ГРАЖДАНСКОГО ПРАВА</w:t>
      </w:r>
    </w:p>
    <w:p w:rsidR="00762FED" w:rsidRPr="00ED6E05" w:rsidRDefault="00762FED" w:rsidP="001811B9">
      <w:pPr>
        <w:jc w:val="both"/>
        <w:rPr>
          <w:b/>
          <w:bCs/>
          <w:sz w:val="24"/>
          <w:szCs w:val="24"/>
          <w:lang w:val="ru-RU" w:eastAsia="zh-CN"/>
        </w:rPr>
      </w:pPr>
    </w:p>
    <w:p w:rsidR="00762FED" w:rsidRPr="00ED6E05" w:rsidRDefault="00AE7DA3" w:rsidP="00AE7DA3">
      <w:pPr>
        <w:rPr>
          <w:b/>
          <w:bCs/>
          <w:sz w:val="24"/>
          <w:szCs w:val="24"/>
          <w:lang w:val="ru-RU" w:eastAsia="zh-CN"/>
        </w:rPr>
      </w:pPr>
      <w:r w:rsidRPr="00ED6E05">
        <w:rPr>
          <w:b/>
          <w:bCs/>
          <w:sz w:val="24"/>
          <w:szCs w:val="24"/>
          <w:lang w:val="ru-RU" w:eastAsia="zh-CN"/>
        </w:rPr>
        <w:t>Занятие № 4. Граждане (физические лица) как субъекты гражданского права</w:t>
      </w:r>
    </w:p>
    <w:p w:rsidR="00762FED" w:rsidRPr="00ED6E05" w:rsidRDefault="007B2F94" w:rsidP="001811B9">
      <w:pPr>
        <w:jc w:val="both"/>
        <w:rPr>
          <w:sz w:val="24"/>
          <w:szCs w:val="24"/>
          <w:lang w:val="ru-RU" w:eastAsia="zh-CN"/>
        </w:rPr>
      </w:pPr>
      <w:r w:rsidRPr="00ED6E05">
        <w:rPr>
          <w:b/>
          <w:sz w:val="24"/>
          <w:szCs w:val="24"/>
          <w:lang w:val="ru-RU" w:eastAsia="zh-CN"/>
        </w:rPr>
        <w:t>Вопросы:</w:t>
      </w:r>
    </w:p>
    <w:p w:rsidR="00762FED" w:rsidRPr="00ED6E05" w:rsidRDefault="007B2F94" w:rsidP="001811B9">
      <w:pPr>
        <w:jc w:val="both"/>
        <w:rPr>
          <w:sz w:val="24"/>
          <w:szCs w:val="24"/>
          <w:lang w:val="ru-RU" w:eastAsia="zh-CN"/>
        </w:rPr>
      </w:pPr>
      <w:r>
        <w:rPr>
          <w:sz w:val="24"/>
          <w:szCs w:val="24"/>
          <w:lang w:val="ru-RU" w:eastAsia="zh-CN"/>
        </w:rPr>
        <w:t>1.</w:t>
      </w:r>
      <w:r w:rsidR="00762FED" w:rsidRPr="00ED6E05">
        <w:rPr>
          <w:sz w:val="24"/>
          <w:szCs w:val="24"/>
          <w:lang w:val="ru-RU" w:eastAsia="zh-CN"/>
        </w:rPr>
        <w:t>Понятие и значение гражданской правоспособности (ст. 17 ГК РФ). Момент возникновения и прекращения гражданской правоспособности.</w:t>
      </w:r>
    </w:p>
    <w:p w:rsidR="00762FED" w:rsidRPr="00ED6E05" w:rsidRDefault="007B2F94" w:rsidP="001811B9">
      <w:pPr>
        <w:jc w:val="both"/>
        <w:rPr>
          <w:sz w:val="24"/>
          <w:szCs w:val="24"/>
          <w:lang w:val="ru-RU" w:eastAsia="zh-CN"/>
        </w:rPr>
      </w:pPr>
      <w:r>
        <w:rPr>
          <w:sz w:val="24"/>
          <w:szCs w:val="24"/>
          <w:lang w:val="ru-RU" w:eastAsia="zh-CN"/>
        </w:rPr>
        <w:t>2.</w:t>
      </w:r>
      <w:r w:rsidR="00762FED" w:rsidRPr="00ED6E05">
        <w:rPr>
          <w:sz w:val="24"/>
          <w:szCs w:val="24"/>
          <w:lang w:val="ru-RU" w:eastAsia="zh-CN"/>
        </w:rPr>
        <w:t>Гражданская дееспособность: понятие и значение. Возникновение гражданской дееспособности. Принцип недопустимости лишения и ограничения гражданской право- и дееспособности (ст. 22 ГК РФ).</w:t>
      </w:r>
    </w:p>
    <w:p w:rsidR="00762FED" w:rsidRPr="00ED6E05" w:rsidRDefault="007B2F94" w:rsidP="001811B9">
      <w:pPr>
        <w:jc w:val="both"/>
        <w:rPr>
          <w:sz w:val="24"/>
          <w:szCs w:val="24"/>
          <w:lang w:val="ru-RU" w:eastAsia="zh-CN"/>
        </w:rPr>
      </w:pPr>
      <w:r>
        <w:rPr>
          <w:sz w:val="24"/>
          <w:szCs w:val="24"/>
          <w:lang w:val="ru-RU" w:eastAsia="zh-CN"/>
        </w:rPr>
        <w:t>3.</w:t>
      </w:r>
      <w:r w:rsidR="00762FED" w:rsidRPr="00ED6E05">
        <w:rPr>
          <w:sz w:val="24"/>
          <w:szCs w:val="24"/>
          <w:lang w:val="ru-RU" w:eastAsia="zh-CN"/>
        </w:rPr>
        <w:t xml:space="preserve">Объем дееспособности малолетних (ст. 26 ГК РФ). </w:t>
      </w:r>
    </w:p>
    <w:p w:rsidR="00762FED" w:rsidRPr="00ED6E05" w:rsidRDefault="007B2F94" w:rsidP="001811B9">
      <w:pPr>
        <w:jc w:val="both"/>
        <w:rPr>
          <w:sz w:val="24"/>
          <w:szCs w:val="24"/>
          <w:lang w:val="ru-RU" w:eastAsia="zh-CN"/>
        </w:rPr>
      </w:pPr>
      <w:r>
        <w:rPr>
          <w:sz w:val="24"/>
          <w:szCs w:val="24"/>
          <w:lang w:val="ru-RU" w:eastAsia="zh-CN"/>
        </w:rPr>
        <w:t>4.</w:t>
      </w:r>
      <w:r w:rsidR="00762FED" w:rsidRPr="00ED6E05">
        <w:rPr>
          <w:sz w:val="24"/>
          <w:szCs w:val="24"/>
          <w:lang w:val="ru-RU" w:eastAsia="zh-CN"/>
        </w:rPr>
        <w:t>Объем дееспособности несовершеннолетних (ст. 28 ГК РФ).</w:t>
      </w:r>
    </w:p>
    <w:p w:rsidR="00762FED" w:rsidRPr="00ED6E05" w:rsidRDefault="007B2F94" w:rsidP="001811B9">
      <w:pPr>
        <w:jc w:val="both"/>
        <w:rPr>
          <w:sz w:val="24"/>
          <w:szCs w:val="24"/>
          <w:lang w:val="ru-RU" w:eastAsia="zh-CN"/>
        </w:rPr>
      </w:pPr>
      <w:r>
        <w:rPr>
          <w:sz w:val="24"/>
          <w:szCs w:val="24"/>
          <w:lang w:val="ru-RU" w:eastAsia="zh-CN"/>
        </w:rPr>
        <w:lastRenderedPageBreak/>
        <w:t>5.</w:t>
      </w:r>
      <w:r w:rsidR="00762FED" w:rsidRPr="00ED6E05">
        <w:rPr>
          <w:sz w:val="24"/>
          <w:szCs w:val="24"/>
          <w:lang w:val="ru-RU" w:eastAsia="zh-CN"/>
        </w:rPr>
        <w:t>Эмансипация: понятие, значение, условия и порядок признания гражданина эмансипированным (ст. 27 ГК РФ).</w:t>
      </w:r>
    </w:p>
    <w:p w:rsidR="00762FED" w:rsidRPr="00ED6E05" w:rsidRDefault="007B2F94" w:rsidP="001811B9">
      <w:pPr>
        <w:jc w:val="both"/>
        <w:rPr>
          <w:sz w:val="24"/>
          <w:szCs w:val="24"/>
          <w:lang w:val="ru-RU" w:eastAsia="zh-CN"/>
        </w:rPr>
      </w:pPr>
      <w:r>
        <w:rPr>
          <w:sz w:val="24"/>
          <w:szCs w:val="24"/>
          <w:lang w:val="ru-RU" w:eastAsia="zh-CN"/>
        </w:rPr>
        <w:t>6.</w:t>
      </w:r>
      <w:r w:rsidR="00762FED" w:rsidRPr="00ED6E05">
        <w:rPr>
          <w:sz w:val="24"/>
          <w:szCs w:val="24"/>
          <w:lang w:val="ru-RU" w:eastAsia="zh-CN"/>
        </w:rPr>
        <w:t xml:space="preserve">Признание гражданина недееспособным: основание, порядок и последствия </w:t>
      </w:r>
      <w:proofErr w:type="gramStart"/>
      <w:r w:rsidR="00762FED" w:rsidRPr="00ED6E05">
        <w:rPr>
          <w:sz w:val="24"/>
          <w:szCs w:val="24"/>
          <w:lang w:val="ru-RU" w:eastAsia="zh-CN"/>
        </w:rPr>
        <w:t xml:space="preserve">( </w:t>
      </w:r>
      <w:proofErr w:type="gramEnd"/>
      <w:r w:rsidR="00762FED" w:rsidRPr="00ED6E05">
        <w:rPr>
          <w:sz w:val="24"/>
          <w:szCs w:val="24"/>
          <w:lang w:val="ru-RU" w:eastAsia="zh-CN"/>
        </w:rPr>
        <w:t>ст. 29 ГК РФ).</w:t>
      </w:r>
    </w:p>
    <w:p w:rsidR="00762FED" w:rsidRPr="00ED6E05" w:rsidRDefault="007B2F94" w:rsidP="001811B9">
      <w:pPr>
        <w:jc w:val="both"/>
        <w:rPr>
          <w:sz w:val="24"/>
          <w:szCs w:val="24"/>
          <w:lang w:val="ru-RU" w:eastAsia="zh-CN"/>
        </w:rPr>
      </w:pPr>
      <w:r>
        <w:rPr>
          <w:sz w:val="24"/>
          <w:szCs w:val="24"/>
          <w:lang w:val="ru-RU" w:eastAsia="zh-CN"/>
        </w:rPr>
        <w:t>7.</w:t>
      </w:r>
      <w:r w:rsidR="00762FED" w:rsidRPr="00ED6E05">
        <w:rPr>
          <w:sz w:val="24"/>
          <w:szCs w:val="24"/>
          <w:lang w:val="ru-RU" w:eastAsia="zh-CN"/>
        </w:rPr>
        <w:t>Ограничение дееспособности гражданина: основание, порядок и последствия (ст. 30 ГК РФ).</w:t>
      </w:r>
    </w:p>
    <w:p w:rsidR="00762FED" w:rsidRPr="00ED6E05" w:rsidRDefault="007B2F94" w:rsidP="001811B9">
      <w:pPr>
        <w:jc w:val="both"/>
        <w:rPr>
          <w:sz w:val="24"/>
          <w:szCs w:val="24"/>
          <w:lang w:val="ru-RU" w:eastAsia="zh-CN"/>
        </w:rPr>
      </w:pPr>
      <w:r>
        <w:rPr>
          <w:sz w:val="24"/>
          <w:szCs w:val="24"/>
          <w:lang w:val="ru-RU" w:eastAsia="zh-CN"/>
        </w:rPr>
        <w:t>8.</w:t>
      </w:r>
      <w:r w:rsidR="00762FED" w:rsidRPr="00ED6E05">
        <w:rPr>
          <w:sz w:val="24"/>
          <w:szCs w:val="24"/>
          <w:lang w:val="ru-RU" w:eastAsia="zh-CN"/>
        </w:rPr>
        <w:t>Опека и попечительство: понятие, основание, порядок и последствия установления. Права и обязанности опекунов и попечителей (</w:t>
      </w:r>
      <w:proofErr w:type="spellStart"/>
      <w:r w:rsidR="00762FED" w:rsidRPr="00ED6E05">
        <w:rPr>
          <w:sz w:val="24"/>
          <w:szCs w:val="24"/>
          <w:lang w:val="ru-RU" w:eastAsia="zh-CN"/>
        </w:rPr>
        <w:t>ст.ст</w:t>
      </w:r>
      <w:proofErr w:type="spellEnd"/>
      <w:r w:rsidR="00762FED" w:rsidRPr="00ED6E05">
        <w:rPr>
          <w:sz w:val="24"/>
          <w:szCs w:val="24"/>
          <w:lang w:val="ru-RU" w:eastAsia="zh-CN"/>
        </w:rPr>
        <w:t>. 31-40 ГК РФ).</w:t>
      </w:r>
    </w:p>
    <w:p w:rsidR="00762FED" w:rsidRPr="00ED6E05" w:rsidRDefault="007B2F94" w:rsidP="001811B9">
      <w:pPr>
        <w:jc w:val="both"/>
        <w:rPr>
          <w:sz w:val="24"/>
          <w:szCs w:val="24"/>
          <w:lang w:val="ru-RU" w:eastAsia="zh-CN"/>
        </w:rPr>
      </w:pPr>
      <w:r>
        <w:rPr>
          <w:sz w:val="24"/>
          <w:szCs w:val="24"/>
          <w:lang w:val="ru-RU" w:eastAsia="zh-CN"/>
        </w:rPr>
        <w:t>9.</w:t>
      </w:r>
      <w:r w:rsidR="00762FED" w:rsidRPr="00ED6E05">
        <w:rPr>
          <w:sz w:val="24"/>
          <w:szCs w:val="24"/>
          <w:lang w:val="ru-RU" w:eastAsia="zh-CN"/>
        </w:rPr>
        <w:t>Патронаж над дееспособными гражданами (ст. 41 ГК РФ).</w:t>
      </w:r>
    </w:p>
    <w:p w:rsidR="00762FED" w:rsidRPr="00ED6E05" w:rsidRDefault="007B2F94" w:rsidP="001811B9">
      <w:pPr>
        <w:jc w:val="both"/>
        <w:rPr>
          <w:sz w:val="24"/>
          <w:szCs w:val="24"/>
          <w:lang w:val="ru-RU" w:eastAsia="zh-CN"/>
        </w:rPr>
      </w:pPr>
      <w:r>
        <w:rPr>
          <w:sz w:val="24"/>
          <w:szCs w:val="24"/>
          <w:lang w:val="ru-RU" w:eastAsia="zh-CN"/>
        </w:rPr>
        <w:t>10.</w:t>
      </w:r>
      <w:r w:rsidR="00762FED" w:rsidRPr="00ED6E05">
        <w:rPr>
          <w:sz w:val="24"/>
          <w:szCs w:val="24"/>
          <w:lang w:val="ru-RU" w:eastAsia="zh-CN"/>
        </w:rPr>
        <w:t xml:space="preserve">Безвестное отсутствие. Условия, порядок и последствия признания гражданина безвестно отсутствующим </w:t>
      </w:r>
      <w:proofErr w:type="gramStart"/>
      <w:r w:rsidR="00762FED" w:rsidRPr="00ED6E05">
        <w:rPr>
          <w:sz w:val="24"/>
          <w:szCs w:val="24"/>
          <w:lang w:val="ru-RU" w:eastAsia="zh-CN"/>
        </w:rPr>
        <w:t xml:space="preserve">( </w:t>
      </w:r>
      <w:proofErr w:type="gramEnd"/>
      <w:r w:rsidR="00762FED" w:rsidRPr="00ED6E05">
        <w:rPr>
          <w:sz w:val="24"/>
          <w:szCs w:val="24"/>
          <w:lang w:val="ru-RU" w:eastAsia="zh-CN"/>
        </w:rPr>
        <w:t>ст. ст. 42-44 ГК РФ).</w:t>
      </w:r>
    </w:p>
    <w:p w:rsidR="00762FED" w:rsidRPr="00ED6E05" w:rsidRDefault="007B2F94" w:rsidP="001811B9">
      <w:pPr>
        <w:jc w:val="both"/>
        <w:rPr>
          <w:sz w:val="24"/>
          <w:szCs w:val="24"/>
          <w:lang w:val="ru-RU" w:eastAsia="zh-CN"/>
        </w:rPr>
      </w:pPr>
      <w:r>
        <w:rPr>
          <w:sz w:val="24"/>
          <w:szCs w:val="24"/>
          <w:lang w:val="ru-RU" w:eastAsia="zh-CN"/>
        </w:rPr>
        <w:t>11.</w:t>
      </w:r>
      <w:r w:rsidR="00762FED" w:rsidRPr="00ED6E05">
        <w:rPr>
          <w:sz w:val="24"/>
          <w:szCs w:val="24"/>
          <w:lang w:val="ru-RU" w:eastAsia="zh-CN"/>
        </w:rPr>
        <w:t>Объявление гражданина умершим: основание, порядок и последствия (</w:t>
      </w:r>
      <w:proofErr w:type="spellStart"/>
      <w:r w:rsidR="00762FED" w:rsidRPr="00ED6E05">
        <w:rPr>
          <w:sz w:val="24"/>
          <w:szCs w:val="24"/>
          <w:lang w:val="ru-RU" w:eastAsia="zh-CN"/>
        </w:rPr>
        <w:t>ст.ст</w:t>
      </w:r>
      <w:proofErr w:type="spellEnd"/>
      <w:r w:rsidR="00762FED" w:rsidRPr="00ED6E05">
        <w:rPr>
          <w:sz w:val="24"/>
          <w:szCs w:val="24"/>
          <w:lang w:val="ru-RU" w:eastAsia="zh-CN"/>
        </w:rPr>
        <w:t>. 45, 46 ГК РФ).</w:t>
      </w:r>
    </w:p>
    <w:p w:rsidR="00762FED" w:rsidRPr="00ED6E05" w:rsidRDefault="00762FED" w:rsidP="001811B9">
      <w:pPr>
        <w:jc w:val="both"/>
        <w:rPr>
          <w:b/>
          <w:i/>
          <w:sz w:val="24"/>
          <w:szCs w:val="24"/>
          <w:lang w:val="ru-RU" w:eastAsia="zh-CN"/>
        </w:rPr>
      </w:pPr>
      <w:r w:rsidRPr="00ED6E05">
        <w:rPr>
          <w:b/>
          <w:i/>
          <w:sz w:val="24"/>
          <w:szCs w:val="24"/>
          <w:lang w:val="ru-RU" w:eastAsia="zh-CN"/>
        </w:rPr>
        <w:t>Нормативные акты:</w:t>
      </w:r>
    </w:p>
    <w:p w:rsidR="00762FED" w:rsidRPr="00ED6E05" w:rsidRDefault="007B2F94" w:rsidP="001811B9">
      <w:pPr>
        <w:jc w:val="both"/>
        <w:rPr>
          <w:sz w:val="24"/>
          <w:szCs w:val="24"/>
          <w:lang w:val="ru-RU" w:eastAsia="zh-CN"/>
        </w:rPr>
      </w:pPr>
      <w:r>
        <w:rPr>
          <w:sz w:val="24"/>
          <w:szCs w:val="24"/>
          <w:lang w:val="ru-RU" w:eastAsia="zh-CN"/>
        </w:rPr>
        <w:t>1.</w:t>
      </w:r>
      <w:r w:rsidR="00762FED" w:rsidRPr="00ED6E05">
        <w:rPr>
          <w:sz w:val="24"/>
          <w:szCs w:val="24"/>
          <w:lang w:val="ru-RU" w:eastAsia="zh-CN"/>
        </w:rPr>
        <w:t>Конституция РФ. Ст. ст. 2, 6, 19, 27, 34, 45, 60, 62.</w:t>
      </w:r>
    </w:p>
    <w:p w:rsidR="00762FED" w:rsidRPr="00ED6E05" w:rsidRDefault="007B2F94" w:rsidP="001811B9">
      <w:pPr>
        <w:jc w:val="both"/>
        <w:rPr>
          <w:sz w:val="24"/>
          <w:szCs w:val="24"/>
          <w:lang w:val="ru-RU" w:eastAsia="zh-CN"/>
        </w:rPr>
      </w:pPr>
      <w:r>
        <w:rPr>
          <w:sz w:val="24"/>
          <w:szCs w:val="24"/>
          <w:lang w:val="ru-RU" w:eastAsia="zh-CN"/>
        </w:rPr>
        <w:t>2.</w:t>
      </w:r>
      <w:r w:rsidR="00762FED" w:rsidRPr="00ED6E05">
        <w:rPr>
          <w:sz w:val="24"/>
          <w:szCs w:val="24"/>
          <w:lang w:val="ru-RU" w:eastAsia="zh-CN"/>
        </w:rPr>
        <w:t>ГК РФ. Ст. ст. 17-47.</w:t>
      </w:r>
    </w:p>
    <w:p w:rsidR="00762FED" w:rsidRPr="00ED6E05" w:rsidRDefault="00762FED" w:rsidP="001811B9">
      <w:pPr>
        <w:jc w:val="both"/>
        <w:rPr>
          <w:b/>
          <w:i/>
          <w:sz w:val="24"/>
          <w:szCs w:val="24"/>
          <w:lang w:val="ru-RU" w:eastAsia="zh-CN"/>
        </w:rPr>
      </w:pPr>
      <w:r w:rsidRPr="00ED6E05">
        <w:rPr>
          <w:b/>
          <w:i/>
          <w:sz w:val="24"/>
          <w:szCs w:val="24"/>
          <w:lang w:val="ru-RU" w:eastAsia="zh-CN"/>
        </w:rPr>
        <w:t>Литература:</w:t>
      </w:r>
    </w:p>
    <w:p w:rsidR="007B2F94" w:rsidRPr="007B2F94" w:rsidRDefault="00762FED" w:rsidP="001811B9">
      <w:pPr>
        <w:jc w:val="both"/>
        <w:rPr>
          <w:b/>
          <w:i/>
          <w:sz w:val="24"/>
          <w:szCs w:val="24"/>
          <w:lang w:val="ru-RU" w:eastAsia="zh-CN"/>
        </w:rPr>
      </w:pPr>
      <w:r w:rsidRPr="00ED6E05">
        <w:rPr>
          <w:sz w:val="24"/>
          <w:szCs w:val="24"/>
          <w:lang w:val="ru-RU" w:eastAsia="zh-CN"/>
        </w:rPr>
        <w:t>1</w:t>
      </w:r>
      <w:r w:rsidR="007B2F94" w:rsidRPr="007B2F94">
        <w:rPr>
          <w:b/>
          <w:i/>
          <w:sz w:val="24"/>
          <w:szCs w:val="24"/>
          <w:lang w:val="ru-RU" w:eastAsia="zh-CN"/>
        </w:rPr>
        <w:t xml:space="preserve"> Литература:</w:t>
      </w:r>
    </w:p>
    <w:p w:rsidR="007B2F94" w:rsidRPr="007B2F94" w:rsidRDefault="007B2F94" w:rsidP="001811B9">
      <w:pPr>
        <w:jc w:val="both"/>
        <w:rPr>
          <w:sz w:val="24"/>
          <w:szCs w:val="24"/>
          <w:lang w:val="ru-RU" w:eastAsia="zh-CN"/>
        </w:rPr>
      </w:pPr>
      <w:r w:rsidRPr="007B2F94">
        <w:rPr>
          <w:sz w:val="24"/>
          <w:szCs w:val="24"/>
          <w:lang w:val="ru-RU" w:eastAsia="zh-CN"/>
        </w:rPr>
        <w:t>1.</w:t>
      </w:r>
      <w:r w:rsidRPr="007B2F94">
        <w:rPr>
          <w:bCs/>
          <w:sz w:val="24"/>
          <w:szCs w:val="24"/>
          <w:lang w:val="ru-RU"/>
        </w:rPr>
        <w:t xml:space="preserve"> </w:t>
      </w:r>
      <w:r w:rsidRPr="007B2F94">
        <w:rPr>
          <w:bCs/>
          <w:sz w:val="24"/>
          <w:szCs w:val="24"/>
          <w:lang w:val="ru-RU" w:eastAsia="zh-CN"/>
        </w:rPr>
        <w:t>1.Актуальные проблемы гражданского права</w:t>
      </w:r>
      <w:proofErr w:type="gramStart"/>
      <w:r w:rsidRPr="007B2F94">
        <w:rPr>
          <w:sz w:val="24"/>
          <w:szCs w:val="24"/>
          <w:lang w:eastAsia="zh-CN"/>
        </w:rPr>
        <w:t> </w:t>
      </w:r>
      <w:r w:rsidRPr="007B2F94">
        <w:rPr>
          <w:sz w:val="24"/>
          <w:szCs w:val="24"/>
          <w:lang w:val="ru-RU" w:eastAsia="zh-CN"/>
        </w:rPr>
        <w:t>:</w:t>
      </w:r>
      <w:proofErr w:type="gramEnd"/>
      <w:r w:rsidRPr="007B2F94">
        <w:rPr>
          <w:sz w:val="24"/>
          <w:szCs w:val="24"/>
          <w:lang w:val="ru-RU" w:eastAsia="zh-CN"/>
        </w:rPr>
        <w:t xml:space="preserve"> учебник / Р.В.</w:t>
      </w:r>
      <w:r w:rsidRPr="007B2F94">
        <w:rPr>
          <w:sz w:val="24"/>
          <w:szCs w:val="24"/>
          <w:lang w:eastAsia="zh-CN"/>
        </w:rPr>
        <w:t> </w:t>
      </w:r>
      <w:proofErr w:type="spellStart"/>
      <w:r w:rsidRPr="007B2F94">
        <w:rPr>
          <w:sz w:val="24"/>
          <w:szCs w:val="24"/>
          <w:lang w:val="ru-RU" w:eastAsia="zh-CN"/>
        </w:rPr>
        <w:t>Шагиева</w:t>
      </w:r>
      <w:proofErr w:type="spellEnd"/>
      <w:r w:rsidRPr="007B2F94">
        <w:rPr>
          <w:sz w:val="24"/>
          <w:szCs w:val="24"/>
          <w:lang w:val="ru-RU" w:eastAsia="zh-CN"/>
        </w:rPr>
        <w:t>, под ред. — Москва : Юстиция, 2019. — 379</w:t>
      </w:r>
      <w:r w:rsidRPr="007B2F94">
        <w:rPr>
          <w:sz w:val="24"/>
          <w:szCs w:val="24"/>
          <w:lang w:eastAsia="zh-CN"/>
        </w:rPr>
        <w:t> </w:t>
      </w:r>
      <w:r w:rsidRPr="007B2F94">
        <w:rPr>
          <w:sz w:val="24"/>
          <w:szCs w:val="24"/>
          <w:lang w:val="ru-RU" w:eastAsia="zh-CN"/>
        </w:rPr>
        <w:t xml:space="preserve">с. — </w:t>
      </w:r>
      <w:r w:rsidRPr="007B2F94">
        <w:rPr>
          <w:sz w:val="24"/>
          <w:szCs w:val="24"/>
          <w:lang w:eastAsia="zh-CN"/>
        </w:rPr>
        <w:t>ISBN</w:t>
      </w:r>
      <w:r w:rsidRPr="007B2F94">
        <w:rPr>
          <w:sz w:val="24"/>
          <w:szCs w:val="24"/>
          <w:lang w:val="ru-RU" w:eastAsia="zh-CN"/>
        </w:rPr>
        <w:t xml:space="preserve"> 978-5-4365-2575-4. </w:t>
      </w:r>
      <w:hyperlink r:id="rId15" w:history="1">
        <w:r w:rsidRPr="007B2F94">
          <w:rPr>
            <w:rStyle w:val="af2"/>
            <w:sz w:val="24"/>
            <w:szCs w:val="24"/>
            <w:lang w:val="ru-RU" w:eastAsia="zh-CN"/>
          </w:rPr>
          <w:t>https://www.book.ru/book/930674</w:t>
        </w:r>
      </w:hyperlink>
    </w:p>
    <w:p w:rsidR="007B2F94" w:rsidRPr="007B2F94" w:rsidRDefault="007B2F94" w:rsidP="001811B9">
      <w:pPr>
        <w:jc w:val="both"/>
        <w:rPr>
          <w:sz w:val="24"/>
          <w:szCs w:val="24"/>
          <w:lang w:val="ru-RU" w:eastAsia="zh-CN"/>
        </w:rPr>
      </w:pPr>
      <w:r w:rsidRPr="007B2F94">
        <w:rPr>
          <w:sz w:val="24"/>
          <w:szCs w:val="24"/>
          <w:lang w:val="ru-RU" w:eastAsia="zh-CN"/>
        </w:rPr>
        <w:t>2..Гражданское право. Том 1 [Электронный ресурс]</w:t>
      </w:r>
      <w:proofErr w:type="gramStart"/>
      <w:r w:rsidRPr="007B2F94">
        <w:rPr>
          <w:sz w:val="24"/>
          <w:szCs w:val="24"/>
          <w:lang w:val="ru-RU" w:eastAsia="zh-CN"/>
        </w:rPr>
        <w:t xml:space="preserve"> :</w:t>
      </w:r>
      <w:proofErr w:type="gramEnd"/>
      <w:r w:rsidRPr="007B2F94">
        <w:rPr>
          <w:sz w:val="24"/>
          <w:szCs w:val="24"/>
          <w:lang w:val="ru-RU" w:eastAsia="zh-CN"/>
        </w:rPr>
        <w:t xml:space="preserve"> учебник / С.С. Алексеев [и др.]. — Электрон</w:t>
      </w:r>
      <w:proofErr w:type="gramStart"/>
      <w:r w:rsidRPr="007B2F94">
        <w:rPr>
          <w:sz w:val="24"/>
          <w:szCs w:val="24"/>
          <w:lang w:val="ru-RU" w:eastAsia="zh-CN"/>
        </w:rPr>
        <w:t>.</w:t>
      </w:r>
      <w:proofErr w:type="gramEnd"/>
      <w:r w:rsidRPr="007B2F94">
        <w:rPr>
          <w:sz w:val="24"/>
          <w:szCs w:val="24"/>
          <w:lang w:val="ru-RU" w:eastAsia="zh-CN"/>
        </w:rPr>
        <w:t xml:space="preserve"> </w:t>
      </w:r>
      <w:proofErr w:type="gramStart"/>
      <w:r w:rsidRPr="007B2F94">
        <w:rPr>
          <w:sz w:val="24"/>
          <w:szCs w:val="24"/>
          <w:lang w:val="ru-RU" w:eastAsia="zh-CN"/>
        </w:rPr>
        <w:t>т</w:t>
      </w:r>
      <w:proofErr w:type="gramEnd"/>
      <w:r w:rsidRPr="007B2F94">
        <w:rPr>
          <w:sz w:val="24"/>
          <w:szCs w:val="24"/>
          <w:lang w:val="ru-RU" w:eastAsia="zh-CN"/>
        </w:rPr>
        <w:t>екстовые данные. — М.</w:t>
      </w:r>
      <w:proofErr w:type="gramStart"/>
      <w:r w:rsidRPr="007B2F94">
        <w:rPr>
          <w:sz w:val="24"/>
          <w:szCs w:val="24"/>
          <w:lang w:val="ru-RU" w:eastAsia="zh-CN"/>
        </w:rPr>
        <w:t xml:space="preserve"> :</w:t>
      </w:r>
      <w:proofErr w:type="gramEnd"/>
      <w:r w:rsidRPr="007B2F94">
        <w:rPr>
          <w:sz w:val="24"/>
          <w:szCs w:val="24"/>
          <w:lang w:val="ru-RU" w:eastAsia="zh-CN"/>
        </w:rPr>
        <w:t xml:space="preserve"> Статут, 2017. — 512 </w:t>
      </w:r>
      <w:r w:rsidRPr="007B2F94">
        <w:rPr>
          <w:sz w:val="24"/>
          <w:szCs w:val="24"/>
          <w:lang w:val="en" w:eastAsia="zh-CN"/>
        </w:rPr>
        <w:t>c</w:t>
      </w:r>
      <w:r w:rsidRPr="007B2F94">
        <w:rPr>
          <w:sz w:val="24"/>
          <w:szCs w:val="24"/>
          <w:lang w:val="ru-RU" w:eastAsia="zh-CN"/>
        </w:rPr>
        <w:t xml:space="preserve">.  </w:t>
      </w:r>
    </w:p>
    <w:p w:rsidR="007B2F94" w:rsidRPr="007B2F94" w:rsidRDefault="007B2F94" w:rsidP="001811B9">
      <w:pPr>
        <w:jc w:val="both"/>
        <w:rPr>
          <w:sz w:val="24"/>
          <w:szCs w:val="24"/>
          <w:lang w:val="ru-RU" w:eastAsia="zh-CN"/>
        </w:rPr>
      </w:pPr>
      <w:r w:rsidRPr="007B2F94">
        <w:rPr>
          <w:sz w:val="24"/>
          <w:szCs w:val="24"/>
          <w:lang w:val="ru-RU" w:eastAsia="zh-CN"/>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7B2F94">
        <w:rPr>
          <w:sz w:val="24"/>
          <w:szCs w:val="24"/>
          <w:lang w:val="ru-RU" w:eastAsia="zh-CN"/>
        </w:rPr>
        <w:t>Эриашвили</w:t>
      </w:r>
      <w:proofErr w:type="spellEnd"/>
      <w:r w:rsidRPr="007B2F94">
        <w:rPr>
          <w:sz w:val="24"/>
          <w:szCs w:val="24"/>
          <w:lang w:val="ru-RU" w:eastAsia="zh-CN"/>
        </w:rPr>
        <w:t xml:space="preserve"> [и др.]. — 5-е изд. — Электрон</w:t>
      </w:r>
      <w:proofErr w:type="gramStart"/>
      <w:r w:rsidRPr="007B2F94">
        <w:rPr>
          <w:sz w:val="24"/>
          <w:szCs w:val="24"/>
          <w:lang w:val="ru-RU" w:eastAsia="zh-CN"/>
        </w:rPr>
        <w:t>.</w:t>
      </w:r>
      <w:proofErr w:type="gramEnd"/>
      <w:r w:rsidRPr="007B2F94">
        <w:rPr>
          <w:sz w:val="24"/>
          <w:szCs w:val="24"/>
          <w:lang w:val="ru-RU" w:eastAsia="zh-CN"/>
        </w:rPr>
        <w:t xml:space="preserve"> </w:t>
      </w:r>
      <w:proofErr w:type="gramStart"/>
      <w:r w:rsidRPr="007B2F94">
        <w:rPr>
          <w:sz w:val="24"/>
          <w:szCs w:val="24"/>
          <w:lang w:val="ru-RU" w:eastAsia="zh-CN"/>
        </w:rPr>
        <w:t>т</w:t>
      </w:r>
      <w:proofErr w:type="gramEnd"/>
      <w:r w:rsidRPr="007B2F94">
        <w:rPr>
          <w:sz w:val="24"/>
          <w:szCs w:val="24"/>
          <w:lang w:val="ru-RU" w:eastAsia="zh-CN"/>
        </w:rPr>
        <w:t>екстовые данные. — М.</w:t>
      </w:r>
      <w:proofErr w:type="gramStart"/>
      <w:r w:rsidRPr="007B2F94">
        <w:rPr>
          <w:sz w:val="24"/>
          <w:szCs w:val="24"/>
          <w:lang w:val="ru-RU" w:eastAsia="zh-CN"/>
        </w:rPr>
        <w:t xml:space="preserve"> :</w:t>
      </w:r>
      <w:proofErr w:type="gramEnd"/>
      <w:r w:rsidRPr="007B2F94">
        <w:rPr>
          <w:sz w:val="24"/>
          <w:szCs w:val="24"/>
          <w:lang w:val="ru-RU" w:eastAsia="zh-CN"/>
        </w:rPr>
        <w:t xml:space="preserve"> ЮНИТИ-ДАНА, 2017. — 717 </w:t>
      </w:r>
      <w:r w:rsidRPr="007B2F94">
        <w:rPr>
          <w:sz w:val="24"/>
          <w:szCs w:val="24"/>
          <w:lang w:val="en" w:eastAsia="zh-CN"/>
        </w:rPr>
        <w:t>c</w:t>
      </w:r>
      <w:r w:rsidRPr="007B2F94">
        <w:rPr>
          <w:sz w:val="24"/>
          <w:szCs w:val="24"/>
          <w:lang w:val="ru-RU" w:eastAsia="zh-CN"/>
        </w:rPr>
        <w:t xml:space="preserve">.    </w:t>
      </w:r>
    </w:p>
    <w:p w:rsidR="0056269D" w:rsidRPr="00ED6E05" w:rsidRDefault="007B2F94" w:rsidP="001811B9">
      <w:pPr>
        <w:jc w:val="both"/>
        <w:rPr>
          <w:b/>
          <w:sz w:val="24"/>
          <w:szCs w:val="24"/>
          <w:lang w:val="ru-RU"/>
        </w:rPr>
      </w:pPr>
      <w:r w:rsidRPr="00ED6E05">
        <w:rPr>
          <w:b/>
          <w:sz w:val="24"/>
          <w:szCs w:val="24"/>
          <w:lang w:val="ru-RU"/>
        </w:rPr>
        <w:t>Задачи:</w:t>
      </w:r>
    </w:p>
    <w:p w:rsidR="00993009" w:rsidRPr="00ED6E05" w:rsidRDefault="00993009"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4.</w:t>
      </w:r>
    </w:p>
    <w:p w:rsidR="00993009" w:rsidRPr="00ED6E05" w:rsidRDefault="00993009" w:rsidP="001811B9">
      <w:pPr>
        <w:jc w:val="both"/>
        <w:rPr>
          <w:b/>
          <w:sz w:val="24"/>
          <w:szCs w:val="24"/>
          <w:lang w:val="ru-RU"/>
        </w:rPr>
      </w:pPr>
    </w:p>
    <w:p w:rsidR="00762FED" w:rsidRPr="00ED6E05" w:rsidRDefault="00AE7DA3" w:rsidP="00AE7DA3">
      <w:pPr>
        <w:widowControl/>
        <w:autoSpaceDE/>
        <w:autoSpaceDN/>
        <w:outlineLvl w:val="0"/>
        <w:rPr>
          <w:b/>
          <w:bCs/>
          <w:sz w:val="24"/>
          <w:szCs w:val="24"/>
          <w:lang w:val="ru-RU"/>
        </w:rPr>
      </w:pPr>
      <w:r w:rsidRPr="00ED6E05">
        <w:rPr>
          <w:b/>
          <w:bCs/>
          <w:sz w:val="24"/>
          <w:szCs w:val="24"/>
          <w:lang w:val="ru-RU"/>
        </w:rPr>
        <w:t>Занятие № 5. Граждане (физические лица) как субъекты гражданского права (продолжение)</w:t>
      </w:r>
    </w:p>
    <w:p w:rsidR="00762FED" w:rsidRPr="00ED6E05" w:rsidRDefault="001811B9" w:rsidP="001811B9">
      <w:pPr>
        <w:widowControl/>
        <w:autoSpaceDE/>
        <w:autoSpaceDN/>
        <w:jc w:val="both"/>
        <w:outlineLvl w:val="0"/>
        <w:rPr>
          <w:sz w:val="24"/>
          <w:szCs w:val="24"/>
          <w:lang w:val="ru-RU"/>
        </w:rPr>
      </w:pPr>
      <w:r w:rsidRPr="00ED6E05">
        <w:rPr>
          <w:b/>
          <w:sz w:val="24"/>
          <w:szCs w:val="24"/>
          <w:lang w:val="ru-RU"/>
        </w:rPr>
        <w:t>Вопросы:</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1.</w:t>
      </w:r>
      <w:r w:rsidRPr="00ED6E05">
        <w:rPr>
          <w:sz w:val="24"/>
          <w:szCs w:val="24"/>
          <w:lang w:val="ru-RU"/>
        </w:rPr>
        <w:tab/>
        <w:t xml:space="preserve">Признание гражданина недееспособным: основание, порядок и последствия </w:t>
      </w:r>
      <w:proofErr w:type="gramStart"/>
      <w:r w:rsidRPr="00ED6E05">
        <w:rPr>
          <w:sz w:val="24"/>
          <w:szCs w:val="24"/>
          <w:lang w:val="ru-RU"/>
        </w:rPr>
        <w:t xml:space="preserve">( </w:t>
      </w:r>
      <w:proofErr w:type="gramEnd"/>
      <w:r w:rsidRPr="00ED6E05">
        <w:rPr>
          <w:sz w:val="24"/>
          <w:szCs w:val="24"/>
          <w:lang w:val="ru-RU"/>
        </w:rPr>
        <w:t>ст. 29 ГК РФ).</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2.</w:t>
      </w:r>
      <w:r w:rsidRPr="00ED6E05">
        <w:rPr>
          <w:sz w:val="24"/>
          <w:szCs w:val="24"/>
          <w:lang w:val="ru-RU"/>
        </w:rPr>
        <w:tab/>
        <w:t>Ограничение дееспособности гражданина: основание, порядок и последствия (ст. 30 ГК РФ).</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3.</w:t>
      </w:r>
      <w:r w:rsidRPr="00ED6E05">
        <w:rPr>
          <w:sz w:val="24"/>
          <w:szCs w:val="24"/>
          <w:lang w:val="ru-RU"/>
        </w:rPr>
        <w:tab/>
        <w:t>Опека и попечительство: понятие, основание, порядок и последствия установления. Права и обязанности опекунов и попечителей (</w:t>
      </w:r>
      <w:proofErr w:type="spellStart"/>
      <w:r w:rsidRPr="00ED6E05">
        <w:rPr>
          <w:sz w:val="24"/>
          <w:szCs w:val="24"/>
          <w:lang w:val="ru-RU"/>
        </w:rPr>
        <w:t>ст.ст</w:t>
      </w:r>
      <w:proofErr w:type="spellEnd"/>
      <w:r w:rsidRPr="00ED6E05">
        <w:rPr>
          <w:sz w:val="24"/>
          <w:szCs w:val="24"/>
          <w:lang w:val="ru-RU"/>
        </w:rPr>
        <w:t>. 31-40 ГК РФ).</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4.</w:t>
      </w:r>
      <w:r w:rsidRPr="00ED6E05">
        <w:rPr>
          <w:sz w:val="24"/>
          <w:szCs w:val="24"/>
          <w:lang w:val="ru-RU"/>
        </w:rPr>
        <w:tab/>
        <w:t>Патронаж над дееспособными гражданами (ст. 41 ГК РФ).</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5.</w:t>
      </w:r>
      <w:r w:rsidRPr="00ED6E05">
        <w:rPr>
          <w:sz w:val="24"/>
          <w:szCs w:val="24"/>
          <w:lang w:val="ru-RU"/>
        </w:rPr>
        <w:tab/>
        <w:t xml:space="preserve">Безвестное отсутствие. Условия, порядок и последствия признания гражданина безвестно отсутствующим </w:t>
      </w:r>
      <w:proofErr w:type="gramStart"/>
      <w:r w:rsidRPr="00ED6E05">
        <w:rPr>
          <w:sz w:val="24"/>
          <w:szCs w:val="24"/>
          <w:lang w:val="ru-RU"/>
        </w:rPr>
        <w:t xml:space="preserve">( </w:t>
      </w:r>
      <w:proofErr w:type="gramEnd"/>
      <w:r w:rsidRPr="00ED6E05">
        <w:rPr>
          <w:sz w:val="24"/>
          <w:szCs w:val="24"/>
          <w:lang w:val="ru-RU"/>
        </w:rPr>
        <w:t>ст. ст. 42-44 ГК РФ).</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6.</w:t>
      </w:r>
      <w:r w:rsidRPr="00ED6E05">
        <w:rPr>
          <w:sz w:val="24"/>
          <w:szCs w:val="24"/>
          <w:lang w:val="ru-RU"/>
        </w:rPr>
        <w:tab/>
        <w:t>Объявление гражданина умершим: основание, порядок и последствия (</w:t>
      </w:r>
      <w:proofErr w:type="spellStart"/>
      <w:r w:rsidRPr="00ED6E05">
        <w:rPr>
          <w:sz w:val="24"/>
          <w:szCs w:val="24"/>
          <w:lang w:val="ru-RU"/>
        </w:rPr>
        <w:t>ст.ст</w:t>
      </w:r>
      <w:proofErr w:type="spellEnd"/>
      <w:r w:rsidRPr="00ED6E05">
        <w:rPr>
          <w:sz w:val="24"/>
          <w:szCs w:val="24"/>
          <w:lang w:val="ru-RU"/>
        </w:rPr>
        <w:t xml:space="preserve">. 45, 46 ГК </w:t>
      </w:r>
      <w:r w:rsidR="001811B9">
        <w:rPr>
          <w:sz w:val="24"/>
          <w:szCs w:val="24"/>
          <w:lang w:val="ru-RU"/>
        </w:rPr>
        <w:tab/>
      </w:r>
      <w:r w:rsidRPr="00ED6E05">
        <w:rPr>
          <w:sz w:val="24"/>
          <w:szCs w:val="24"/>
          <w:lang w:val="ru-RU"/>
        </w:rPr>
        <w:t>РФ).</w:t>
      </w:r>
    </w:p>
    <w:p w:rsidR="00762FED" w:rsidRPr="00ED6E05" w:rsidRDefault="00762FED" w:rsidP="001811B9">
      <w:pPr>
        <w:widowControl/>
        <w:autoSpaceDE/>
        <w:autoSpaceDN/>
        <w:jc w:val="both"/>
        <w:outlineLvl w:val="0"/>
        <w:rPr>
          <w:b/>
          <w:i/>
          <w:sz w:val="24"/>
          <w:szCs w:val="24"/>
          <w:lang w:val="ru-RU"/>
        </w:rPr>
      </w:pPr>
      <w:r w:rsidRPr="00ED6E05">
        <w:rPr>
          <w:b/>
          <w:i/>
          <w:sz w:val="24"/>
          <w:szCs w:val="24"/>
          <w:lang w:val="ru-RU"/>
        </w:rPr>
        <w:t>Нормативные акты:</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1.</w:t>
      </w:r>
      <w:r w:rsidRPr="00ED6E05">
        <w:rPr>
          <w:sz w:val="24"/>
          <w:szCs w:val="24"/>
          <w:lang w:val="ru-RU"/>
        </w:rPr>
        <w:tab/>
        <w:t>Конституция РФ. Ст. ст. 2, 6, 19, 27, 34, 45, 60, 62.</w:t>
      </w:r>
    </w:p>
    <w:p w:rsidR="00762FED" w:rsidRPr="00ED6E05" w:rsidRDefault="00762FED" w:rsidP="001811B9">
      <w:pPr>
        <w:widowControl/>
        <w:autoSpaceDE/>
        <w:autoSpaceDN/>
        <w:jc w:val="both"/>
        <w:outlineLvl w:val="0"/>
        <w:rPr>
          <w:sz w:val="24"/>
          <w:szCs w:val="24"/>
          <w:lang w:val="ru-RU"/>
        </w:rPr>
      </w:pPr>
      <w:r w:rsidRPr="00ED6E05">
        <w:rPr>
          <w:sz w:val="24"/>
          <w:szCs w:val="24"/>
          <w:lang w:val="ru-RU"/>
        </w:rPr>
        <w:t>2.</w:t>
      </w:r>
      <w:r w:rsidRPr="00ED6E05">
        <w:rPr>
          <w:sz w:val="24"/>
          <w:szCs w:val="24"/>
          <w:lang w:val="ru-RU"/>
        </w:rPr>
        <w:tab/>
        <w:t>ГК РФ. Ст. ст. 17-47.</w:t>
      </w:r>
    </w:p>
    <w:p w:rsidR="00762FED" w:rsidRPr="00ED6E05" w:rsidRDefault="00762FED" w:rsidP="001811B9">
      <w:pPr>
        <w:widowControl/>
        <w:autoSpaceDE/>
        <w:autoSpaceDN/>
        <w:jc w:val="both"/>
        <w:outlineLvl w:val="0"/>
        <w:rPr>
          <w:b/>
          <w:i/>
          <w:sz w:val="24"/>
          <w:szCs w:val="24"/>
          <w:lang w:val="ru-RU"/>
        </w:rPr>
      </w:pPr>
      <w:r w:rsidRPr="00ED6E05">
        <w:rPr>
          <w:b/>
          <w:i/>
          <w:sz w:val="24"/>
          <w:szCs w:val="24"/>
          <w:lang w:val="ru-RU"/>
        </w:rPr>
        <w:t>Литература:</w:t>
      </w:r>
    </w:p>
    <w:p w:rsidR="001811B9" w:rsidRPr="001D73B6" w:rsidRDefault="001811B9" w:rsidP="001811B9">
      <w:pPr>
        <w:widowControl/>
        <w:autoSpaceDE/>
        <w:autoSpaceDN/>
        <w:jc w:val="both"/>
        <w:outlineLvl w:val="0"/>
        <w:rPr>
          <w:sz w:val="24"/>
          <w:szCs w:val="24"/>
          <w:lang w:val="ru-RU"/>
        </w:rPr>
      </w:pPr>
      <w:r w:rsidRPr="001D73B6">
        <w:rPr>
          <w:bCs/>
          <w:sz w:val="24"/>
          <w:szCs w:val="24"/>
          <w:lang w:val="ru-RU"/>
        </w:rPr>
        <w:t>1.Актуальные проблемы гражданского права</w:t>
      </w:r>
      <w:proofErr w:type="gramStart"/>
      <w:r w:rsidRPr="001D73B6">
        <w:rPr>
          <w:sz w:val="24"/>
          <w:szCs w:val="24"/>
        </w:rPr>
        <w:t> </w:t>
      </w:r>
      <w:r w:rsidRPr="001D73B6">
        <w:rPr>
          <w:sz w:val="24"/>
          <w:szCs w:val="24"/>
          <w:lang w:val="ru-RU"/>
        </w:rPr>
        <w:t>:</w:t>
      </w:r>
      <w:proofErr w:type="gramEnd"/>
      <w:r w:rsidRPr="001D73B6">
        <w:rPr>
          <w:sz w:val="24"/>
          <w:szCs w:val="24"/>
          <w:lang w:val="ru-RU"/>
        </w:rPr>
        <w:t xml:space="preserve">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16" w:history="1">
        <w:r w:rsidRPr="001D73B6">
          <w:rPr>
            <w:rStyle w:val="af2"/>
            <w:sz w:val="24"/>
            <w:szCs w:val="24"/>
            <w:lang w:val="ru-RU"/>
          </w:rPr>
          <w:t>https://www.book.ru/book/930674</w:t>
        </w:r>
      </w:hyperlink>
    </w:p>
    <w:p w:rsidR="001811B9" w:rsidRPr="001D73B6" w:rsidRDefault="001811B9" w:rsidP="001811B9">
      <w:pPr>
        <w:widowControl/>
        <w:autoSpaceDE/>
        <w:autoSpaceDN/>
        <w:jc w:val="both"/>
        <w:outlineLvl w:val="0"/>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811B9" w:rsidRPr="001D73B6" w:rsidRDefault="001811B9" w:rsidP="001811B9">
      <w:pPr>
        <w:widowControl/>
        <w:autoSpaceDE/>
        <w:autoSpaceDN/>
        <w:jc w:val="both"/>
        <w:outlineLvl w:val="0"/>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1811B9" w:rsidRPr="00ED6E05" w:rsidRDefault="001811B9" w:rsidP="001811B9">
      <w:pPr>
        <w:widowControl/>
        <w:autoSpaceDE/>
        <w:autoSpaceDN/>
        <w:jc w:val="both"/>
        <w:outlineLvl w:val="0"/>
        <w:rPr>
          <w:sz w:val="24"/>
          <w:szCs w:val="24"/>
          <w:lang w:val="ru-RU"/>
        </w:rPr>
      </w:pPr>
    </w:p>
    <w:p w:rsidR="00725554" w:rsidRPr="00ED6E05" w:rsidRDefault="00725554" w:rsidP="001811B9">
      <w:pPr>
        <w:widowControl/>
        <w:autoSpaceDE/>
        <w:autoSpaceDN/>
        <w:jc w:val="both"/>
        <w:outlineLvl w:val="0"/>
        <w:rPr>
          <w:sz w:val="24"/>
          <w:szCs w:val="24"/>
          <w:lang w:val="ru-RU"/>
        </w:rPr>
      </w:pPr>
    </w:p>
    <w:p w:rsidR="0067602E" w:rsidRPr="00ED6E05" w:rsidRDefault="001811B9" w:rsidP="001811B9">
      <w:pPr>
        <w:rPr>
          <w:b/>
          <w:sz w:val="24"/>
          <w:szCs w:val="24"/>
          <w:lang w:val="ru-RU"/>
        </w:rPr>
      </w:pPr>
      <w:r w:rsidRPr="00ED6E05">
        <w:rPr>
          <w:b/>
          <w:sz w:val="24"/>
          <w:szCs w:val="24"/>
          <w:lang w:val="ru-RU"/>
        </w:rPr>
        <w:t>Задачи:</w:t>
      </w:r>
    </w:p>
    <w:p w:rsidR="00993009" w:rsidRPr="00ED6E05" w:rsidRDefault="00993009"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5.</w:t>
      </w:r>
    </w:p>
    <w:p w:rsidR="00993009" w:rsidRPr="00ED6E05" w:rsidRDefault="00993009" w:rsidP="001811B9">
      <w:pPr>
        <w:rPr>
          <w:b/>
          <w:i/>
          <w:sz w:val="24"/>
          <w:szCs w:val="24"/>
          <w:lang w:val="ru-RU"/>
        </w:rPr>
      </w:pPr>
    </w:p>
    <w:p w:rsidR="00762FED" w:rsidRPr="00ED6E05" w:rsidRDefault="00AE7DA3" w:rsidP="00AE7DA3">
      <w:pPr>
        <w:outlineLvl w:val="0"/>
        <w:rPr>
          <w:b/>
          <w:bCs/>
          <w:sz w:val="24"/>
          <w:szCs w:val="24"/>
          <w:lang w:val="ru-RU"/>
        </w:rPr>
      </w:pPr>
      <w:r w:rsidRPr="00ED6E05">
        <w:rPr>
          <w:b/>
          <w:sz w:val="24"/>
          <w:szCs w:val="24"/>
          <w:lang w:val="ru-RU"/>
        </w:rPr>
        <w:t>Занятие № 6.</w:t>
      </w:r>
      <w:r w:rsidRPr="00ED6E05">
        <w:rPr>
          <w:b/>
          <w:bCs/>
          <w:sz w:val="24"/>
          <w:szCs w:val="24"/>
          <w:lang w:val="ru-RU"/>
        </w:rPr>
        <w:t xml:space="preserve"> Юридические лица как субъекты гражданского права</w:t>
      </w:r>
    </w:p>
    <w:p w:rsidR="00762FED" w:rsidRPr="00ED6E05" w:rsidRDefault="001811B9" w:rsidP="001811B9">
      <w:pPr>
        <w:outlineLvl w:val="0"/>
        <w:rPr>
          <w:sz w:val="24"/>
          <w:szCs w:val="24"/>
          <w:lang w:val="ru-RU"/>
        </w:rPr>
      </w:pPr>
      <w:r w:rsidRPr="00ED6E05">
        <w:rPr>
          <w:b/>
          <w:sz w:val="24"/>
          <w:szCs w:val="24"/>
          <w:lang w:val="ru-RU"/>
        </w:rPr>
        <w:t>Вопросы:</w:t>
      </w:r>
    </w:p>
    <w:p w:rsidR="00762FED" w:rsidRPr="00ED6E05" w:rsidRDefault="00762FED" w:rsidP="001811B9">
      <w:pPr>
        <w:outlineLvl w:val="0"/>
        <w:rPr>
          <w:sz w:val="24"/>
          <w:szCs w:val="24"/>
          <w:lang w:val="ru-RU"/>
        </w:rPr>
      </w:pPr>
      <w:r w:rsidRPr="00ED6E05">
        <w:rPr>
          <w:sz w:val="24"/>
          <w:szCs w:val="24"/>
          <w:lang w:val="ru-RU"/>
        </w:rPr>
        <w:t>1. Понятие и признаки юридического лица (ст. 48 ГК РФ).</w:t>
      </w:r>
    </w:p>
    <w:p w:rsidR="00762FED" w:rsidRPr="00ED6E05" w:rsidRDefault="00762FED" w:rsidP="001811B9">
      <w:pPr>
        <w:outlineLvl w:val="0"/>
        <w:rPr>
          <w:sz w:val="24"/>
          <w:szCs w:val="24"/>
          <w:lang w:val="ru-RU"/>
        </w:rPr>
      </w:pPr>
      <w:r w:rsidRPr="00ED6E05">
        <w:rPr>
          <w:sz w:val="24"/>
          <w:szCs w:val="24"/>
          <w:lang w:val="ru-RU"/>
        </w:rPr>
        <w:t>2. Основные виды юридических лиц.</w:t>
      </w:r>
    </w:p>
    <w:p w:rsidR="00762FED" w:rsidRPr="00ED6E05" w:rsidRDefault="00762FED" w:rsidP="001811B9">
      <w:pPr>
        <w:outlineLvl w:val="0"/>
        <w:rPr>
          <w:sz w:val="24"/>
          <w:szCs w:val="24"/>
          <w:lang w:val="ru-RU"/>
        </w:rPr>
      </w:pPr>
      <w:r w:rsidRPr="00ED6E05">
        <w:rPr>
          <w:sz w:val="24"/>
          <w:szCs w:val="24"/>
          <w:lang w:val="ru-RU"/>
        </w:rPr>
        <w:t xml:space="preserve">3. Особенности </w:t>
      </w:r>
      <w:proofErr w:type="spellStart"/>
      <w:r w:rsidRPr="00ED6E05">
        <w:rPr>
          <w:sz w:val="24"/>
          <w:szCs w:val="24"/>
          <w:lang w:val="ru-RU"/>
        </w:rPr>
        <w:t>правосубъектности</w:t>
      </w:r>
      <w:proofErr w:type="spellEnd"/>
      <w:r w:rsidRPr="00ED6E05">
        <w:rPr>
          <w:sz w:val="24"/>
          <w:szCs w:val="24"/>
          <w:lang w:val="ru-RU"/>
        </w:rPr>
        <w:t xml:space="preserve"> юридических лиц (ст. 49 ГК РФ).</w:t>
      </w:r>
    </w:p>
    <w:p w:rsidR="00762FED" w:rsidRPr="00ED6E05" w:rsidRDefault="00762FED" w:rsidP="001811B9">
      <w:pPr>
        <w:outlineLvl w:val="0"/>
        <w:rPr>
          <w:sz w:val="24"/>
          <w:szCs w:val="24"/>
          <w:lang w:val="ru-RU"/>
        </w:rPr>
      </w:pPr>
      <w:r w:rsidRPr="00ED6E05">
        <w:rPr>
          <w:sz w:val="24"/>
          <w:szCs w:val="24"/>
          <w:lang w:val="ru-RU"/>
        </w:rPr>
        <w:t xml:space="preserve">4. </w:t>
      </w:r>
      <w:proofErr w:type="gramStart"/>
      <w:r w:rsidRPr="00ED6E05">
        <w:rPr>
          <w:sz w:val="24"/>
          <w:szCs w:val="24"/>
          <w:lang w:val="ru-RU"/>
        </w:rPr>
        <w:t>Специальная</w:t>
      </w:r>
      <w:proofErr w:type="gramEnd"/>
      <w:r w:rsidRPr="00ED6E05">
        <w:rPr>
          <w:sz w:val="24"/>
          <w:szCs w:val="24"/>
          <w:lang w:val="ru-RU"/>
        </w:rPr>
        <w:t xml:space="preserve"> </w:t>
      </w:r>
      <w:proofErr w:type="spellStart"/>
      <w:r w:rsidRPr="00ED6E05">
        <w:rPr>
          <w:sz w:val="24"/>
          <w:szCs w:val="24"/>
          <w:lang w:val="ru-RU"/>
        </w:rPr>
        <w:t>правосубъектность</w:t>
      </w:r>
      <w:proofErr w:type="spellEnd"/>
      <w:r w:rsidRPr="00ED6E05">
        <w:rPr>
          <w:sz w:val="24"/>
          <w:szCs w:val="24"/>
          <w:lang w:val="ru-RU"/>
        </w:rPr>
        <w:t xml:space="preserve"> юридических лиц и ее отличие от общей </w:t>
      </w:r>
      <w:proofErr w:type="spellStart"/>
      <w:r w:rsidRPr="00ED6E05">
        <w:rPr>
          <w:sz w:val="24"/>
          <w:szCs w:val="24"/>
          <w:lang w:val="ru-RU"/>
        </w:rPr>
        <w:t>правосубъектности</w:t>
      </w:r>
      <w:proofErr w:type="spellEnd"/>
      <w:r w:rsidRPr="00ED6E05">
        <w:rPr>
          <w:sz w:val="24"/>
          <w:szCs w:val="24"/>
          <w:lang w:val="ru-RU"/>
        </w:rPr>
        <w:t>.</w:t>
      </w:r>
    </w:p>
    <w:p w:rsidR="00762FED" w:rsidRPr="00ED6E05" w:rsidRDefault="00762FED" w:rsidP="001811B9">
      <w:pPr>
        <w:outlineLvl w:val="0"/>
        <w:rPr>
          <w:sz w:val="24"/>
          <w:szCs w:val="24"/>
          <w:lang w:val="ru-RU"/>
        </w:rPr>
      </w:pPr>
      <w:r w:rsidRPr="00ED6E05">
        <w:rPr>
          <w:sz w:val="24"/>
          <w:szCs w:val="24"/>
          <w:lang w:val="ru-RU"/>
        </w:rPr>
        <w:t>5. Порядок создания юридического лица, его учредительные документы (ст. 52-54 ГК РФ).</w:t>
      </w:r>
    </w:p>
    <w:p w:rsidR="00762FED" w:rsidRPr="00ED6E05" w:rsidRDefault="00762FED" w:rsidP="001811B9">
      <w:pPr>
        <w:outlineLvl w:val="0"/>
        <w:rPr>
          <w:sz w:val="24"/>
          <w:szCs w:val="24"/>
          <w:lang w:val="ru-RU"/>
        </w:rPr>
      </w:pPr>
      <w:r w:rsidRPr="00ED6E05">
        <w:rPr>
          <w:sz w:val="24"/>
          <w:szCs w:val="24"/>
          <w:lang w:val="ru-RU"/>
        </w:rPr>
        <w:t>6. Реорганизация юридического лица: основания, порядок осуществления и правовые последствия (</w:t>
      </w:r>
      <w:proofErr w:type="spellStart"/>
      <w:r w:rsidRPr="00ED6E05">
        <w:rPr>
          <w:sz w:val="24"/>
          <w:szCs w:val="24"/>
          <w:lang w:val="ru-RU"/>
        </w:rPr>
        <w:t>ст.ст</w:t>
      </w:r>
      <w:proofErr w:type="spellEnd"/>
      <w:r w:rsidRPr="00ED6E05">
        <w:rPr>
          <w:sz w:val="24"/>
          <w:szCs w:val="24"/>
          <w:lang w:val="ru-RU"/>
        </w:rPr>
        <w:t>. 57-60 ГК РФ).</w:t>
      </w:r>
    </w:p>
    <w:p w:rsidR="00762FED" w:rsidRPr="00ED6E05" w:rsidRDefault="00762FED" w:rsidP="001811B9">
      <w:pPr>
        <w:outlineLvl w:val="0"/>
        <w:rPr>
          <w:sz w:val="24"/>
          <w:szCs w:val="24"/>
          <w:lang w:val="ru-RU"/>
        </w:rPr>
      </w:pPr>
      <w:r w:rsidRPr="00ED6E05">
        <w:rPr>
          <w:sz w:val="24"/>
          <w:szCs w:val="24"/>
          <w:lang w:val="ru-RU"/>
        </w:rPr>
        <w:t>7. Ликвидация юридического лица: основания, порядок осуществления и правовые последствия (</w:t>
      </w:r>
      <w:proofErr w:type="spellStart"/>
      <w:r w:rsidRPr="00ED6E05">
        <w:rPr>
          <w:sz w:val="24"/>
          <w:szCs w:val="24"/>
          <w:lang w:val="ru-RU"/>
        </w:rPr>
        <w:t>ст.ст</w:t>
      </w:r>
      <w:proofErr w:type="spellEnd"/>
      <w:r w:rsidRPr="00ED6E05">
        <w:rPr>
          <w:sz w:val="24"/>
          <w:szCs w:val="24"/>
          <w:lang w:val="ru-RU"/>
        </w:rPr>
        <w:t>. 61-65 ГК РФ).</w:t>
      </w:r>
    </w:p>
    <w:p w:rsidR="00762FED" w:rsidRPr="00ED6E05" w:rsidRDefault="00762FED" w:rsidP="001811B9">
      <w:pPr>
        <w:outlineLvl w:val="0"/>
        <w:rPr>
          <w:b/>
          <w:i/>
          <w:sz w:val="24"/>
          <w:szCs w:val="24"/>
          <w:lang w:val="ru-RU"/>
        </w:rPr>
      </w:pPr>
      <w:r w:rsidRPr="00ED6E05">
        <w:rPr>
          <w:b/>
          <w:i/>
          <w:sz w:val="24"/>
          <w:szCs w:val="24"/>
          <w:lang w:val="ru-RU"/>
        </w:rPr>
        <w:t>Нормативные акты:</w:t>
      </w:r>
    </w:p>
    <w:p w:rsidR="00762FED" w:rsidRPr="00ED6E05" w:rsidRDefault="00762FED" w:rsidP="001811B9">
      <w:pPr>
        <w:outlineLvl w:val="0"/>
        <w:rPr>
          <w:sz w:val="24"/>
          <w:szCs w:val="24"/>
          <w:lang w:val="ru-RU"/>
        </w:rPr>
      </w:pPr>
      <w:r w:rsidRPr="00ED6E05">
        <w:rPr>
          <w:sz w:val="24"/>
          <w:szCs w:val="24"/>
          <w:lang w:val="ru-RU"/>
        </w:rPr>
        <w:t xml:space="preserve">ГК РФ: </w:t>
      </w:r>
      <w:proofErr w:type="spellStart"/>
      <w:r w:rsidRPr="00ED6E05">
        <w:rPr>
          <w:sz w:val="24"/>
          <w:szCs w:val="24"/>
          <w:lang w:val="ru-RU"/>
        </w:rPr>
        <w:t>ст.ст</w:t>
      </w:r>
      <w:proofErr w:type="spellEnd"/>
      <w:r w:rsidRPr="00ED6E05">
        <w:rPr>
          <w:sz w:val="24"/>
          <w:szCs w:val="24"/>
          <w:lang w:val="ru-RU"/>
        </w:rPr>
        <w:t>. 48-65</w:t>
      </w:r>
    </w:p>
    <w:p w:rsidR="00762FED" w:rsidRPr="00ED6E05" w:rsidRDefault="00762FED" w:rsidP="001811B9">
      <w:pPr>
        <w:outlineLvl w:val="0"/>
        <w:rPr>
          <w:b/>
          <w:i/>
          <w:sz w:val="24"/>
          <w:szCs w:val="24"/>
          <w:lang w:val="ru-RU"/>
        </w:rPr>
      </w:pPr>
      <w:r w:rsidRPr="00ED6E05">
        <w:rPr>
          <w:b/>
          <w:i/>
          <w:sz w:val="24"/>
          <w:szCs w:val="24"/>
          <w:lang w:val="ru-RU"/>
        </w:rPr>
        <w:t>Литература:</w:t>
      </w:r>
    </w:p>
    <w:p w:rsidR="001811B9" w:rsidRPr="001D73B6" w:rsidRDefault="001811B9" w:rsidP="001811B9">
      <w:pPr>
        <w:widowControl/>
        <w:autoSpaceDE/>
        <w:autoSpaceDN/>
        <w:jc w:val="both"/>
        <w:outlineLvl w:val="0"/>
        <w:rPr>
          <w:sz w:val="24"/>
          <w:szCs w:val="24"/>
          <w:lang w:val="ru-RU"/>
        </w:rPr>
      </w:pPr>
      <w:r w:rsidRPr="001D73B6">
        <w:rPr>
          <w:bCs/>
          <w:sz w:val="24"/>
          <w:szCs w:val="24"/>
          <w:lang w:val="ru-RU"/>
        </w:rPr>
        <w:t>1.Актуальные проблемы гражданского права</w:t>
      </w:r>
      <w:proofErr w:type="gramStart"/>
      <w:r w:rsidRPr="001D73B6">
        <w:rPr>
          <w:sz w:val="24"/>
          <w:szCs w:val="24"/>
        </w:rPr>
        <w:t> </w:t>
      </w:r>
      <w:r w:rsidRPr="001D73B6">
        <w:rPr>
          <w:sz w:val="24"/>
          <w:szCs w:val="24"/>
          <w:lang w:val="ru-RU"/>
        </w:rPr>
        <w:t>:</w:t>
      </w:r>
      <w:proofErr w:type="gramEnd"/>
      <w:r w:rsidRPr="001D73B6">
        <w:rPr>
          <w:sz w:val="24"/>
          <w:szCs w:val="24"/>
          <w:lang w:val="ru-RU"/>
        </w:rPr>
        <w:t xml:space="preserve">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17" w:history="1">
        <w:r w:rsidRPr="001D73B6">
          <w:rPr>
            <w:rStyle w:val="af2"/>
            <w:sz w:val="24"/>
            <w:szCs w:val="24"/>
            <w:lang w:val="ru-RU"/>
          </w:rPr>
          <w:t>https://www.book.ru/book/930674</w:t>
        </w:r>
      </w:hyperlink>
    </w:p>
    <w:p w:rsidR="001811B9" w:rsidRPr="001D73B6" w:rsidRDefault="001811B9" w:rsidP="001811B9">
      <w:pPr>
        <w:widowControl/>
        <w:autoSpaceDE/>
        <w:autoSpaceDN/>
        <w:jc w:val="both"/>
        <w:outlineLvl w:val="0"/>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811B9" w:rsidRPr="001D73B6" w:rsidRDefault="001811B9" w:rsidP="001811B9">
      <w:pPr>
        <w:widowControl/>
        <w:autoSpaceDE/>
        <w:autoSpaceDN/>
        <w:jc w:val="both"/>
        <w:outlineLvl w:val="0"/>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043F7D" w:rsidRPr="00ED6E05" w:rsidRDefault="001811B9" w:rsidP="001811B9">
      <w:pPr>
        <w:jc w:val="both"/>
        <w:rPr>
          <w:b/>
          <w:sz w:val="24"/>
          <w:szCs w:val="24"/>
          <w:lang w:val="ru-RU"/>
        </w:rPr>
      </w:pPr>
      <w:r w:rsidRPr="00ED6E05">
        <w:rPr>
          <w:b/>
          <w:sz w:val="24"/>
          <w:szCs w:val="24"/>
          <w:lang w:val="ru-RU"/>
        </w:rPr>
        <w:t>Задачи:</w:t>
      </w:r>
    </w:p>
    <w:p w:rsidR="00993009" w:rsidRDefault="00993009" w:rsidP="001811B9">
      <w:pPr>
        <w:jc w:val="both"/>
        <w:rPr>
          <w:bCs/>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6.</w:t>
      </w:r>
    </w:p>
    <w:p w:rsidR="00AE7DA3" w:rsidRDefault="00AE7DA3" w:rsidP="001811B9">
      <w:pPr>
        <w:jc w:val="both"/>
        <w:rPr>
          <w:b/>
          <w:sz w:val="24"/>
          <w:szCs w:val="24"/>
          <w:lang w:val="ru-RU"/>
        </w:rPr>
      </w:pPr>
    </w:p>
    <w:p w:rsidR="00AE7DA3" w:rsidRDefault="00AE7DA3" w:rsidP="001811B9">
      <w:pPr>
        <w:jc w:val="both"/>
        <w:rPr>
          <w:b/>
          <w:bCs/>
          <w:sz w:val="24"/>
          <w:szCs w:val="24"/>
          <w:lang w:val="ru-RU"/>
        </w:rPr>
      </w:pPr>
      <w:r>
        <w:rPr>
          <w:b/>
          <w:sz w:val="24"/>
          <w:szCs w:val="24"/>
          <w:lang w:val="ru-RU"/>
        </w:rPr>
        <w:t>Занятие</w:t>
      </w:r>
      <w:r w:rsidRPr="00ED6E05">
        <w:rPr>
          <w:b/>
          <w:sz w:val="24"/>
          <w:szCs w:val="24"/>
          <w:lang w:val="ru-RU"/>
        </w:rPr>
        <w:t>№</w:t>
      </w:r>
      <w:r>
        <w:rPr>
          <w:b/>
          <w:bCs/>
          <w:sz w:val="24"/>
          <w:szCs w:val="24"/>
          <w:lang w:val="ru-RU"/>
        </w:rPr>
        <w:t xml:space="preserve">.7 </w:t>
      </w:r>
      <w:r w:rsidRPr="00AE7DA3">
        <w:rPr>
          <w:b/>
          <w:bCs/>
          <w:sz w:val="24"/>
          <w:szCs w:val="24"/>
          <w:lang w:val="ru-RU"/>
        </w:rPr>
        <w:t>Публично-правовые образования как субъекты гражданского права (теоретическое</w:t>
      </w:r>
      <w:r>
        <w:rPr>
          <w:b/>
          <w:bCs/>
          <w:sz w:val="24"/>
          <w:szCs w:val="24"/>
          <w:lang w:val="ru-RU"/>
        </w:rPr>
        <w:t>)</w:t>
      </w:r>
    </w:p>
    <w:p w:rsidR="00AE7DA3" w:rsidRPr="00ED6E05" w:rsidRDefault="00AE7DA3" w:rsidP="00AE7DA3">
      <w:pPr>
        <w:outlineLvl w:val="0"/>
        <w:rPr>
          <w:sz w:val="24"/>
          <w:szCs w:val="24"/>
          <w:lang w:val="ru-RU"/>
        </w:rPr>
      </w:pPr>
      <w:r w:rsidRPr="00ED6E05">
        <w:rPr>
          <w:b/>
          <w:sz w:val="24"/>
          <w:szCs w:val="24"/>
          <w:lang w:val="ru-RU"/>
        </w:rPr>
        <w:t>Вопросы:</w:t>
      </w:r>
    </w:p>
    <w:p w:rsidR="00C2284C" w:rsidRPr="00ED6E05" w:rsidRDefault="001811B9" w:rsidP="001811B9">
      <w:pPr>
        <w:pStyle w:val="af5"/>
        <w:spacing w:before="0" w:beforeAutospacing="0" w:after="0" w:afterAutospacing="0"/>
        <w:jc w:val="both"/>
      </w:pPr>
      <w:r>
        <w:t>1.</w:t>
      </w:r>
      <w:r w:rsidR="00C2284C" w:rsidRPr="00ED6E05">
        <w:t xml:space="preserve">Особенности участия Российской Федерации и субъектов Российской Федерации в гражданских правоотношениях. </w:t>
      </w:r>
    </w:p>
    <w:p w:rsidR="00C2284C" w:rsidRPr="00ED6E05" w:rsidRDefault="00C2284C" w:rsidP="001811B9">
      <w:pPr>
        <w:pStyle w:val="af5"/>
        <w:spacing w:before="0" w:beforeAutospacing="0" w:after="0" w:afterAutospacing="0"/>
        <w:jc w:val="both"/>
      </w:pPr>
      <w:r w:rsidRPr="00ED6E05">
        <w:t xml:space="preserve">2. Государство как собственник, как участник сделки и субъект ответственности. Органы государственной власти. </w:t>
      </w:r>
    </w:p>
    <w:p w:rsidR="00C2284C" w:rsidRPr="00ED6E05" w:rsidRDefault="00C2284C" w:rsidP="001811B9">
      <w:pPr>
        <w:pStyle w:val="af5"/>
        <w:spacing w:before="0" w:beforeAutospacing="0" w:after="0" w:afterAutospacing="0"/>
        <w:jc w:val="both"/>
      </w:pPr>
      <w:r w:rsidRPr="00ED6E05">
        <w:t>3. Особенности участия муниципальных образований в гражданских правоотношениях. Органы местного самоуправления.</w:t>
      </w:r>
    </w:p>
    <w:p w:rsidR="00C2284C" w:rsidRPr="00ED6E05" w:rsidRDefault="00C2284C" w:rsidP="001811B9">
      <w:pPr>
        <w:outlineLvl w:val="0"/>
        <w:rPr>
          <w:b/>
          <w:i/>
          <w:sz w:val="24"/>
          <w:szCs w:val="24"/>
          <w:lang w:val="ru-RU"/>
        </w:rPr>
      </w:pPr>
      <w:r w:rsidRPr="00AE7DA3">
        <w:rPr>
          <w:b/>
          <w:i/>
          <w:sz w:val="24"/>
          <w:szCs w:val="24"/>
          <w:lang w:val="ru-RU"/>
        </w:rPr>
        <w:t>Нормативные акты</w:t>
      </w:r>
      <w:r w:rsidRPr="00ED6E05">
        <w:rPr>
          <w:b/>
          <w:i/>
          <w:sz w:val="24"/>
          <w:szCs w:val="24"/>
          <w:lang w:val="ru-RU"/>
        </w:rPr>
        <w:t>:</w:t>
      </w:r>
    </w:p>
    <w:p w:rsidR="00C2284C" w:rsidRDefault="00AE7DA3" w:rsidP="00AE7DA3">
      <w:pPr>
        <w:widowControl/>
        <w:autoSpaceDE/>
        <w:jc w:val="both"/>
        <w:outlineLvl w:val="0"/>
        <w:rPr>
          <w:sz w:val="24"/>
          <w:szCs w:val="24"/>
          <w:lang w:val="ru-RU"/>
        </w:rPr>
      </w:pPr>
      <w:r>
        <w:rPr>
          <w:sz w:val="24"/>
          <w:szCs w:val="24"/>
          <w:lang w:val="ru-RU"/>
        </w:rPr>
        <w:t>1.</w:t>
      </w:r>
      <w:r w:rsidR="00C2284C" w:rsidRPr="00AE7DA3">
        <w:rPr>
          <w:sz w:val="24"/>
          <w:szCs w:val="24"/>
          <w:lang w:val="ru-RU"/>
        </w:rPr>
        <w:t>ГК РФ. Ст. ст. 124-127.</w:t>
      </w:r>
    </w:p>
    <w:p w:rsidR="00D356FF" w:rsidRDefault="00D356FF" w:rsidP="00AE7DA3">
      <w:pPr>
        <w:widowControl/>
        <w:autoSpaceDE/>
        <w:jc w:val="both"/>
        <w:outlineLvl w:val="0"/>
        <w:rPr>
          <w:b/>
          <w:sz w:val="24"/>
          <w:szCs w:val="24"/>
          <w:lang w:val="ru-RU"/>
        </w:rPr>
      </w:pPr>
    </w:p>
    <w:p w:rsidR="00D356FF" w:rsidRPr="00D356FF" w:rsidRDefault="00D356FF" w:rsidP="00AE7DA3">
      <w:pPr>
        <w:widowControl/>
        <w:autoSpaceDE/>
        <w:jc w:val="both"/>
        <w:outlineLvl w:val="0"/>
        <w:rPr>
          <w:b/>
          <w:sz w:val="24"/>
          <w:szCs w:val="24"/>
          <w:lang w:val="ru-RU"/>
        </w:rPr>
      </w:pPr>
      <w:r w:rsidRPr="00D356FF">
        <w:rPr>
          <w:b/>
          <w:sz w:val="24"/>
          <w:szCs w:val="24"/>
          <w:lang w:val="ru-RU"/>
        </w:rPr>
        <w:t>Занятие№8</w:t>
      </w:r>
    </w:p>
    <w:p w:rsidR="00AE7DA3" w:rsidRPr="00ED6E05" w:rsidRDefault="00AE7DA3" w:rsidP="00AE7DA3">
      <w:pPr>
        <w:outlineLvl w:val="0"/>
        <w:rPr>
          <w:sz w:val="24"/>
          <w:szCs w:val="24"/>
          <w:lang w:val="ru-RU"/>
        </w:rPr>
      </w:pPr>
      <w:r w:rsidRPr="00ED6E05">
        <w:rPr>
          <w:b/>
          <w:sz w:val="24"/>
          <w:szCs w:val="24"/>
          <w:lang w:val="ru-RU"/>
        </w:rPr>
        <w:t>Вопросы:</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Понятие и виды объектов гражданских прав (ст. 128 ГК РФ).</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Понятие термина «имущество» в гражданском праве (ст. ст. 128, 301, 336 ГК РФ).</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Вещи как объекты гражданских прав. Классификация вещей и ее правовое значение (</w:t>
      </w:r>
      <w:proofErr w:type="spellStart"/>
      <w:r w:rsidRPr="00ED6E05">
        <w:rPr>
          <w:sz w:val="24"/>
          <w:szCs w:val="24"/>
          <w:lang w:val="ru-RU"/>
        </w:rPr>
        <w:t>ст.ст</w:t>
      </w:r>
      <w:proofErr w:type="spellEnd"/>
      <w:r w:rsidRPr="00ED6E05">
        <w:rPr>
          <w:sz w:val="24"/>
          <w:szCs w:val="24"/>
          <w:lang w:val="ru-RU"/>
        </w:rPr>
        <w:t>. 129-137 ГК РФ).</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Деньги (валюта). Валютные ценности (</w:t>
      </w:r>
      <w:proofErr w:type="spellStart"/>
      <w:r w:rsidRPr="00ED6E05">
        <w:rPr>
          <w:sz w:val="24"/>
          <w:szCs w:val="24"/>
          <w:lang w:val="ru-RU"/>
        </w:rPr>
        <w:t>ст.ст</w:t>
      </w:r>
      <w:proofErr w:type="spellEnd"/>
      <w:r w:rsidRPr="00ED6E05">
        <w:rPr>
          <w:sz w:val="24"/>
          <w:szCs w:val="24"/>
          <w:lang w:val="ru-RU"/>
        </w:rPr>
        <w:t>. 140, 141 ГК РФ).</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 xml:space="preserve">Ценные бумаги: понятие, виды, использование </w:t>
      </w:r>
      <w:proofErr w:type="gramStart"/>
      <w:r w:rsidRPr="00ED6E05">
        <w:rPr>
          <w:sz w:val="24"/>
          <w:szCs w:val="24"/>
          <w:lang w:val="ru-RU"/>
        </w:rPr>
        <w:t xml:space="preserve">( </w:t>
      </w:r>
      <w:proofErr w:type="spellStart"/>
      <w:proofErr w:type="gramEnd"/>
      <w:r w:rsidRPr="00ED6E05">
        <w:rPr>
          <w:sz w:val="24"/>
          <w:szCs w:val="24"/>
          <w:lang w:val="ru-RU"/>
        </w:rPr>
        <w:t>ст.ст</w:t>
      </w:r>
      <w:proofErr w:type="spellEnd"/>
      <w:r w:rsidRPr="00ED6E05">
        <w:rPr>
          <w:sz w:val="24"/>
          <w:szCs w:val="24"/>
          <w:lang w:val="ru-RU"/>
        </w:rPr>
        <w:t>. 142-149 ГК РФ).</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Понятие и виды нематериальных благ (ст. 150 ГК РФ).</w:t>
      </w:r>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lastRenderedPageBreak/>
        <w:t>Способы защиты личных неимущественных прав.</w:t>
      </w:r>
    </w:p>
    <w:p w:rsidR="00C2284C" w:rsidRPr="00ED6E05" w:rsidRDefault="00C2284C" w:rsidP="00D009ED">
      <w:pPr>
        <w:widowControl/>
        <w:numPr>
          <w:ilvl w:val="0"/>
          <w:numId w:val="2"/>
        </w:numPr>
        <w:autoSpaceDE/>
        <w:autoSpaceDN/>
        <w:ind w:left="0" w:firstLine="0"/>
        <w:jc w:val="both"/>
        <w:outlineLvl w:val="0"/>
        <w:rPr>
          <w:sz w:val="24"/>
          <w:szCs w:val="24"/>
          <w:lang w:val="ru-RU"/>
        </w:rPr>
      </w:pPr>
      <w:proofErr w:type="gramStart"/>
      <w:r w:rsidRPr="00ED6E05">
        <w:rPr>
          <w:sz w:val="24"/>
          <w:szCs w:val="24"/>
          <w:lang w:val="ru-RU"/>
        </w:rPr>
        <w:t>Понятие морального вреда, основания и способы его компенсации 9ст.ст. 151, 1099-1101 ГК РФ).</w:t>
      </w:r>
      <w:proofErr w:type="gramEnd"/>
    </w:p>
    <w:p w:rsidR="00C2284C" w:rsidRPr="00ED6E05" w:rsidRDefault="00C2284C" w:rsidP="00D009ED">
      <w:pPr>
        <w:widowControl/>
        <w:numPr>
          <w:ilvl w:val="0"/>
          <w:numId w:val="2"/>
        </w:numPr>
        <w:autoSpaceDE/>
        <w:autoSpaceDN/>
        <w:ind w:left="0" w:firstLine="0"/>
        <w:jc w:val="both"/>
        <w:outlineLvl w:val="0"/>
        <w:rPr>
          <w:sz w:val="24"/>
          <w:szCs w:val="24"/>
          <w:lang w:val="ru-RU"/>
        </w:rPr>
      </w:pPr>
      <w:r w:rsidRPr="00ED6E05">
        <w:rPr>
          <w:sz w:val="24"/>
          <w:szCs w:val="24"/>
          <w:lang w:val="ru-RU"/>
        </w:rPr>
        <w:t>Защита чести, достоинства и деловой репутации (ст. 152 ГК РФ).</w:t>
      </w:r>
    </w:p>
    <w:p w:rsidR="00C2284C" w:rsidRPr="00ED6E05" w:rsidRDefault="00C2284C" w:rsidP="001811B9">
      <w:pPr>
        <w:widowControl/>
        <w:autoSpaceDE/>
        <w:autoSpaceDN/>
        <w:jc w:val="both"/>
        <w:outlineLvl w:val="0"/>
        <w:rPr>
          <w:b/>
          <w:i/>
          <w:sz w:val="24"/>
          <w:szCs w:val="24"/>
          <w:lang w:val="ru-RU"/>
        </w:rPr>
      </w:pPr>
      <w:r w:rsidRPr="001D73B6">
        <w:rPr>
          <w:b/>
          <w:i/>
          <w:sz w:val="24"/>
          <w:szCs w:val="24"/>
          <w:lang w:val="ru-RU"/>
        </w:rPr>
        <w:t>Нормативные акты</w:t>
      </w:r>
      <w:r w:rsidRPr="00ED6E05">
        <w:rPr>
          <w:b/>
          <w:i/>
          <w:sz w:val="24"/>
          <w:szCs w:val="24"/>
          <w:lang w:val="ru-RU"/>
        </w:rPr>
        <w:t>:</w:t>
      </w:r>
    </w:p>
    <w:p w:rsidR="00C2284C" w:rsidRPr="001D73B6" w:rsidRDefault="00C2284C" w:rsidP="001811B9">
      <w:pPr>
        <w:widowControl/>
        <w:autoSpaceDE/>
        <w:autoSpaceDN/>
        <w:jc w:val="both"/>
        <w:outlineLvl w:val="0"/>
        <w:rPr>
          <w:sz w:val="24"/>
          <w:szCs w:val="24"/>
          <w:lang w:val="ru-RU"/>
        </w:rPr>
      </w:pPr>
      <w:r w:rsidRPr="001D73B6">
        <w:rPr>
          <w:sz w:val="24"/>
          <w:szCs w:val="24"/>
          <w:lang w:val="ru-RU"/>
        </w:rPr>
        <w:t>ГК РФ. Ст. ст. 128-149.</w:t>
      </w:r>
    </w:p>
    <w:p w:rsidR="00C2284C" w:rsidRPr="00ED6E05" w:rsidRDefault="00C2284C" w:rsidP="001811B9">
      <w:pPr>
        <w:widowControl/>
        <w:autoSpaceDE/>
        <w:autoSpaceDN/>
        <w:jc w:val="both"/>
        <w:outlineLvl w:val="0"/>
        <w:rPr>
          <w:b/>
          <w:i/>
          <w:sz w:val="24"/>
          <w:szCs w:val="24"/>
          <w:lang w:val="ru-RU"/>
        </w:rPr>
      </w:pPr>
      <w:r w:rsidRPr="00ED6E05">
        <w:rPr>
          <w:b/>
          <w:i/>
          <w:sz w:val="24"/>
          <w:szCs w:val="24"/>
          <w:lang w:val="ru-RU"/>
        </w:rPr>
        <w:t>Литература:</w:t>
      </w:r>
    </w:p>
    <w:p w:rsidR="001D73B6" w:rsidRPr="001D73B6" w:rsidRDefault="001D73B6" w:rsidP="001811B9">
      <w:pPr>
        <w:widowControl/>
        <w:autoSpaceDE/>
        <w:autoSpaceDN/>
        <w:jc w:val="both"/>
        <w:outlineLvl w:val="0"/>
        <w:rPr>
          <w:sz w:val="24"/>
          <w:szCs w:val="24"/>
          <w:lang w:val="ru-RU"/>
        </w:rPr>
      </w:pPr>
      <w:r w:rsidRPr="001D73B6">
        <w:rPr>
          <w:bCs/>
          <w:sz w:val="24"/>
          <w:szCs w:val="24"/>
          <w:lang w:val="ru-RU"/>
        </w:rPr>
        <w:t>1.Актуальные проблемы гражданского права</w:t>
      </w:r>
      <w:proofErr w:type="gramStart"/>
      <w:r w:rsidRPr="001D73B6">
        <w:rPr>
          <w:sz w:val="24"/>
          <w:szCs w:val="24"/>
        </w:rPr>
        <w:t> </w:t>
      </w:r>
      <w:r w:rsidRPr="001D73B6">
        <w:rPr>
          <w:sz w:val="24"/>
          <w:szCs w:val="24"/>
          <w:lang w:val="ru-RU"/>
        </w:rPr>
        <w:t>:</w:t>
      </w:r>
      <w:proofErr w:type="gramEnd"/>
      <w:r w:rsidRPr="001D73B6">
        <w:rPr>
          <w:sz w:val="24"/>
          <w:szCs w:val="24"/>
          <w:lang w:val="ru-RU"/>
        </w:rPr>
        <w:t xml:space="preserve">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18" w:history="1">
        <w:r w:rsidRPr="001D73B6">
          <w:rPr>
            <w:rStyle w:val="af2"/>
            <w:sz w:val="24"/>
            <w:szCs w:val="24"/>
            <w:lang w:val="ru-RU"/>
          </w:rPr>
          <w:t>https://www.book.ru/book/930674</w:t>
        </w:r>
      </w:hyperlink>
    </w:p>
    <w:p w:rsidR="001D73B6" w:rsidRPr="001D73B6" w:rsidRDefault="001D73B6" w:rsidP="001811B9">
      <w:pPr>
        <w:widowControl/>
        <w:autoSpaceDE/>
        <w:autoSpaceDN/>
        <w:jc w:val="both"/>
        <w:outlineLvl w:val="0"/>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D73B6" w:rsidRPr="001D73B6" w:rsidRDefault="001D73B6" w:rsidP="001811B9">
      <w:pPr>
        <w:widowControl/>
        <w:autoSpaceDE/>
        <w:autoSpaceDN/>
        <w:jc w:val="both"/>
        <w:outlineLvl w:val="0"/>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B840F8" w:rsidRPr="00ED6E05" w:rsidRDefault="001811B9" w:rsidP="001811B9">
      <w:pPr>
        <w:widowControl/>
        <w:autoSpaceDE/>
        <w:autoSpaceDN/>
        <w:jc w:val="both"/>
        <w:outlineLvl w:val="0"/>
        <w:rPr>
          <w:b/>
          <w:sz w:val="24"/>
          <w:szCs w:val="24"/>
          <w:lang w:val="ru-RU"/>
        </w:rPr>
      </w:pPr>
      <w:r w:rsidRPr="00ED6E05">
        <w:rPr>
          <w:b/>
          <w:sz w:val="24"/>
          <w:szCs w:val="24"/>
          <w:lang w:val="ru-RU"/>
        </w:rPr>
        <w:t>Задачи:</w:t>
      </w:r>
    </w:p>
    <w:p w:rsidR="00993009" w:rsidRPr="00ED6E05" w:rsidRDefault="00993009"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8.</w:t>
      </w:r>
    </w:p>
    <w:p w:rsidR="001D73B6" w:rsidRPr="001811B9" w:rsidRDefault="001D73B6" w:rsidP="001811B9">
      <w:pPr>
        <w:jc w:val="both"/>
        <w:outlineLvl w:val="0"/>
        <w:rPr>
          <w:b/>
          <w:bCs/>
          <w:smallCaps/>
          <w:spacing w:val="5"/>
          <w:sz w:val="24"/>
          <w:szCs w:val="24"/>
          <w:lang w:val="ru-RU"/>
        </w:rPr>
      </w:pPr>
    </w:p>
    <w:p w:rsidR="00C2284C" w:rsidRPr="001D73B6" w:rsidRDefault="001811B9" w:rsidP="001811B9">
      <w:pPr>
        <w:jc w:val="both"/>
        <w:outlineLvl w:val="0"/>
        <w:rPr>
          <w:b/>
          <w:bCs/>
          <w:smallCaps/>
          <w:spacing w:val="5"/>
          <w:sz w:val="24"/>
          <w:szCs w:val="24"/>
          <w:lang w:val="ru-RU"/>
        </w:rPr>
      </w:pPr>
      <w:r w:rsidRPr="001D73B6">
        <w:rPr>
          <w:b/>
          <w:bCs/>
          <w:smallCaps/>
          <w:spacing w:val="5"/>
          <w:sz w:val="24"/>
          <w:szCs w:val="24"/>
          <w:lang w:val="ru-RU"/>
        </w:rPr>
        <w:t xml:space="preserve">РАЗДЕЛ 4. СДЕЛКИ </w:t>
      </w:r>
    </w:p>
    <w:p w:rsidR="00C2284C" w:rsidRPr="00ED6E05" w:rsidRDefault="00C2284C" w:rsidP="001811B9">
      <w:pPr>
        <w:jc w:val="both"/>
        <w:rPr>
          <w:color w:val="000000"/>
          <w:sz w:val="24"/>
          <w:szCs w:val="24"/>
          <w:lang w:val="ru-RU"/>
        </w:rPr>
      </w:pPr>
    </w:p>
    <w:p w:rsidR="00D356FF" w:rsidRPr="00D356FF" w:rsidRDefault="00D356FF" w:rsidP="00D356FF">
      <w:pPr>
        <w:jc w:val="both"/>
        <w:rPr>
          <w:b/>
          <w:bCs/>
          <w:color w:val="000000"/>
          <w:sz w:val="24"/>
          <w:szCs w:val="24"/>
          <w:lang w:val="ru-RU"/>
        </w:rPr>
      </w:pPr>
      <w:r w:rsidRPr="00ED6E05">
        <w:rPr>
          <w:b/>
          <w:color w:val="000000"/>
          <w:sz w:val="24"/>
          <w:szCs w:val="24"/>
          <w:lang w:val="ru-RU"/>
        </w:rPr>
        <w:t>Занятие № 9</w:t>
      </w:r>
      <w:r w:rsidRPr="00D356FF">
        <w:rPr>
          <w:b/>
          <w:bCs/>
          <w:smallCaps/>
          <w:color w:val="000000"/>
          <w:spacing w:val="5"/>
          <w:sz w:val="24"/>
          <w:szCs w:val="24"/>
          <w:lang w:val="ru-RU"/>
        </w:rPr>
        <w:t xml:space="preserve"> </w:t>
      </w:r>
      <w:r w:rsidRPr="00D356FF">
        <w:rPr>
          <w:b/>
          <w:bCs/>
          <w:color w:val="000000"/>
          <w:sz w:val="24"/>
          <w:szCs w:val="24"/>
          <w:lang w:val="ru-RU"/>
        </w:rPr>
        <w:t>Понятие и виды сделок</w:t>
      </w:r>
    </w:p>
    <w:p w:rsidR="00C2284C" w:rsidRPr="00ED6E05" w:rsidRDefault="001811B9" w:rsidP="001811B9">
      <w:pPr>
        <w:contextualSpacing/>
        <w:jc w:val="both"/>
        <w:rPr>
          <w:spacing w:val="-10"/>
          <w:kern w:val="28"/>
          <w:sz w:val="24"/>
          <w:szCs w:val="24"/>
          <w:lang w:val="ru-RU"/>
        </w:rPr>
      </w:pPr>
      <w:r w:rsidRPr="00ED6E05">
        <w:rPr>
          <w:b/>
          <w:spacing w:val="-10"/>
          <w:kern w:val="28"/>
          <w:sz w:val="24"/>
          <w:szCs w:val="24"/>
          <w:lang w:val="ru-RU"/>
        </w:rPr>
        <w:t>Вопросы:</w:t>
      </w:r>
    </w:p>
    <w:p w:rsidR="00C2284C" w:rsidRPr="00ED6E05" w:rsidRDefault="00C2284C" w:rsidP="001811B9">
      <w:pPr>
        <w:jc w:val="both"/>
        <w:rPr>
          <w:sz w:val="24"/>
          <w:szCs w:val="24"/>
          <w:lang w:val="ru-RU"/>
        </w:rPr>
      </w:pPr>
      <w:r w:rsidRPr="00ED6E05">
        <w:rPr>
          <w:sz w:val="24"/>
          <w:szCs w:val="24"/>
          <w:lang w:val="ru-RU"/>
        </w:rPr>
        <w:t>1. Понятие сделки. Место сделок в системе юридических фактов (</w:t>
      </w:r>
      <w:proofErr w:type="spellStart"/>
      <w:r w:rsidRPr="00ED6E05">
        <w:rPr>
          <w:sz w:val="24"/>
          <w:szCs w:val="24"/>
          <w:lang w:val="ru-RU"/>
        </w:rPr>
        <w:t>ст.ст</w:t>
      </w:r>
      <w:proofErr w:type="spellEnd"/>
      <w:r w:rsidRPr="00ED6E05">
        <w:rPr>
          <w:sz w:val="24"/>
          <w:szCs w:val="24"/>
          <w:lang w:val="ru-RU"/>
        </w:rPr>
        <w:t>. 8, 153, 154 ГК РФ).</w:t>
      </w:r>
    </w:p>
    <w:p w:rsidR="00C2284C" w:rsidRPr="00ED6E05" w:rsidRDefault="00C2284C" w:rsidP="001811B9">
      <w:pPr>
        <w:jc w:val="both"/>
        <w:rPr>
          <w:sz w:val="24"/>
          <w:szCs w:val="24"/>
          <w:lang w:val="ru-RU"/>
        </w:rPr>
      </w:pPr>
      <w:r w:rsidRPr="00ED6E05">
        <w:rPr>
          <w:sz w:val="24"/>
          <w:szCs w:val="24"/>
          <w:lang w:val="ru-RU"/>
        </w:rPr>
        <w:t>2. Состав сделки. Условия ее действительности.</w:t>
      </w:r>
    </w:p>
    <w:p w:rsidR="00C2284C" w:rsidRPr="00ED6E05" w:rsidRDefault="00C2284C" w:rsidP="001811B9">
      <w:pPr>
        <w:jc w:val="both"/>
        <w:rPr>
          <w:sz w:val="24"/>
          <w:szCs w:val="24"/>
          <w:lang w:val="ru-RU"/>
        </w:rPr>
      </w:pPr>
      <w:r w:rsidRPr="00ED6E05">
        <w:rPr>
          <w:sz w:val="24"/>
          <w:szCs w:val="24"/>
          <w:lang w:val="ru-RU"/>
        </w:rPr>
        <w:t>3. Классификация сделок.</w:t>
      </w:r>
    </w:p>
    <w:p w:rsidR="00C2284C" w:rsidRPr="00ED6E05" w:rsidRDefault="00C2284C" w:rsidP="001811B9">
      <w:pPr>
        <w:jc w:val="both"/>
        <w:rPr>
          <w:b/>
          <w:i/>
          <w:sz w:val="24"/>
          <w:szCs w:val="24"/>
          <w:lang w:val="ru-RU"/>
        </w:rPr>
      </w:pPr>
      <w:r w:rsidRPr="00ED6E05">
        <w:rPr>
          <w:b/>
          <w:i/>
          <w:sz w:val="24"/>
          <w:szCs w:val="24"/>
          <w:lang w:val="ru-RU"/>
        </w:rPr>
        <w:t xml:space="preserve">Нормативные акты: </w:t>
      </w:r>
    </w:p>
    <w:p w:rsidR="00C2284C" w:rsidRPr="00ED6E05" w:rsidRDefault="00C2284C" w:rsidP="001811B9">
      <w:pPr>
        <w:jc w:val="both"/>
        <w:rPr>
          <w:sz w:val="24"/>
          <w:szCs w:val="24"/>
          <w:lang w:val="ru-RU"/>
        </w:rPr>
      </w:pPr>
      <w:r w:rsidRPr="00ED6E05">
        <w:rPr>
          <w:sz w:val="24"/>
          <w:szCs w:val="24"/>
          <w:lang w:val="ru-RU"/>
        </w:rPr>
        <w:t xml:space="preserve">ГК РФ: </w:t>
      </w:r>
      <w:proofErr w:type="spellStart"/>
      <w:r w:rsidRPr="00ED6E05">
        <w:rPr>
          <w:sz w:val="24"/>
          <w:szCs w:val="24"/>
          <w:lang w:val="ru-RU"/>
        </w:rPr>
        <w:t>ст.ст</w:t>
      </w:r>
      <w:proofErr w:type="spellEnd"/>
      <w:r w:rsidRPr="00ED6E05">
        <w:rPr>
          <w:sz w:val="24"/>
          <w:szCs w:val="24"/>
          <w:lang w:val="ru-RU"/>
        </w:rPr>
        <w:t>. 8,153- 165.1</w:t>
      </w:r>
    </w:p>
    <w:p w:rsidR="00C2284C" w:rsidRPr="00ED6E05" w:rsidRDefault="00C2284C" w:rsidP="001811B9">
      <w:pPr>
        <w:jc w:val="both"/>
        <w:rPr>
          <w:b/>
          <w:i/>
          <w:sz w:val="24"/>
          <w:szCs w:val="24"/>
          <w:lang w:val="ru-RU"/>
        </w:rPr>
      </w:pPr>
      <w:r w:rsidRPr="00ED6E05">
        <w:rPr>
          <w:b/>
          <w:i/>
          <w:sz w:val="24"/>
          <w:szCs w:val="24"/>
          <w:lang w:val="ru-RU"/>
        </w:rPr>
        <w:t>Литература:</w:t>
      </w:r>
    </w:p>
    <w:p w:rsidR="001D73B6" w:rsidRPr="001D73B6" w:rsidRDefault="001D73B6" w:rsidP="001811B9">
      <w:pPr>
        <w:pStyle w:val="5"/>
        <w:rPr>
          <w:rFonts w:ascii="Times New Roman" w:hAnsi="Times New Roman" w:cs="Times New Roman"/>
          <w:color w:val="auto"/>
          <w:sz w:val="24"/>
          <w:szCs w:val="24"/>
          <w:lang w:val="ru-RU"/>
        </w:rPr>
      </w:pPr>
      <w:r w:rsidRPr="001D73B6">
        <w:rPr>
          <w:rFonts w:ascii="Times New Roman" w:hAnsi="Times New Roman" w:cs="Times New Roman"/>
          <w:bCs/>
          <w:color w:val="auto"/>
          <w:sz w:val="24"/>
          <w:szCs w:val="24"/>
          <w:lang w:val="ru-RU"/>
        </w:rPr>
        <w:t>1.Актуальные проблемы гражданского права</w:t>
      </w:r>
      <w:proofErr w:type="gramStart"/>
      <w:r w:rsidRPr="001D73B6">
        <w:rPr>
          <w:rFonts w:ascii="Times New Roman" w:hAnsi="Times New Roman" w:cs="Times New Roman"/>
          <w:color w:val="auto"/>
          <w:sz w:val="24"/>
          <w:szCs w:val="24"/>
        </w:rPr>
        <w:t> </w:t>
      </w:r>
      <w:r w:rsidRPr="001D73B6">
        <w:rPr>
          <w:rFonts w:ascii="Times New Roman" w:hAnsi="Times New Roman" w:cs="Times New Roman"/>
          <w:color w:val="auto"/>
          <w:sz w:val="24"/>
          <w:szCs w:val="24"/>
          <w:lang w:val="ru-RU"/>
        </w:rPr>
        <w:t>:</w:t>
      </w:r>
      <w:proofErr w:type="gramEnd"/>
      <w:r w:rsidRPr="001D73B6">
        <w:rPr>
          <w:rFonts w:ascii="Times New Roman" w:hAnsi="Times New Roman" w:cs="Times New Roman"/>
          <w:color w:val="auto"/>
          <w:sz w:val="24"/>
          <w:szCs w:val="24"/>
          <w:lang w:val="ru-RU"/>
        </w:rPr>
        <w:t xml:space="preserve"> учебник / Р.В.</w:t>
      </w:r>
      <w:r w:rsidRPr="001D73B6">
        <w:rPr>
          <w:rFonts w:ascii="Times New Roman" w:hAnsi="Times New Roman" w:cs="Times New Roman"/>
          <w:color w:val="auto"/>
          <w:sz w:val="24"/>
          <w:szCs w:val="24"/>
        </w:rPr>
        <w:t> </w:t>
      </w:r>
      <w:proofErr w:type="spellStart"/>
      <w:r w:rsidRPr="001D73B6">
        <w:rPr>
          <w:rFonts w:ascii="Times New Roman" w:hAnsi="Times New Roman" w:cs="Times New Roman"/>
          <w:color w:val="auto"/>
          <w:sz w:val="24"/>
          <w:szCs w:val="24"/>
          <w:lang w:val="ru-RU"/>
        </w:rPr>
        <w:t>Шагиева</w:t>
      </w:r>
      <w:proofErr w:type="spellEnd"/>
      <w:r w:rsidRPr="001D73B6">
        <w:rPr>
          <w:rFonts w:ascii="Times New Roman" w:hAnsi="Times New Roman" w:cs="Times New Roman"/>
          <w:color w:val="auto"/>
          <w:sz w:val="24"/>
          <w:szCs w:val="24"/>
          <w:lang w:val="ru-RU"/>
        </w:rPr>
        <w:t>, под ред. — Москва : Юстиция, 2019. — 379</w:t>
      </w:r>
      <w:r w:rsidRPr="001D73B6">
        <w:rPr>
          <w:rFonts w:ascii="Times New Roman" w:hAnsi="Times New Roman" w:cs="Times New Roman"/>
          <w:color w:val="auto"/>
          <w:sz w:val="24"/>
          <w:szCs w:val="24"/>
        </w:rPr>
        <w:t> </w:t>
      </w:r>
      <w:r w:rsidRPr="001D73B6">
        <w:rPr>
          <w:rFonts w:ascii="Times New Roman" w:hAnsi="Times New Roman" w:cs="Times New Roman"/>
          <w:color w:val="auto"/>
          <w:sz w:val="24"/>
          <w:szCs w:val="24"/>
          <w:lang w:val="ru-RU"/>
        </w:rPr>
        <w:t xml:space="preserve">с. — </w:t>
      </w:r>
      <w:r w:rsidRPr="001D73B6">
        <w:rPr>
          <w:rFonts w:ascii="Times New Roman" w:hAnsi="Times New Roman" w:cs="Times New Roman"/>
          <w:color w:val="auto"/>
          <w:sz w:val="24"/>
          <w:szCs w:val="24"/>
        </w:rPr>
        <w:t>ISBN</w:t>
      </w:r>
      <w:r w:rsidRPr="001D73B6">
        <w:rPr>
          <w:rFonts w:ascii="Times New Roman" w:hAnsi="Times New Roman" w:cs="Times New Roman"/>
          <w:color w:val="auto"/>
          <w:sz w:val="24"/>
          <w:szCs w:val="24"/>
          <w:lang w:val="ru-RU"/>
        </w:rPr>
        <w:t xml:space="preserve"> 978-5-4365-2575-4. </w:t>
      </w:r>
      <w:hyperlink r:id="rId19" w:history="1">
        <w:r w:rsidRPr="001D73B6">
          <w:rPr>
            <w:rStyle w:val="af2"/>
            <w:rFonts w:ascii="Times New Roman" w:hAnsi="Times New Roman" w:cs="Times New Roman"/>
            <w:color w:val="auto"/>
            <w:sz w:val="24"/>
            <w:szCs w:val="24"/>
            <w:lang w:val="ru-RU"/>
          </w:rPr>
          <w:t>https://www.book.ru/book/930674</w:t>
        </w:r>
      </w:hyperlink>
    </w:p>
    <w:p w:rsidR="001D73B6" w:rsidRPr="001D73B6" w:rsidRDefault="001D73B6" w:rsidP="001811B9">
      <w:pPr>
        <w:pStyle w:val="5"/>
        <w:rPr>
          <w:rFonts w:ascii="Times New Roman" w:hAnsi="Times New Roman" w:cs="Times New Roman"/>
          <w:color w:val="auto"/>
          <w:sz w:val="24"/>
          <w:szCs w:val="24"/>
          <w:lang w:val="ru-RU"/>
        </w:rPr>
      </w:pPr>
      <w:r w:rsidRPr="001D73B6">
        <w:rPr>
          <w:rFonts w:ascii="Times New Roman" w:hAnsi="Times New Roman" w:cs="Times New Roman"/>
          <w:color w:val="auto"/>
          <w:sz w:val="24"/>
          <w:szCs w:val="24"/>
          <w:lang w:val="ru-RU"/>
        </w:rPr>
        <w:t>2..Гражданское право. Том 1 [Электронный ресурс]</w:t>
      </w:r>
      <w:proofErr w:type="gramStart"/>
      <w:r w:rsidRPr="001D73B6">
        <w:rPr>
          <w:rFonts w:ascii="Times New Roman" w:hAnsi="Times New Roman" w:cs="Times New Roman"/>
          <w:color w:val="auto"/>
          <w:sz w:val="24"/>
          <w:szCs w:val="24"/>
          <w:lang w:val="ru-RU"/>
        </w:rPr>
        <w:t xml:space="preserve"> :</w:t>
      </w:r>
      <w:proofErr w:type="gramEnd"/>
      <w:r w:rsidRPr="001D73B6">
        <w:rPr>
          <w:rFonts w:ascii="Times New Roman" w:hAnsi="Times New Roman" w:cs="Times New Roman"/>
          <w:color w:val="auto"/>
          <w:sz w:val="24"/>
          <w:szCs w:val="24"/>
          <w:lang w:val="ru-RU"/>
        </w:rPr>
        <w:t xml:space="preserve"> учебник / С.С. Алексеев [и др.]. — Электрон</w:t>
      </w:r>
      <w:proofErr w:type="gramStart"/>
      <w:r w:rsidRPr="001D73B6">
        <w:rPr>
          <w:rFonts w:ascii="Times New Roman" w:hAnsi="Times New Roman" w:cs="Times New Roman"/>
          <w:color w:val="auto"/>
          <w:sz w:val="24"/>
          <w:szCs w:val="24"/>
          <w:lang w:val="ru-RU"/>
        </w:rPr>
        <w:t>.</w:t>
      </w:r>
      <w:proofErr w:type="gramEnd"/>
      <w:r w:rsidRPr="001D73B6">
        <w:rPr>
          <w:rFonts w:ascii="Times New Roman" w:hAnsi="Times New Roman" w:cs="Times New Roman"/>
          <w:color w:val="auto"/>
          <w:sz w:val="24"/>
          <w:szCs w:val="24"/>
          <w:lang w:val="ru-RU"/>
        </w:rPr>
        <w:t xml:space="preserve"> </w:t>
      </w:r>
      <w:proofErr w:type="gramStart"/>
      <w:r w:rsidRPr="001D73B6">
        <w:rPr>
          <w:rFonts w:ascii="Times New Roman" w:hAnsi="Times New Roman" w:cs="Times New Roman"/>
          <w:color w:val="auto"/>
          <w:sz w:val="24"/>
          <w:szCs w:val="24"/>
          <w:lang w:val="ru-RU"/>
        </w:rPr>
        <w:t>т</w:t>
      </w:r>
      <w:proofErr w:type="gramEnd"/>
      <w:r w:rsidRPr="001D73B6">
        <w:rPr>
          <w:rFonts w:ascii="Times New Roman" w:hAnsi="Times New Roman" w:cs="Times New Roman"/>
          <w:color w:val="auto"/>
          <w:sz w:val="24"/>
          <w:szCs w:val="24"/>
          <w:lang w:val="ru-RU"/>
        </w:rPr>
        <w:t>екстовые данные. — М.</w:t>
      </w:r>
      <w:proofErr w:type="gramStart"/>
      <w:r w:rsidRPr="001D73B6">
        <w:rPr>
          <w:rFonts w:ascii="Times New Roman" w:hAnsi="Times New Roman" w:cs="Times New Roman"/>
          <w:color w:val="auto"/>
          <w:sz w:val="24"/>
          <w:szCs w:val="24"/>
          <w:lang w:val="ru-RU"/>
        </w:rPr>
        <w:t xml:space="preserve"> :</w:t>
      </w:r>
      <w:proofErr w:type="gramEnd"/>
      <w:r w:rsidRPr="001D73B6">
        <w:rPr>
          <w:rFonts w:ascii="Times New Roman" w:hAnsi="Times New Roman" w:cs="Times New Roman"/>
          <w:color w:val="auto"/>
          <w:sz w:val="24"/>
          <w:szCs w:val="24"/>
          <w:lang w:val="ru-RU"/>
        </w:rPr>
        <w:t xml:space="preserve"> Статут, 2017. — 512 </w:t>
      </w:r>
      <w:r w:rsidRPr="001D73B6">
        <w:rPr>
          <w:rFonts w:ascii="Times New Roman" w:hAnsi="Times New Roman" w:cs="Times New Roman"/>
          <w:color w:val="auto"/>
          <w:sz w:val="24"/>
          <w:szCs w:val="24"/>
          <w:lang w:val="en"/>
        </w:rPr>
        <w:t>c</w:t>
      </w:r>
      <w:r w:rsidRPr="001D73B6">
        <w:rPr>
          <w:rFonts w:ascii="Times New Roman" w:hAnsi="Times New Roman" w:cs="Times New Roman"/>
          <w:color w:val="auto"/>
          <w:sz w:val="24"/>
          <w:szCs w:val="24"/>
          <w:lang w:val="ru-RU"/>
        </w:rPr>
        <w:t xml:space="preserve">.  </w:t>
      </w:r>
    </w:p>
    <w:p w:rsidR="001D73B6" w:rsidRPr="001D73B6" w:rsidRDefault="001D73B6" w:rsidP="001811B9">
      <w:pPr>
        <w:pStyle w:val="5"/>
        <w:rPr>
          <w:rFonts w:ascii="Times New Roman" w:hAnsi="Times New Roman" w:cs="Times New Roman"/>
          <w:color w:val="auto"/>
          <w:sz w:val="24"/>
          <w:szCs w:val="24"/>
          <w:lang w:val="ru-RU"/>
        </w:rPr>
      </w:pPr>
      <w:r w:rsidRPr="001D73B6">
        <w:rPr>
          <w:rFonts w:ascii="Times New Roman" w:hAnsi="Times New Roman" w:cs="Times New Roman"/>
          <w:color w:val="auto"/>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rFonts w:ascii="Times New Roman" w:hAnsi="Times New Roman" w:cs="Times New Roman"/>
          <w:color w:val="auto"/>
          <w:sz w:val="24"/>
          <w:szCs w:val="24"/>
          <w:lang w:val="ru-RU"/>
        </w:rPr>
        <w:t>Эриашвили</w:t>
      </w:r>
      <w:proofErr w:type="spellEnd"/>
      <w:r w:rsidRPr="001D73B6">
        <w:rPr>
          <w:rFonts w:ascii="Times New Roman" w:hAnsi="Times New Roman" w:cs="Times New Roman"/>
          <w:color w:val="auto"/>
          <w:sz w:val="24"/>
          <w:szCs w:val="24"/>
          <w:lang w:val="ru-RU"/>
        </w:rPr>
        <w:t xml:space="preserve"> [и др.]. — 5-е изд. — Электрон</w:t>
      </w:r>
      <w:proofErr w:type="gramStart"/>
      <w:r w:rsidRPr="001D73B6">
        <w:rPr>
          <w:rFonts w:ascii="Times New Roman" w:hAnsi="Times New Roman" w:cs="Times New Roman"/>
          <w:color w:val="auto"/>
          <w:sz w:val="24"/>
          <w:szCs w:val="24"/>
          <w:lang w:val="ru-RU"/>
        </w:rPr>
        <w:t>.</w:t>
      </w:r>
      <w:proofErr w:type="gramEnd"/>
      <w:r w:rsidRPr="001D73B6">
        <w:rPr>
          <w:rFonts w:ascii="Times New Roman" w:hAnsi="Times New Roman" w:cs="Times New Roman"/>
          <w:color w:val="auto"/>
          <w:sz w:val="24"/>
          <w:szCs w:val="24"/>
          <w:lang w:val="ru-RU"/>
        </w:rPr>
        <w:t xml:space="preserve"> </w:t>
      </w:r>
      <w:proofErr w:type="gramStart"/>
      <w:r w:rsidRPr="001D73B6">
        <w:rPr>
          <w:rFonts w:ascii="Times New Roman" w:hAnsi="Times New Roman" w:cs="Times New Roman"/>
          <w:color w:val="auto"/>
          <w:sz w:val="24"/>
          <w:szCs w:val="24"/>
          <w:lang w:val="ru-RU"/>
        </w:rPr>
        <w:t>т</w:t>
      </w:r>
      <w:proofErr w:type="gramEnd"/>
      <w:r w:rsidRPr="001D73B6">
        <w:rPr>
          <w:rFonts w:ascii="Times New Roman" w:hAnsi="Times New Roman" w:cs="Times New Roman"/>
          <w:color w:val="auto"/>
          <w:sz w:val="24"/>
          <w:szCs w:val="24"/>
          <w:lang w:val="ru-RU"/>
        </w:rPr>
        <w:t>екстовые данные. — М.</w:t>
      </w:r>
      <w:proofErr w:type="gramStart"/>
      <w:r w:rsidRPr="001D73B6">
        <w:rPr>
          <w:rFonts w:ascii="Times New Roman" w:hAnsi="Times New Roman" w:cs="Times New Roman"/>
          <w:color w:val="auto"/>
          <w:sz w:val="24"/>
          <w:szCs w:val="24"/>
          <w:lang w:val="ru-RU"/>
        </w:rPr>
        <w:t xml:space="preserve"> :</w:t>
      </w:r>
      <w:proofErr w:type="gramEnd"/>
      <w:r w:rsidRPr="001D73B6">
        <w:rPr>
          <w:rFonts w:ascii="Times New Roman" w:hAnsi="Times New Roman" w:cs="Times New Roman"/>
          <w:color w:val="auto"/>
          <w:sz w:val="24"/>
          <w:szCs w:val="24"/>
          <w:lang w:val="ru-RU"/>
        </w:rPr>
        <w:t xml:space="preserve"> ЮНИТИ-ДАНА, 2017. — 717 </w:t>
      </w:r>
      <w:r w:rsidRPr="001D73B6">
        <w:rPr>
          <w:rFonts w:ascii="Times New Roman" w:hAnsi="Times New Roman" w:cs="Times New Roman"/>
          <w:color w:val="auto"/>
          <w:sz w:val="24"/>
          <w:szCs w:val="24"/>
          <w:lang w:val="en"/>
        </w:rPr>
        <w:t>c</w:t>
      </w:r>
      <w:r w:rsidRPr="001D73B6">
        <w:rPr>
          <w:rFonts w:ascii="Times New Roman" w:hAnsi="Times New Roman" w:cs="Times New Roman"/>
          <w:color w:val="auto"/>
          <w:sz w:val="24"/>
          <w:szCs w:val="24"/>
          <w:lang w:val="ru-RU"/>
        </w:rPr>
        <w:t xml:space="preserve">.    </w:t>
      </w:r>
    </w:p>
    <w:p w:rsidR="007A077A" w:rsidRPr="00ED6E05" w:rsidRDefault="001811B9" w:rsidP="001811B9">
      <w:pPr>
        <w:pStyle w:val="5"/>
        <w:rPr>
          <w:rFonts w:ascii="Times New Roman" w:hAnsi="Times New Roman" w:cs="Times New Roman"/>
          <w:b/>
          <w:color w:val="000000" w:themeColor="text1"/>
          <w:sz w:val="24"/>
          <w:szCs w:val="24"/>
          <w:lang w:val="ru-RU"/>
        </w:rPr>
      </w:pPr>
      <w:r w:rsidRPr="00ED6E05">
        <w:rPr>
          <w:rFonts w:ascii="Times New Roman" w:hAnsi="Times New Roman" w:cs="Times New Roman"/>
          <w:b/>
          <w:color w:val="000000" w:themeColor="text1"/>
          <w:sz w:val="24"/>
          <w:szCs w:val="24"/>
          <w:lang w:val="ru-RU"/>
        </w:rPr>
        <w:t>Задачи</w:t>
      </w:r>
    </w:p>
    <w:p w:rsidR="00993009" w:rsidRPr="00ED6E05" w:rsidRDefault="00993009"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9.</w:t>
      </w:r>
    </w:p>
    <w:p w:rsidR="00993009" w:rsidRPr="00ED6E05" w:rsidRDefault="00993009" w:rsidP="001811B9">
      <w:pPr>
        <w:rPr>
          <w:sz w:val="24"/>
          <w:szCs w:val="24"/>
          <w:lang w:val="ru-RU"/>
        </w:rPr>
      </w:pPr>
    </w:p>
    <w:p w:rsidR="00C2284C" w:rsidRPr="00ED6E05" w:rsidRDefault="00D356FF" w:rsidP="001811B9">
      <w:pPr>
        <w:rPr>
          <w:b/>
          <w:bCs/>
          <w:sz w:val="24"/>
          <w:szCs w:val="24"/>
          <w:lang w:val="ru-RU"/>
        </w:rPr>
      </w:pPr>
      <w:r w:rsidRPr="00ED6E05">
        <w:rPr>
          <w:b/>
          <w:sz w:val="24"/>
          <w:szCs w:val="24"/>
          <w:lang w:val="ru-RU"/>
        </w:rPr>
        <w:t xml:space="preserve">Занятие № 10. </w:t>
      </w:r>
      <w:r w:rsidRPr="00ED6E05">
        <w:rPr>
          <w:b/>
          <w:bCs/>
          <w:sz w:val="24"/>
          <w:szCs w:val="24"/>
          <w:lang w:val="ru-RU"/>
        </w:rPr>
        <w:t xml:space="preserve"> Недействительность сделок</w:t>
      </w:r>
    </w:p>
    <w:p w:rsidR="00C2284C" w:rsidRPr="00ED6E05" w:rsidRDefault="00D356FF" w:rsidP="001811B9">
      <w:pPr>
        <w:rPr>
          <w:sz w:val="24"/>
          <w:szCs w:val="24"/>
          <w:lang w:val="ru-RU"/>
        </w:rPr>
      </w:pPr>
      <w:r w:rsidRPr="00ED6E05">
        <w:rPr>
          <w:b/>
          <w:sz w:val="24"/>
          <w:szCs w:val="24"/>
          <w:lang w:val="ru-RU"/>
        </w:rPr>
        <w:t>Вопросы:</w:t>
      </w:r>
    </w:p>
    <w:p w:rsidR="00C2284C" w:rsidRPr="00ED6E05" w:rsidRDefault="00C2284C" w:rsidP="001811B9">
      <w:pPr>
        <w:rPr>
          <w:sz w:val="24"/>
          <w:szCs w:val="24"/>
          <w:lang w:val="ru-RU"/>
        </w:rPr>
      </w:pPr>
      <w:r w:rsidRPr="00ED6E05">
        <w:rPr>
          <w:sz w:val="24"/>
          <w:szCs w:val="24"/>
          <w:lang w:val="ru-RU"/>
        </w:rPr>
        <w:t>1. Понятие недействительности сделок. Оспоримые и ничтожные сделки (ст. 166 ГК РФ).</w:t>
      </w:r>
    </w:p>
    <w:p w:rsidR="00C2284C" w:rsidRPr="00ED6E05" w:rsidRDefault="00C2284C" w:rsidP="001811B9">
      <w:pPr>
        <w:rPr>
          <w:sz w:val="24"/>
          <w:szCs w:val="24"/>
          <w:lang w:val="ru-RU"/>
        </w:rPr>
      </w:pPr>
      <w:r w:rsidRPr="00ED6E05">
        <w:rPr>
          <w:sz w:val="24"/>
          <w:szCs w:val="24"/>
          <w:lang w:val="ru-RU"/>
        </w:rPr>
        <w:t>2. Имущественные последствия признания сделки недействительной (основные и дополнительные) (</w:t>
      </w:r>
      <w:proofErr w:type="spellStart"/>
      <w:r w:rsidRPr="00ED6E05">
        <w:rPr>
          <w:sz w:val="24"/>
          <w:szCs w:val="24"/>
          <w:lang w:val="ru-RU"/>
        </w:rPr>
        <w:t>ст.ст</w:t>
      </w:r>
      <w:proofErr w:type="spellEnd"/>
      <w:r w:rsidRPr="00ED6E05">
        <w:rPr>
          <w:sz w:val="24"/>
          <w:szCs w:val="24"/>
          <w:lang w:val="ru-RU"/>
        </w:rPr>
        <w:t>. 167-179 ГК РФ).</w:t>
      </w:r>
    </w:p>
    <w:p w:rsidR="00C2284C" w:rsidRPr="00ED6E05" w:rsidRDefault="00C2284C" w:rsidP="001811B9">
      <w:pPr>
        <w:rPr>
          <w:sz w:val="24"/>
          <w:szCs w:val="24"/>
          <w:lang w:val="ru-RU"/>
        </w:rPr>
      </w:pPr>
      <w:r w:rsidRPr="00ED6E05">
        <w:rPr>
          <w:sz w:val="24"/>
          <w:szCs w:val="24"/>
          <w:lang w:val="ru-RU"/>
        </w:rPr>
        <w:t>3. Сделки с пороками содержания (ст. 168-170 ГК РФ)</w:t>
      </w:r>
    </w:p>
    <w:p w:rsidR="00C2284C" w:rsidRPr="00ED6E05" w:rsidRDefault="00C2284C" w:rsidP="001811B9">
      <w:pPr>
        <w:rPr>
          <w:sz w:val="24"/>
          <w:szCs w:val="24"/>
          <w:lang w:val="ru-RU"/>
        </w:rPr>
      </w:pPr>
      <w:r w:rsidRPr="00ED6E05">
        <w:rPr>
          <w:sz w:val="24"/>
          <w:szCs w:val="24"/>
          <w:lang w:val="ru-RU"/>
        </w:rPr>
        <w:t>4. Сделки с пороками в субъекте (</w:t>
      </w:r>
      <w:proofErr w:type="spellStart"/>
      <w:r w:rsidRPr="00ED6E05">
        <w:rPr>
          <w:sz w:val="24"/>
          <w:szCs w:val="24"/>
          <w:lang w:val="ru-RU"/>
        </w:rPr>
        <w:t>ст.ст</w:t>
      </w:r>
      <w:proofErr w:type="spellEnd"/>
      <w:r w:rsidRPr="00ED6E05">
        <w:rPr>
          <w:sz w:val="24"/>
          <w:szCs w:val="24"/>
          <w:lang w:val="ru-RU"/>
        </w:rPr>
        <w:t>. 171-177 ГК РФ)</w:t>
      </w:r>
    </w:p>
    <w:p w:rsidR="00C2284C" w:rsidRPr="00ED6E05" w:rsidRDefault="00C2284C" w:rsidP="001811B9">
      <w:pPr>
        <w:rPr>
          <w:sz w:val="24"/>
          <w:szCs w:val="24"/>
          <w:lang w:val="ru-RU"/>
        </w:rPr>
      </w:pPr>
      <w:r w:rsidRPr="00ED6E05">
        <w:rPr>
          <w:sz w:val="24"/>
          <w:szCs w:val="24"/>
          <w:lang w:val="ru-RU"/>
        </w:rPr>
        <w:t>5. Сделки с пороками воли и волеизъявления (</w:t>
      </w:r>
      <w:proofErr w:type="spellStart"/>
      <w:r w:rsidRPr="00ED6E05">
        <w:rPr>
          <w:sz w:val="24"/>
          <w:szCs w:val="24"/>
          <w:lang w:val="ru-RU"/>
        </w:rPr>
        <w:t>ст.ст</w:t>
      </w:r>
      <w:proofErr w:type="spellEnd"/>
      <w:r w:rsidRPr="00ED6E05">
        <w:rPr>
          <w:sz w:val="24"/>
          <w:szCs w:val="24"/>
          <w:lang w:val="ru-RU"/>
        </w:rPr>
        <w:t>. 178-179 ГК РФ).</w:t>
      </w:r>
    </w:p>
    <w:p w:rsidR="00C2284C" w:rsidRPr="00ED6E05" w:rsidRDefault="00C2284C" w:rsidP="001811B9">
      <w:pPr>
        <w:rPr>
          <w:sz w:val="24"/>
          <w:szCs w:val="24"/>
          <w:lang w:val="ru-RU"/>
        </w:rPr>
      </w:pPr>
      <w:r w:rsidRPr="00ED6E05">
        <w:rPr>
          <w:sz w:val="24"/>
          <w:szCs w:val="24"/>
          <w:lang w:val="ru-RU"/>
        </w:rPr>
        <w:t>6. Сделки с пороками формы. Последствия несоблюдения простой письменной формы сделки (ст. 167 ГК РФ).</w:t>
      </w:r>
    </w:p>
    <w:p w:rsidR="00C2284C" w:rsidRPr="00ED6E05" w:rsidRDefault="00C2284C" w:rsidP="001811B9">
      <w:pPr>
        <w:rPr>
          <w:sz w:val="24"/>
          <w:szCs w:val="24"/>
          <w:lang w:val="ru-RU"/>
        </w:rPr>
      </w:pPr>
      <w:r w:rsidRPr="00ED6E05">
        <w:rPr>
          <w:sz w:val="24"/>
          <w:szCs w:val="24"/>
          <w:lang w:val="ru-RU"/>
        </w:rPr>
        <w:t>7. Последствия несоблюдения части сделки (ст. 180 ГК РФ).</w:t>
      </w:r>
    </w:p>
    <w:p w:rsidR="00C2284C" w:rsidRPr="00ED6E05" w:rsidRDefault="00C2284C" w:rsidP="001811B9">
      <w:pPr>
        <w:rPr>
          <w:sz w:val="24"/>
          <w:szCs w:val="24"/>
          <w:lang w:val="ru-RU"/>
        </w:rPr>
      </w:pPr>
      <w:r w:rsidRPr="00ED6E05">
        <w:rPr>
          <w:sz w:val="24"/>
          <w:szCs w:val="24"/>
          <w:lang w:val="ru-RU"/>
        </w:rPr>
        <w:t xml:space="preserve">8. Сроки исковой давности по требованиям о признании сделок недействительными и </w:t>
      </w:r>
      <w:r w:rsidRPr="00ED6E05">
        <w:rPr>
          <w:sz w:val="24"/>
          <w:szCs w:val="24"/>
          <w:lang w:val="ru-RU"/>
        </w:rPr>
        <w:lastRenderedPageBreak/>
        <w:t>применении последствий их недействительности (ст. 181 ГК РФ).</w:t>
      </w:r>
    </w:p>
    <w:p w:rsidR="00C2284C" w:rsidRPr="00ED6E05" w:rsidRDefault="00C2284C" w:rsidP="001811B9">
      <w:pPr>
        <w:rPr>
          <w:b/>
          <w:i/>
          <w:sz w:val="24"/>
          <w:szCs w:val="24"/>
          <w:lang w:val="ru-RU"/>
        </w:rPr>
      </w:pPr>
      <w:r w:rsidRPr="00ED6E05">
        <w:rPr>
          <w:b/>
          <w:i/>
          <w:sz w:val="24"/>
          <w:szCs w:val="24"/>
          <w:lang w:val="ru-RU"/>
        </w:rPr>
        <w:t>Нормативные акты</w:t>
      </w:r>
    </w:p>
    <w:p w:rsidR="00C2284C" w:rsidRPr="00ED6E05" w:rsidRDefault="00C2284C" w:rsidP="001811B9">
      <w:pPr>
        <w:rPr>
          <w:sz w:val="24"/>
          <w:szCs w:val="24"/>
          <w:lang w:val="ru-RU"/>
        </w:rPr>
      </w:pPr>
      <w:r w:rsidRPr="00ED6E05">
        <w:rPr>
          <w:sz w:val="24"/>
          <w:szCs w:val="24"/>
          <w:lang w:val="ru-RU"/>
        </w:rPr>
        <w:t>1.</w:t>
      </w:r>
      <w:r w:rsidRPr="00ED6E05">
        <w:rPr>
          <w:sz w:val="24"/>
          <w:szCs w:val="24"/>
          <w:lang w:val="ru-RU"/>
        </w:rPr>
        <w:tab/>
        <w:t xml:space="preserve">ГК РФ. </w:t>
      </w:r>
      <w:proofErr w:type="spellStart"/>
      <w:r w:rsidRPr="00ED6E05">
        <w:rPr>
          <w:sz w:val="24"/>
          <w:szCs w:val="24"/>
          <w:lang w:val="ru-RU"/>
        </w:rPr>
        <w:t>Ст.ст</w:t>
      </w:r>
      <w:proofErr w:type="spellEnd"/>
      <w:r w:rsidRPr="00ED6E05">
        <w:rPr>
          <w:sz w:val="24"/>
          <w:szCs w:val="24"/>
          <w:lang w:val="ru-RU"/>
        </w:rPr>
        <w:t>. 153-167, 168-181, 253, 256.</w:t>
      </w:r>
    </w:p>
    <w:p w:rsidR="00C2284C" w:rsidRPr="00ED6E05" w:rsidRDefault="00C2284C" w:rsidP="001811B9">
      <w:pPr>
        <w:rPr>
          <w:b/>
          <w:i/>
          <w:sz w:val="24"/>
          <w:szCs w:val="24"/>
          <w:lang w:val="ru-RU"/>
        </w:rPr>
      </w:pPr>
      <w:r w:rsidRPr="00ED6E05">
        <w:rPr>
          <w:b/>
          <w:i/>
          <w:sz w:val="24"/>
          <w:szCs w:val="24"/>
          <w:lang w:val="ru-RU"/>
        </w:rPr>
        <w:t>Литература:</w:t>
      </w:r>
    </w:p>
    <w:p w:rsidR="001D73B6" w:rsidRPr="001D73B6" w:rsidRDefault="001D73B6" w:rsidP="001811B9">
      <w:pPr>
        <w:rPr>
          <w:sz w:val="24"/>
          <w:szCs w:val="24"/>
          <w:lang w:val="ru-RU"/>
        </w:rPr>
      </w:pPr>
      <w:r w:rsidRPr="001D73B6">
        <w:rPr>
          <w:bCs/>
          <w:sz w:val="24"/>
          <w:szCs w:val="24"/>
          <w:lang w:val="ru-RU"/>
        </w:rPr>
        <w:t>1.Актуальные проблемы гражданского права</w:t>
      </w:r>
      <w:proofErr w:type="gramStart"/>
      <w:r w:rsidRPr="001D73B6">
        <w:rPr>
          <w:sz w:val="24"/>
          <w:szCs w:val="24"/>
        </w:rPr>
        <w:t> </w:t>
      </w:r>
      <w:r w:rsidRPr="001D73B6">
        <w:rPr>
          <w:sz w:val="24"/>
          <w:szCs w:val="24"/>
          <w:lang w:val="ru-RU"/>
        </w:rPr>
        <w:t>:</w:t>
      </w:r>
      <w:proofErr w:type="gramEnd"/>
      <w:r w:rsidRPr="001D73B6">
        <w:rPr>
          <w:sz w:val="24"/>
          <w:szCs w:val="24"/>
          <w:lang w:val="ru-RU"/>
        </w:rPr>
        <w:t xml:space="preserve">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20" w:history="1">
        <w:r w:rsidRPr="001D73B6">
          <w:rPr>
            <w:rStyle w:val="af2"/>
            <w:sz w:val="24"/>
            <w:szCs w:val="24"/>
            <w:lang w:val="ru-RU"/>
          </w:rPr>
          <w:t>https://www.book.ru/book/930674</w:t>
        </w:r>
      </w:hyperlink>
    </w:p>
    <w:p w:rsidR="001D73B6" w:rsidRPr="001D73B6" w:rsidRDefault="001D73B6" w:rsidP="001811B9">
      <w:pPr>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D73B6" w:rsidRPr="001D73B6" w:rsidRDefault="001D73B6" w:rsidP="001811B9">
      <w:pPr>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2E7E0C" w:rsidRPr="00ED6E05" w:rsidRDefault="001811B9" w:rsidP="001811B9">
      <w:pPr>
        <w:rPr>
          <w:b/>
          <w:i/>
          <w:sz w:val="24"/>
          <w:szCs w:val="24"/>
          <w:lang w:val="ru-RU"/>
        </w:rPr>
      </w:pPr>
      <w:r w:rsidRPr="00ED6E05">
        <w:rPr>
          <w:b/>
          <w:i/>
          <w:sz w:val="24"/>
          <w:szCs w:val="24"/>
          <w:lang w:val="ru-RU"/>
        </w:rPr>
        <w:t>Задачи:</w:t>
      </w:r>
    </w:p>
    <w:p w:rsidR="00993009" w:rsidRPr="00ED6E05" w:rsidRDefault="00993009"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10.</w:t>
      </w:r>
    </w:p>
    <w:p w:rsidR="00D356FF" w:rsidRDefault="00D356FF" w:rsidP="001811B9">
      <w:pPr>
        <w:rPr>
          <w:b/>
          <w:bCs/>
          <w:sz w:val="24"/>
          <w:szCs w:val="24"/>
          <w:lang w:val="ru-RU"/>
        </w:rPr>
      </w:pPr>
    </w:p>
    <w:p w:rsidR="00C2284C" w:rsidRPr="00ED6E05" w:rsidRDefault="00D356FF" w:rsidP="001811B9">
      <w:pPr>
        <w:rPr>
          <w:b/>
          <w:bCs/>
          <w:sz w:val="24"/>
          <w:szCs w:val="24"/>
          <w:lang w:val="ru-RU"/>
        </w:rPr>
      </w:pPr>
      <w:r w:rsidRPr="00ED6E05">
        <w:rPr>
          <w:b/>
          <w:bCs/>
          <w:sz w:val="24"/>
          <w:szCs w:val="24"/>
          <w:lang w:val="ru-RU"/>
        </w:rPr>
        <w:t xml:space="preserve">РАЗДЕЛ 5. </w:t>
      </w:r>
      <w:r w:rsidR="00C2284C" w:rsidRPr="00ED6E05">
        <w:rPr>
          <w:b/>
          <w:bCs/>
          <w:sz w:val="24"/>
          <w:szCs w:val="24"/>
          <w:lang w:val="ru-RU"/>
        </w:rPr>
        <w:t>ПРЕДСТАВИТЕЛЬСТВО. ДОВЕРЕННОСТЬ</w:t>
      </w:r>
    </w:p>
    <w:p w:rsidR="00C2284C" w:rsidRPr="00ED6E05" w:rsidRDefault="00C2284C" w:rsidP="001811B9">
      <w:pPr>
        <w:rPr>
          <w:sz w:val="24"/>
          <w:szCs w:val="24"/>
          <w:lang w:val="ru-RU"/>
        </w:rPr>
      </w:pPr>
    </w:p>
    <w:p w:rsidR="00C2284C" w:rsidRPr="00D356FF" w:rsidRDefault="00D356FF" w:rsidP="001811B9">
      <w:pPr>
        <w:rPr>
          <w:b/>
          <w:bCs/>
          <w:sz w:val="24"/>
          <w:szCs w:val="24"/>
          <w:lang w:val="ru-RU"/>
        </w:rPr>
      </w:pPr>
      <w:r w:rsidRPr="00ED6E05">
        <w:rPr>
          <w:b/>
          <w:sz w:val="24"/>
          <w:szCs w:val="24"/>
          <w:lang w:val="ru-RU"/>
        </w:rPr>
        <w:t>Занятие № 11</w:t>
      </w:r>
      <w:r w:rsidR="00C2284C" w:rsidRPr="00ED6E05">
        <w:rPr>
          <w:b/>
          <w:sz w:val="24"/>
          <w:szCs w:val="24"/>
          <w:lang w:val="ru-RU"/>
        </w:rPr>
        <w:t xml:space="preserve">. </w:t>
      </w:r>
      <w:r w:rsidR="00C2284C" w:rsidRPr="00ED6E05">
        <w:rPr>
          <w:b/>
          <w:bCs/>
          <w:sz w:val="24"/>
          <w:szCs w:val="24"/>
          <w:lang w:val="ru-RU"/>
        </w:rPr>
        <w:t>Представительство. Доверенность.</w:t>
      </w:r>
    </w:p>
    <w:p w:rsidR="00C2284C" w:rsidRPr="00D356FF" w:rsidRDefault="001811B9" w:rsidP="001811B9">
      <w:pPr>
        <w:rPr>
          <w:sz w:val="24"/>
          <w:szCs w:val="24"/>
          <w:lang w:val="ru-RU"/>
        </w:rPr>
      </w:pPr>
      <w:r w:rsidRPr="00ED6E05">
        <w:rPr>
          <w:b/>
          <w:sz w:val="24"/>
          <w:szCs w:val="24"/>
          <w:lang w:val="ru-RU"/>
        </w:rPr>
        <w:t>Вопросы:</w:t>
      </w:r>
    </w:p>
    <w:p w:rsidR="001811B9" w:rsidRDefault="00C2284C" w:rsidP="00D009ED">
      <w:pPr>
        <w:numPr>
          <w:ilvl w:val="0"/>
          <w:numId w:val="4"/>
        </w:numPr>
        <w:ind w:left="0" w:firstLine="0"/>
        <w:rPr>
          <w:sz w:val="24"/>
          <w:szCs w:val="24"/>
          <w:lang w:val="ru-RU"/>
        </w:rPr>
      </w:pPr>
      <w:r w:rsidRPr="00ED6E05">
        <w:rPr>
          <w:sz w:val="24"/>
          <w:szCs w:val="24"/>
          <w:lang w:val="ru-RU"/>
        </w:rPr>
        <w:t>Понятие и значение представительства (ст. 182 ГК РФ)</w:t>
      </w:r>
    </w:p>
    <w:p w:rsidR="001811B9" w:rsidRDefault="00C2284C" w:rsidP="00D009ED">
      <w:pPr>
        <w:numPr>
          <w:ilvl w:val="0"/>
          <w:numId w:val="4"/>
        </w:numPr>
        <w:ind w:left="0" w:firstLine="0"/>
        <w:rPr>
          <w:sz w:val="24"/>
          <w:szCs w:val="24"/>
          <w:lang w:val="ru-RU"/>
        </w:rPr>
      </w:pPr>
      <w:r w:rsidRPr="001811B9">
        <w:rPr>
          <w:sz w:val="24"/>
          <w:szCs w:val="24"/>
          <w:lang w:val="ru-RU"/>
        </w:rPr>
        <w:t xml:space="preserve">Основания возникновения и виды представительства. </w:t>
      </w:r>
    </w:p>
    <w:p w:rsidR="00C2284C" w:rsidRPr="001811B9" w:rsidRDefault="00C2284C" w:rsidP="00D009ED">
      <w:pPr>
        <w:numPr>
          <w:ilvl w:val="0"/>
          <w:numId w:val="4"/>
        </w:numPr>
        <w:ind w:left="0" w:firstLine="0"/>
        <w:rPr>
          <w:sz w:val="24"/>
          <w:szCs w:val="24"/>
          <w:lang w:val="ru-RU"/>
        </w:rPr>
      </w:pPr>
      <w:r w:rsidRPr="001811B9">
        <w:rPr>
          <w:sz w:val="24"/>
          <w:szCs w:val="24"/>
          <w:lang w:val="ru-RU"/>
        </w:rPr>
        <w:t>Особенности коммерческого представительства (</w:t>
      </w:r>
      <w:proofErr w:type="spellStart"/>
      <w:r w:rsidRPr="001811B9">
        <w:rPr>
          <w:sz w:val="24"/>
          <w:szCs w:val="24"/>
          <w:lang w:val="ru-RU"/>
        </w:rPr>
        <w:t>ст.ст</w:t>
      </w:r>
      <w:proofErr w:type="spellEnd"/>
      <w:r w:rsidRPr="001811B9">
        <w:rPr>
          <w:sz w:val="24"/>
          <w:szCs w:val="24"/>
          <w:lang w:val="ru-RU"/>
        </w:rPr>
        <w:t>. 182, 184 ГК РФ).</w:t>
      </w:r>
    </w:p>
    <w:p w:rsidR="00C2284C" w:rsidRPr="00ED6E05" w:rsidRDefault="00C2284C" w:rsidP="00D009ED">
      <w:pPr>
        <w:numPr>
          <w:ilvl w:val="0"/>
          <w:numId w:val="4"/>
        </w:numPr>
        <w:ind w:left="0" w:firstLine="0"/>
        <w:rPr>
          <w:sz w:val="24"/>
          <w:szCs w:val="24"/>
          <w:lang w:val="ru-RU"/>
        </w:rPr>
      </w:pPr>
      <w:r w:rsidRPr="00ED6E05">
        <w:rPr>
          <w:sz w:val="24"/>
          <w:szCs w:val="24"/>
          <w:lang w:val="ru-RU"/>
        </w:rPr>
        <w:t>Понятие и правовая природа полномочия представителя.</w:t>
      </w:r>
    </w:p>
    <w:p w:rsidR="00C2284C" w:rsidRPr="00ED6E05" w:rsidRDefault="00C2284C" w:rsidP="00D009ED">
      <w:pPr>
        <w:numPr>
          <w:ilvl w:val="0"/>
          <w:numId w:val="4"/>
        </w:numPr>
        <w:ind w:left="0" w:firstLine="0"/>
        <w:rPr>
          <w:sz w:val="24"/>
          <w:szCs w:val="24"/>
          <w:lang w:val="ru-RU"/>
        </w:rPr>
      </w:pPr>
      <w:r w:rsidRPr="00ED6E05">
        <w:rPr>
          <w:sz w:val="24"/>
          <w:szCs w:val="24"/>
          <w:lang w:val="ru-RU"/>
        </w:rPr>
        <w:t xml:space="preserve">Заключение сделки от имени другого лица без полномочия или с превышением </w:t>
      </w:r>
      <w:r w:rsidR="001811B9">
        <w:rPr>
          <w:sz w:val="24"/>
          <w:szCs w:val="24"/>
          <w:lang w:val="ru-RU"/>
        </w:rPr>
        <w:tab/>
      </w:r>
      <w:r w:rsidRPr="00ED6E05">
        <w:rPr>
          <w:sz w:val="24"/>
          <w:szCs w:val="24"/>
          <w:lang w:val="ru-RU"/>
        </w:rPr>
        <w:t>полномочия (ст. 183 ГК РФ).</w:t>
      </w:r>
    </w:p>
    <w:p w:rsidR="00C2284C" w:rsidRPr="00ED6E05" w:rsidRDefault="00C2284C" w:rsidP="00D009ED">
      <w:pPr>
        <w:numPr>
          <w:ilvl w:val="0"/>
          <w:numId w:val="4"/>
        </w:numPr>
        <w:ind w:left="0" w:firstLine="0"/>
        <w:rPr>
          <w:sz w:val="24"/>
          <w:szCs w:val="24"/>
          <w:lang w:val="ru-RU"/>
        </w:rPr>
      </w:pPr>
      <w:r w:rsidRPr="00ED6E05">
        <w:rPr>
          <w:sz w:val="24"/>
          <w:szCs w:val="24"/>
          <w:lang w:val="ru-RU"/>
        </w:rPr>
        <w:t>Доверенность: понятие, виды, срок и форма (</w:t>
      </w:r>
      <w:proofErr w:type="spellStart"/>
      <w:r w:rsidRPr="00ED6E05">
        <w:rPr>
          <w:sz w:val="24"/>
          <w:szCs w:val="24"/>
          <w:lang w:val="ru-RU"/>
        </w:rPr>
        <w:t>ст.ст</w:t>
      </w:r>
      <w:proofErr w:type="spellEnd"/>
      <w:r w:rsidRPr="00ED6E05">
        <w:rPr>
          <w:sz w:val="24"/>
          <w:szCs w:val="24"/>
          <w:lang w:val="ru-RU"/>
        </w:rPr>
        <w:t>. 185, 186 ГК РФ).</w:t>
      </w:r>
    </w:p>
    <w:p w:rsidR="00C2284C" w:rsidRPr="00ED6E05" w:rsidRDefault="00C2284C" w:rsidP="00D009ED">
      <w:pPr>
        <w:numPr>
          <w:ilvl w:val="0"/>
          <w:numId w:val="4"/>
        </w:numPr>
        <w:ind w:left="0" w:firstLine="0"/>
        <w:rPr>
          <w:sz w:val="24"/>
          <w:szCs w:val="24"/>
        </w:rPr>
      </w:pPr>
      <w:proofErr w:type="spellStart"/>
      <w:r w:rsidRPr="00ED6E05">
        <w:rPr>
          <w:sz w:val="24"/>
          <w:szCs w:val="24"/>
        </w:rPr>
        <w:t>Передоверие</w:t>
      </w:r>
      <w:proofErr w:type="spellEnd"/>
      <w:r w:rsidRPr="00ED6E05">
        <w:rPr>
          <w:sz w:val="24"/>
          <w:szCs w:val="24"/>
        </w:rPr>
        <w:t xml:space="preserve"> (</w:t>
      </w:r>
      <w:proofErr w:type="spellStart"/>
      <w:r w:rsidRPr="00ED6E05">
        <w:rPr>
          <w:sz w:val="24"/>
          <w:szCs w:val="24"/>
        </w:rPr>
        <w:t>ст</w:t>
      </w:r>
      <w:proofErr w:type="spellEnd"/>
      <w:r w:rsidRPr="00ED6E05">
        <w:rPr>
          <w:sz w:val="24"/>
          <w:szCs w:val="24"/>
        </w:rPr>
        <w:t>. 187 ГК РФ)</w:t>
      </w:r>
    </w:p>
    <w:p w:rsidR="00C2284C" w:rsidRPr="00ED6E05" w:rsidRDefault="00C2284C" w:rsidP="00D009ED">
      <w:pPr>
        <w:numPr>
          <w:ilvl w:val="0"/>
          <w:numId w:val="4"/>
        </w:numPr>
        <w:ind w:left="0" w:firstLine="0"/>
        <w:rPr>
          <w:sz w:val="24"/>
          <w:szCs w:val="24"/>
          <w:lang w:val="ru-RU"/>
        </w:rPr>
      </w:pPr>
      <w:r w:rsidRPr="00ED6E05">
        <w:rPr>
          <w:sz w:val="24"/>
          <w:szCs w:val="24"/>
          <w:lang w:val="ru-RU"/>
        </w:rPr>
        <w:t xml:space="preserve">Прекращение доверенности: основания и последствия </w:t>
      </w:r>
      <w:proofErr w:type="gramStart"/>
      <w:r w:rsidRPr="00ED6E05">
        <w:rPr>
          <w:sz w:val="24"/>
          <w:szCs w:val="24"/>
          <w:lang w:val="ru-RU"/>
        </w:rPr>
        <w:t xml:space="preserve">( </w:t>
      </w:r>
      <w:proofErr w:type="spellStart"/>
      <w:proofErr w:type="gramEnd"/>
      <w:r w:rsidRPr="00ED6E05">
        <w:rPr>
          <w:sz w:val="24"/>
          <w:szCs w:val="24"/>
          <w:lang w:val="ru-RU"/>
        </w:rPr>
        <w:t>ст.ст</w:t>
      </w:r>
      <w:proofErr w:type="spellEnd"/>
      <w:r w:rsidRPr="00ED6E05">
        <w:rPr>
          <w:sz w:val="24"/>
          <w:szCs w:val="24"/>
          <w:lang w:val="ru-RU"/>
        </w:rPr>
        <w:t>. 188, 189 ГК РФ).</w:t>
      </w:r>
    </w:p>
    <w:p w:rsidR="001D73B6" w:rsidRDefault="001D73B6" w:rsidP="001811B9">
      <w:pPr>
        <w:rPr>
          <w:b/>
          <w:i/>
          <w:sz w:val="24"/>
          <w:szCs w:val="24"/>
          <w:lang w:val="ru-RU"/>
        </w:rPr>
      </w:pPr>
    </w:p>
    <w:p w:rsidR="00C2284C" w:rsidRPr="00ED6E05" w:rsidRDefault="00C2284C" w:rsidP="001811B9">
      <w:pPr>
        <w:rPr>
          <w:b/>
          <w:i/>
          <w:sz w:val="24"/>
          <w:szCs w:val="24"/>
          <w:lang w:val="ru-RU"/>
        </w:rPr>
      </w:pPr>
      <w:r w:rsidRPr="001D73B6">
        <w:rPr>
          <w:b/>
          <w:i/>
          <w:sz w:val="24"/>
          <w:szCs w:val="24"/>
          <w:lang w:val="ru-RU"/>
        </w:rPr>
        <w:t>Нормативные акты</w:t>
      </w:r>
      <w:r w:rsidRPr="00ED6E05">
        <w:rPr>
          <w:b/>
          <w:i/>
          <w:sz w:val="24"/>
          <w:szCs w:val="24"/>
          <w:lang w:val="ru-RU"/>
        </w:rPr>
        <w:t>:</w:t>
      </w:r>
    </w:p>
    <w:p w:rsidR="00C2284C" w:rsidRPr="00ED6E05" w:rsidRDefault="00C2284C" w:rsidP="001811B9">
      <w:pPr>
        <w:rPr>
          <w:sz w:val="24"/>
          <w:szCs w:val="24"/>
          <w:lang w:val="ru-RU"/>
        </w:rPr>
      </w:pPr>
      <w:r w:rsidRPr="00ED6E05">
        <w:rPr>
          <w:sz w:val="24"/>
          <w:szCs w:val="24"/>
          <w:lang w:val="ru-RU"/>
        </w:rPr>
        <w:t>ГК РФ. Гл. 10.Ст.ст. 182-189</w:t>
      </w:r>
    </w:p>
    <w:p w:rsidR="00C2284C" w:rsidRPr="00ED6E05" w:rsidRDefault="00C2284C" w:rsidP="001811B9">
      <w:pPr>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1"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5E3062" w:rsidRPr="00ED6E05" w:rsidRDefault="001811B9" w:rsidP="001811B9">
      <w:pPr>
        <w:jc w:val="both"/>
        <w:rPr>
          <w:b/>
          <w:sz w:val="24"/>
          <w:szCs w:val="24"/>
          <w:lang w:val="ru-RU"/>
        </w:rPr>
      </w:pPr>
      <w:r w:rsidRPr="00ED6E05">
        <w:rPr>
          <w:b/>
          <w:sz w:val="24"/>
          <w:szCs w:val="24"/>
          <w:lang w:val="ru-RU"/>
        </w:rPr>
        <w:t>Задачи:</w:t>
      </w:r>
    </w:p>
    <w:p w:rsidR="00993009" w:rsidRPr="00ED6E05" w:rsidRDefault="00993009"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11.</w:t>
      </w:r>
    </w:p>
    <w:p w:rsidR="001811B9" w:rsidRDefault="001811B9" w:rsidP="001811B9">
      <w:pPr>
        <w:widowControl/>
        <w:autoSpaceDE/>
        <w:jc w:val="center"/>
        <w:outlineLvl w:val="0"/>
        <w:rPr>
          <w:b/>
          <w:bCs/>
          <w:smallCaps/>
          <w:spacing w:val="5"/>
          <w:sz w:val="24"/>
          <w:szCs w:val="24"/>
          <w:lang w:val="ru-RU"/>
        </w:rPr>
      </w:pPr>
    </w:p>
    <w:p w:rsidR="00C2284C" w:rsidRPr="00692A57" w:rsidRDefault="001811B9" w:rsidP="001811B9">
      <w:pPr>
        <w:widowControl/>
        <w:autoSpaceDE/>
        <w:jc w:val="center"/>
        <w:outlineLvl w:val="0"/>
        <w:rPr>
          <w:b/>
          <w:bCs/>
          <w:smallCaps/>
          <w:spacing w:val="5"/>
          <w:sz w:val="24"/>
          <w:szCs w:val="24"/>
          <w:lang w:val="ru-RU"/>
        </w:rPr>
      </w:pPr>
      <w:r w:rsidRPr="00692A57">
        <w:rPr>
          <w:b/>
          <w:bCs/>
          <w:smallCaps/>
          <w:spacing w:val="5"/>
          <w:sz w:val="24"/>
          <w:szCs w:val="24"/>
          <w:lang w:val="ru-RU"/>
        </w:rPr>
        <w:t xml:space="preserve">РАЗДЕЛ 6. </w:t>
      </w:r>
      <w:r w:rsidR="00C2284C" w:rsidRPr="00692A57">
        <w:rPr>
          <w:b/>
          <w:bCs/>
          <w:smallCaps/>
          <w:spacing w:val="5"/>
          <w:sz w:val="24"/>
          <w:szCs w:val="24"/>
          <w:lang w:val="ru-RU"/>
        </w:rPr>
        <w:t>СРОКИ В ГРАЖДАНСКОМ ПРАВЕ. ИСКОВАЯ ДАВНОСТЬ</w:t>
      </w:r>
    </w:p>
    <w:p w:rsidR="00C2284C" w:rsidRPr="00ED6E05" w:rsidRDefault="00D356FF" w:rsidP="001811B9">
      <w:pPr>
        <w:widowControl/>
        <w:autoSpaceDE/>
        <w:jc w:val="both"/>
        <w:outlineLvl w:val="0"/>
        <w:rPr>
          <w:b/>
          <w:bCs/>
          <w:smallCaps/>
          <w:color w:val="000000"/>
          <w:spacing w:val="5"/>
          <w:sz w:val="24"/>
          <w:szCs w:val="24"/>
          <w:lang w:val="ru-RU"/>
        </w:rPr>
      </w:pPr>
      <w:r w:rsidRPr="00ED6E05">
        <w:rPr>
          <w:b/>
          <w:sz w:val="24"/>
          <w:szCs w:val="24"/>
          <w:lang w:val="ru-RU"/>
        </w:rPr>
        <w:t>Занятие № 12.</w:t>
      </w:r>
      <w:r w:rsidRPr="00D356FF">
        <w:rPr>
          <w:b/>
          <w:bCs/>
          <w:smallCaps/>
          <w:color w:val="000000"/>
          <w:spacing w:val="5"/>
          <w:sz w:val="24"/>
          <w:szCs w:val="24"/>
          <w:lang w:val="ru-RU"/>
        </w:rPr>
        <w:t xml:space="preserve"> </w:t>
      </w:r>
      <w:r w:rsidRPr="00D356FF">
        <w:rPr>
          <w:b/>
          <w:bCs/>
          <w:sz w:val="24"/>
          <w:szCs w:val="24"/>
          <w:lang w:val="ru-RU"/>
        </w:rPr>
        <w:t>Сроки в гражданском праве.</w:t>
      </w:r>
      <w:r>
        <w:rPr>
          <w:b/>
          <w:bCs/>
          <w:sz w:val="24"/>
          <w:szCs w:val="24"/>
          <w:lang w:val="ru-RU"/>
        </w:rPr>
        <w:t xml:space="preserve"> </w:t>
      </w:r>
      <w:r w:rsidRPr="00D356FF">
        <w:rPr>
          <w:b/>
          <w:bCs/>
          <w:sz w:val="24"/>
          <w:szCs w:val="24"/>
          <w:lang w:val="ru-RU"/>
        </w:rPr>
        <w:t>исковая давность</w:t>
      </w:r>
      <w:proofErr w:type="gramStart"/>
      <w:r w:rsidRPr="00ED6E05">
        <w:rPr>
          <w:b/>
          <w:sz w:val="24"/>
          <w:szCs w:val="24"/>
          <w:lang w:val="ru-RU"/>
        </w:rPr>
        <w:t xml:space="preserve">  </w:t>
      </w:r>
      <w:r w:rsidRPr="00ED6E05">
        <w:rPr>
          <w:b/>
          <w:bCs/>
          <w:smallCaps/>
          <w:color w:val="000000"/>
          <w:spacing w:val="5"/>
          <w:sz w:val="24"/>
          <w:szCs w:val="24"/>
          <w:lang w:val="ru-RU"/>
        </w:rPr>
        <w:t>.</w:t>
      </w:r>
      <w:proofErr w:type="gramEnd"/>
    </w:p>
    <w:p w:rsidR="00C2284C" w:rsidRPr="001811B9" w:rsidRDefault="001811B9" w:rsidP="001811B9">
      <w:pPr>
        <w:contextualSpacing/>
        <w:jc w:val="both"/>
        <w:rPr>
          <w:spacing w:val="-10"/>
          <w:kern w:val="28"/>
          <w:sz w:val="24"/>
          <w:szCs w:val="24"/>
          <w:lang w:val="ru-RU"/>
        </w:rPr>
      </w:pPr>
      <w:r w:rsidRPr="00ED6E05">
        <w:rPr>
          <w:b/>
          <w:spacing w:val="-10"/>
          <w:kern w:val="28"/>
          <w:sz w:val="24"/>
          <w:szCs w:val="24"/>
          <w:lang w:val="ru-RU"/>
        </w:rPr>
        <w:t>Вопросы:</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Понятие, значение и виды юридических сроков.</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Правила исчисления сроков (</w:t>
      </w:r>
      <w:proofErr w:type="spellStart"/>
      <w:r w:rsidRPr="00ED6E05">
        <w:rPr>
          <w:sz w:val="24"/>
          <w:szCs w:val="24"/>
          <w:lang w:val="ru-RU"/>
        </w:rPr>
        <w:t>ст.ст</w:t>
      </w:r>
      <w:proofErr w:type="spellEnd"/>
      <w:r w:rsidRPr="00ED6E05">
        <w:rPr>
          <w:sz w:val="24"/>
          <w:szCs w:val="24"/>
          <w:lang w:val="ru-RU"/>
        </w:rPr>
        <w:t>. 190-194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 xml:space="preserve">Понятие и значение исковой давности (ст. 195 ГК РФ). </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Виды сроков исковой давности. Недействительность соглашения об изменении сроков исковой давности (</w:t>
      </w:r>
      <w:proofErr w:type="spellStart"/>
      <w:r w:rsidRPr="00ED6E05">
        <w:rPr>
          <w:sz w:val="24"/>
          <w:szCs w:val="24"/>
          <w:lang w:val="ru-RU"/>
        </w:rPr>
        <w:t>ст.ст</w:t>
      </w:r>
      <w:proofErr w:type="spellEnd"/>
      <w:r w:rsidRPr="00ED6E05">
        <w:rPr>
          <w:sz w:val="24"/>
          <w:szCs w:val="24"/>
          <w:lang w:val="ru-RU"/>
        </w:rPr>
        <w:t>. 196-198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lastRenderedPageBreak/>
        <w:t>Требования, на которые исковая давность не распространяется (ст. 208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Применение исковой давности (</w:t>
      </w:r>
      <w:proofErr w:type="spellStart"/>
      <w:r w:rsidRPr="00ED6E05">
        <w:rPr>
          <w:sz w:val="24"/>
          <w:szCs w:val="24"/>
          <w:lang w:val="ru-RU"/>
        </w:rPr>
        <w:t>ст.ст</w:t>
      </w:r>
      <w:proofErr w:type="spellEnd"/>
      <w:r w:rsidRPr="00ED6E05">
        <w:rPr>
          <w:sz w:val="24"/>
          <w:szCs w:val="24"/>
          <w:lang w:val="ru-RU"/>
        </w:rPr>
        <w:t>. 199, 201, 207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Начало течения исковой давности (ст. 200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Приостановление исковой давности (ст. 202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Перерыв исковой давности</w:t>
      </w:r>
      <w:proofErr w:type="gramStart"/>
      <w:r w:rsidRPr="00ED6E05">
        <w:rPr>
          <w:sz w:val="24"/>
          <w:szCs w:val="24"/>
          <w:lang w:val="ru-RU"/>
        </w:rPr>
        <w:t>.</w:t>
      </w:r>
      <w:proofErr w:type="gramEnd"/>
      <w:r w:rsidRPr="00ED6E05">
        <w:rPr>
          <w:sz w:val="24"/>
          <w:szCs w:val="24"/>
          <w:lang w:val="ru-RU"/>
        </w:rPr>
        <w:t xml:space="preserve"> (</w:t>
      </w:r>
      <w:proofErr w:type="gramStart"/>
      <w:r w:rsidRPr="00ED6E05">
        <w:rPr>
          <w:sz w:val="24"/>
          <w:szCs w:val="24"/>
          <w:lang w:val="ru-RU"/>
        </w:rPr>
        <w:t>с</w:t>
      </w:r>
      <w:proofErr w:type="gramEnd"/>
      <w:r w:rsidRPr="00ED6E05">
        <w:rPr>
          <w:sz w:val="24"/>
          <w:szCs w:val="24"/>
          <w:lang w:val="ru-RU"/>
        </w:rPr>
        <w:t>т. 203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Течение исковой давности в случае оставления иска без рассмотрения (ст. 204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Восстановление исковой давности (ст.205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Исполнение обязанности по истечении исковой давности (ст. 206 ГК РФ).</w:t>
      </w:r>
    </w:p>
    <w:p w:rsidR="00C2284C" w:rsidRPr="00ED6E05" w:rsidRDefault="00C2284C" w:rsidP="00D009ED">
      <w:pPr>
        <w:widowControl/>
        <w:numPr>
          <w:ilvl w:val="0"/>
          <w:numId w:val="5"/>
        </w:numPr>
        <w:autoSpaceDE/>
        <w:ind w:left="0" w:firstLine="0"/>
        <w:jc w:val="both"/>
        <w:outlineLvl w:val="0"/>
        <w:rPr>
          <w:sz w:val="24"/>
          <w:szCs w:val="24"/>
          <w:lang w:val="ru-RU"/>
        </w:rPr>
      </w:pPr>
      <w:r w:rsidRPr="00ED6E05">
        <w:rPr>
          <w:sz w:val="24"/>
          <w:szCs w:val="24"/>
          <w:lang w:val="ru-RU"/>
        </w:rPr>
        <w:t>Последствия истечения исковой давности (ст.199 ГК РФ).</w:t>
      </w:r>
    </w:p>
    <w:p w:rsidR="00C2284C" w:rsidRPr="00ED6E05" w:rsidRDefault="00C2284C" w:rsidP="001811B9">
      <w:pPr>
        <w:jc w:val="both"/>
        <w:rPr>
          <w:b/>
          <w:i/>
          <w:sz w:val="24"/>
          <w:szCs w:val="24"/>
          <w:lang w:val="ru-RU"/>
        </w:rPr>
      </w:pPr>
      <w:proofErr w:type="spellStart"/>
      <w:r w:rsidRPr="00ED6E05">
        <w:rPr>
          <w:b/>
          <w:i/>
          <w:sz w:val="24"/>
          <w:szCs w:val="24"/>
        </w:rPr>
        <w:t>Нормативные</w:t>
      </w:r>
      <w:proofErr w:type="spellEnd"/>
      <w:r w:rsidRPr="00ED6E05">
        <w:rPr>
          <w:b/>
          <w:i/>
          <w:sz w:val="24"/>
          <w:szCs w:val="24"/>
        </w:rPr>
        <w:t xml:space="preserve"> </w:t>
      </w:r>
      <w:proofErr w:type="spellStart"/>
      <w:r w:rsidRPr="00ED6E05">
        <w:rPr>
          <w:b/>
          <w:i/>
          <w:sz w:val="24"/>
          <w:szCs w:val="24"/>
        </w:rPr>
        <w:t>акты</w:t>
      </w:r>
      <w:proofErr w:type="spellEnd"/>
      <w:r w:rsidRPr="00ED6E05">
        <w:rPr>
          <w:b/>
          <w:i/>
          <w:sz w:val="24"/>
          <w:szCs w:val="24"/>
          <w:lang w:val="ru-RU"/>
        </w:rPr>
        <w:t>:</w:t>
      </w:r>
    </w:p>
    <w:p w:rsidR="00C2284C" w:rsidRPr="00ED6E05" w:rsidRDefault="00C2284C" w:rsidP="00D009ED">
      <w:pPr>
        <w:widowControl/>
        <w:numPr>
          <w:ilvl w:val="0"/>
          <w:numId w:val="6"/>
        </w:numPr>
        <w:autoSpaceDE/>
        <w:ind w:left="0" w:firstLine="0"/>
        <w:jc w:val="both"/>
        <w:rPr>
          <w:sz w:val="24"/>
          <w:szCs w:val="24"/>
        </w:rPr>
      </w:pPr>
      <w:r w:rsidRPr="00ED6E05">
        <w:rPr>
          <w:sz w:val="24"/>
          <w:szCs w:val="24"/>
        </w:rPr>
        <w:t xml:space="preserve">ГК РФ. </w:t>
      </w:r>
      <w:proofErr w:type="spellStart"/>
      <w:r w:rsidRPr="00ED6E05">
        <w:rPr>
          <w:sz w:val="24"/>
          <w:szCs w:val="24"/>
        </w:rPr>
        <w:t>Ст.ст</w:t>
      </w:r>
      <w:proofErr w:type="spellEnd"/>
      <w:r w:rsidRPr="00ED6E05">
        <w:rPr>
          <w:sz w:val="24"/>
          <w:szCs w:val="24"/>
        </w:rPr>
        <w:t>. 181, 190-194, 195-208.</w:t>
      </w:r>
    </w:p>
    <w:p w:rsidR="00C2284C" w:rsidRPr="00ED6E05" w:rsidRDefault="00C2284C"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2"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85439D" w:rsidRPr="00ED6E05" w:rsidRDefault="002E2767" w:rsidP="001811B9">
      <w:pPr>
        <w:widowControl/>
        <w:autoSpaceDE/>
        <w:autoSpaceDN/>
        <w:jc w:val="both"/>
        <w:outlineLvl w:val="0"/>
        <w:rPr>
          <w:b/>
          <w:sz w:val="24"/>
          <w:szCs w:val="24"/>
          <w:lang w:val="ru-RU"/>
        </w:rPr>
      </w:pPr>
      <w:r w:rsidRPr="00ED6E05">
        <w:rPr>
          <w:b/>
          <w:sz w:val="24"/>
          <w:szCs w:val="24"/>
          <w:lang w:val="ru-RU"/>
        </w:rPr>
        <w:t>Задачи:</w:t>
      </w:r>
    </w:p>
    <w:p w:rsidR="002E2767" w:rsidRDefault="002E2767" w:rsidP="001811B9">
      <w:pPr>
        <w:jc w:val="both"/>
        <w:rPr>
          <w:bCs/>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12.</w:t>
      </w:r>
    </w:p>
    <w:p w:rsidR="00692A57" w:rsidRPr="00ED6E05" w:rsidRDefault="00692A57" w:rsidP="001811B9">
      <w:pPr>
        <w:jc w:val="both"/>
        <w:rPr>
          <w:sz w:val="24"/>
          <w:szCs w:val="24"/>
          <w:lang w:val="ru-RU" w:eastAsia="zh-CN"/>
        </w:rPr>
      </w:pPr>
    </w:p>
    <w:p w:rsidR="00C2284C" w:rsidRPr="00692A57" w:rsidRDefault="00C2284C" w:rsidP="001811B9">
      <w:pPr>
        <w:jc w:val="both"/>
        <w:outlineLvl w:val="0"/>
        <w:rPr>
          <w:b/>
          <w:bCs/>
          <w:smallCaps/>
          <w:spacing w:val="5"/>
          <w:sz w:val="24"/>
          <w:szCs w:val="24"/>
          <w:lang w:val="ru-RU"/>
        </w:rPr>
      </w:pPr>
      <w:r w:rsidRPr="00692A57">
        <w:rPr>
          <w:b/>
          <w:bCs/>
          <w:smallCaps/>
          <w:spacing w:val="5"/>
          <w:sz w:val="24"/>
          <w:szCs w:val="24"/>
          <w:lang w:val="ru-RU"/>
        </w:rPr>
        <w:t>РАЗДЕЛ 7. ПРАВО СОБСТВЕННОСТИ И ИНЫЕ ВЕЩНЫЕ ПРАВА</w:t>
      </w:r>
    </w:p>
    <w:p w:rsidR="00C2284C" w:rsidRPr="00ED6E05" w:rsidRDefault="00C2284C" w:rsidP="001811B9">
      <w:pPr>
        <w:jc w:val="center"/>
        <w:outlineLvl w:val="0"/>
        <w:rPr>
          <w:sz w:val="24"/>
          <w:szCs w:val="24"/>
          <w:lang w:val="ru-RU"/>
        </w:rPr>
      </w:pPr>
    </w:p>
    <w:p w:rsidR="00C2284C" w:rsidRPr="00ED6E05" w:rsidRDefault="00D356FF" w:rsidP="001811B9">
      <w:pPr>
        <w:jc w:val="center"/>
        <w:outlineLvl w:val="0"/>
        <w:rPr>
          <w:b/>
          <w:bCs/>
          <w:smallCaps/>
          <w:color w:val="000000"/>
          <w:spacing w:val="5"/>
          <w:sz w:val="24"/>
          <w:szCs w:val="24"/>
          <w:lang w:val="ru-RU"/>
        </w:rPr>
      </w:pPr>
      <w:r w:rsidRPr="00ED6E05">
        <w:rPr>
          <w:b/>
          <w:sz w:val="24"/>
          <w:szCs w:val="24"/>
          <w:lang w:val="ru-RU"/>
        </w:rPr>
        <w:t>Занятие № 13.</w:t>
      </w:r>
      <w:r w:rsidRPr="00D356FF">
        <w:rPr>
          <w:b/>
          <w:bCs/>
          <w:smallCaps/>
          <w:color w:val="000000"/>
          <w:spacing w:val="5"/>
          <w:sz w:val="24"/>
          <w:szCs w:val="24"/>
          <w:lang w:val="ru-RU"/>
        </w:rPr>
        <w:t xml:space="preserve"> </w:t>
      </w:r>
      <w:r w:rsidRPr="00D356FF">
        <w:rPr>
          <w:b/>
          <w:bCs/>
          <w:sz w:val="24"/>
          <w:szCs w:val="24"/>
          <w:lang w:val="ru-RU"/>
        </w:rPr>
        <w:t>Понятие вещных прав. Понятие права собственности</w:t>
      </w:r>
      <w:r w:rsidRPr="00ED6E05">
        <w:rPr>
          <w:b/>
          <w:sz w:val="24"/>
          <w:szCs w:val="24"/>
          <w:lang w:val="ru-RU"/>
        </w:rPr>
        <w:t xml:space="preserve"> </w:t>
      </w:r>
    </w:p>
    <w:p w:rsidR="00C2284C" w:rsidRPr="00D356FF" w:rsidRDefault="001811B9" w:rsidP="001811B9">
      <w:pPr>
        <w:keepNext/>
        <w:keepLines/>
        <w:spacing w:before="40"/>
        <w:jc w:val="both"/>
        <w:outlineLvl w:val="7"/>
        <w:rPr>
          <w:color w:val="272727"/>
          <w:sz w:val="24"/>
          <w:szCs w:val="24"/>
          <w:lang w:val="ru-RU"/>
        </w:rPr>
      </w:pPr>
      <w:r w:rsidRPr="00ED6E05">
        <w:rPr>
          <w:b/>
          <w:color w:val="272727"/>
          <w:sz w:val="24"/>
          <w:szCs w:val="24"/>
          <w:lang w:val="ru-RU"/>
        </w:rPr>
        <w:t>Вопросы:</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Понятие вещного права и его место в системе гражданского законодательства.</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Классификация вещных прав и ее значение (ст. 216 ГК).</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Право собственности как основной вид вещных прав.</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Формы собственности по гражданскому законодательству.</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Правоотношение собственности: понятие, структурные особенности, правовая природа и значение.</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Содержание субъективного права собственности. Правомочия собственника (ст. 209 ГК РФ).</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Бремя содержания имущества. Риск случайной гибели или случайного повреждения имущества (ст. 210 и 211 ГК РФ).</w:t>
      </w:r>
    </w:p>
    <w:p w:rsidR="00C2284C" w:rsidRPr="00ED6E05" w:rsidRDefault="00C2284C" w:rsidP="00D009ED">
      <w:pPr>
        <w:widowControl/>
        <w:numPr>
          <w:ilvl w:val="0"/>
          <w:numId w:val="7"/>
        </w:numPr>
        <w:autoSpaceDE/>
        <w:ind w:left="0" w:firstLine="0"/>
        <w:jc w:val="both"/>
        <w:rPr>
          <w:sz w:val="24"/>
          <w:szCs w:val="24"/>
          <w:lang w:val="ru-RU"/>
        </w:rPr>
      </w:pPr>
      <w:r w:rsidRPr="00ED6E05">
        <w:rPr>
          <w:sz w:val="24"/>
          <w:szCs w:val="24"/>
          <w:lang w:val="ru-RU"/>
        </w:rPr>
        <w:t>Право хозяйственного ведения и право оперативного управления.</w:t>
      </w:r>
    </w:p>
    <w:p w:rsidR="00C2284C" w:rsidRPr="00ED6E05" w:rsidRDefault="00C2284C" w:rsidP="001811B9">
      <w:pPr>
        <w:widowControl/>
        <w:autoSpaceDE/>
        <w:jc w:val="both"/>
        <w:rPr>
          <w:b/>
          <w:sz w:val="24"/>
          <w:szCs w:val="24"/>
          <w:lang w:val="ru-RU"/>
        </w:rPr>
      </w:pPr>
      <w:r w:rsidRPr="00ED6E05">
        <w:rPr>
          <w:b/>
          <w:sz w:val="24"/>
          <w:szCs w:val="24"/>
          <w:lang w:val="ru-RU"/>
        </w:rPr>
        <w:t>Нормативные акты:</w:t>
      </w:r>
    </w:p>
    <w:p w:rsidR="00C2284C" w:rsidRPr="00ED6E05" w:rsidRDefault="00C2284C" w:rsidP="001811B9">
      <w:pPr>
        <w:jc w:val="both"/>
        <w:rPr>
          <w:sz w:val="24"/>
          <w:szCs w:val="24"/>
          <w:lang w:val="ru-RU"/>
        </w:rPr>
      </w:pPr>
      <w:r w:rsidRPr="00ED6E05">
        <w:rPr>
          <w:sz w:val="24"/>
          <w:szCs w:val="24"/>
          <w:lang w:val="ru-RU"/>
        </w:rPr>
        <w:t xml:space="preserve">ГК РФ: </w:t>
      </w:r>
      <w:proofErr w:type="spellStart"/>
      <w:r w:rsidRPr="00ED6E05">
        <w:rPr>
          <w:sz w:val="24"/>
          <w:szCs w:val="24"/>
          <w:lang w:val="ru-RU"/>
        </w:rPr>
        <w:t>ст.ст</w:t>
      </w:r>
      <w:proofErr w:type="spellEnd"/>
      <w:r w:rsidRPr="00ED6E05">
        <w:rPr>
          <w:sz w:val="24"/>
          <w:szCs w:val="24"/>
          <w:lang w:val="ru-RU"/>
        </w:rPr>
        <w:t>. 209 – 216 ГК РФ</w:t>
      </w:r>
    </w:p>
    <w:p w:rsidR="00C2284C" w:rsidRPr="00ED6E05" w:rsidRDefault="00C2284C"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3"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2E2767" w:rsidRPr="00ED6E05" w:rsidRDefault="002E2767" w:rsidP="001811B9">
      <w:pPr>
        <w:pStyle w:val="TableParagraph"/>
        <w:rPr>
          <w:b/>
          <w:sz w:val="24"/>
          <w:szCs w:val="24"/>
          <w:lang w:val="ru-RU"/>
        </w:rPr>
      </w:pPr>
      <w:r w:rsidRPr="00ED6E05">
        <w:rPr>
          <w:b/>
          <w:sz w:val="24"/>
          <w:szCs w:val="24"/>
          <w:lang w:val="ru-RU"/>
        </w:rPr>
        <w:t>Задачи:</w:t>
      </w:r>
    </w:p>
    <w:p w:rsidR="002E2767" w:rsidRPr="00ED6E05" w:rsidRDefault="002E2767"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 xml:space="preserve">омск, 2018. </w:t>
      </w:r>
      <w:r w:rsidRPr="00ED6E05">
        <w:rPr>
          <w:bCs/>
          <w:sz w:val="24"/>
          <w:szCs w:val="24"/>
          <w:lang w:val="ru-RU" w:eastAsia="zh-CN"/>
        </w:rPr>
        <w:lastRenderedPageBreak/>
        <w:t>Тема № 13.</w:t>
      </w:r>
    </w:p>
    <w:p w:rsidR="002E2767" w:rsidRPr="00ED6E05" w:rsidRDefault="002E2767" w:rsidP="001811B9">
      <w:pPr>
        <w:pStyle w:val="TableParagraph"/>
        <w:rPr>
          <w:b/>
          <w:sz w:val="24"/>
          <w:szCs w:val="24"/>
          <w:lang w:val="ru-RU"/>
        </w:rPr>
      </w:pPr>
    </w:p>
    <w:p w:rsidR="00D356FF" w:rsidRDefault="00D356FF" w:rsidP="00D356FF">
      <w:pPr>
        <w:rPr>
          <w:b/>
          <w:bCs/>
          <w:smallCaps/>
          <w:color w:val="000000"/>
          <w:spacing w:val="5"/>
          <w:kern w:val="28"/>
          <w:sz w:val="24"/>
          <w:szCs w:val="24"/>
          <w:lang w:val="ru-RU"/>
        </w:rPr>
      </w:pPr>
      <w:r w:rsidRPr="00ED6E05">
        <w:rPr>
          <w:b/>
          <w:sz w:val="24"/>
          <w:szCs w:val="24"/>
          <w:lang w:val="ru-RU"/>
        </w:rPr>
        <w:t>Занятие № 14.  Основания приобретения и прекращения права собственности (</w:t>
      </w:r>
      <w:proofErr w:type="gramStart"/>
      <w:r w:rsidRPr="00ED6E05">
        <w:rPr>
          <w:b/>
          <w:sz w:val="24"/>
          <w:szCs w:val="24"/>
          <w:lang w:val="ru-RU"/>
        </w:rPr>
        <w:t>теоретическое</w:t>
      </w:r>
      <w:proofErr w:type="gramEnd"/>
      <w:r w:rsidRPr="00ED6E05">
        <w:rPr>
          <w:b/>
          <w:sz w:val="24"/>
          <w:szCs w:val="24"/>
          <w:lang w:val="ru-RU"/>
        </w:rPr>
        <w:t>)</w:t>
      </w:r>
      <w:r w:rsidRPr="00D356FF">
        <w:rPr>
          <w:b/>
          <w:bCs/>
          <w:smallCaps/>
          <w:color w:val="000000"/>
          <w:spacing w:val="5"/>
          <w:kern w:val="28"/>
          <w:sz w:val="24"/>
          <w:szCs w:val="24"/>
          <w:lang w:val="ru-RU"/>
        </w:rPr>
        <w:t xml:space="preserve"> </w:t>
      </w:r>
    </w:p>
    <w:p w:rsidR="00D356FF" w:rsidRDefault="00D356FF" w:rsidP="00D356FF">
      <w:pPr>
        <w:rPr>
          <w:b/>
          <w:bCs/>
          <w:sz w:val="24"/>
          <w:szCs w:val="24"/>
          <w:lang w:val="ru-RU"/>
        </w:rPr>
      </w:pPr>
    </w:p>
    <w:p w:rsidR="00C2284C" w:rsidRPr="00ED6E05" w:rsidRDefault="00D356FF" w:rsidP="00D356FF">
      <w:pPr>
        <w:rPr>
          <w:b/>
          <w:bCs/>
          <w:smallCaps/>
          <w:color w:val="000000"/>
          <w:spacing w:val="5"/>
          <w:sz w:val="24"/>
          <w:szCs w:val="24"/>
          <w:lang w:val="ru-RU"/>
        </w:rPr>
      </w:pPr>
      <w:r w:rsidRPr="00D356FF">
        <w:rPr>
          <w:b/>
          <w:bCs/>
          <w:sz w:val="24"/>
          <w:szCs w:val="24"/>
          <w:lang w:val="ru-RU"/>
        </w:rPr>
        <w:t>Вопросы:</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1. Основания приобретения права собственности.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2. Первоначальные и производные способы приобретения права собственности.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3. Создание вещи.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4. Самовольная постройка.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5. Переработка (спецификация).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6. Обращение в собственность общедоступных для сбора вещей.</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7.  Бесхозяйные вещи. Находка. Безнадзорные животные. Клад.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8. Особенности приобретения права собственности на бесхозяйные недвижимые вещи.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9.Приобретательная давность.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10. Приобретение права собственности по договору. Иные основания приобретения права собственности.</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11. Основания прекращения права собственности.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12. Прекращение права собственности по воле собственника.</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13.  Гибель или уничтожение права собственности.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14. Особенности прекращения права собственности помимо воли собственника.</w:t>
      </w:r>
    </w:p>
    <w:p w:rsidR="00C2284C" w:rsidRPr="00ED6E05" w:rsidRDefault="00C2284C" w:rsidP="001811B9">
      <w:pPr>
        <w:spacing w:before="8"/>
        <w:jc w:val="both"/>
        <w:outlineLvl w:val="1"/>
        <w:rPr>
          <w:b/>
          <w:bCs/>
          <w:i/>
          <w:sz w:val="24"/>
          <w:szCs w:val="24"/>
          <w:lang w:val="ru-RU"/>
        </w:rPr>
      </w:pPr>
      <w:r w:rsidRPr="00ED6E05">
        <w:rPr>
          <w:b/>
          <w:bCs/>
          <w:i/>
          <w:sz w:val="24"/>
          <w:szCs w:val="24"/>
          <w:lang w:val="ru-RU"/>
        </w:rPr>
        <w:t xml:space="preserve">Нормативные акты: </w:t>
      </w:r>
    </w:p>
    <w:p w:rsidR="00C2284C" w:rsidRPr="00ED6E05" w:rsidRDefault="00C2284C" w:rsidP="001811B9">
      <w:pPr>
        <w:widowControl/>
        <w:autoSpaceDE/>
        <w:jc w:val="both"/>
        <w:rPr>
          <w:sz w:val="24"/>
          <w:szCs w:val="24"/>
          <w:lang w:val="ru-RU"/>
        </w:rPr>
      </w:pPr>
      <w:r w:rsidRPr="00ED6E05">
        <w:rPr>
          <w:sz w:val="24"/>
          <w:szCs w:val="24"/>
          <w:lang w:val="ru-RU"/>
        </w:rPr>
        <w:t xml:space="preserve">1. ГК РФ. Гл. 13. </w:t>
      </w:r>
      <w:proofErr w:type="spellStart"/>
      <w:r w:rsidRPr="00ED6E05">
        <w:rPr>
          <w:sz w:val="24"/>
          <w:szCs w:val="24"/>
          <w:lang w:val="ru-RU"/>
        </w:rPr>
        <w:t>Ст.ст</w:t>
      </w:r>
      <w:proofErr w:type="spellEnd"/>
      <w:r w:rsidRPr="00ED6E05">
        <w:rPr>
          <w:sz w:val="24"/>
          <w:szCs w:val="24"/>
          <w:lang w:val="ru-RU"/>
        </w:rPr>
        <w:t>. 218-243, 293, 278-287</w:t>
      </w:r>
    </w:p>
    <w:p w:rsidR="00C2284C" w:rsidRPr="00ED6E05" w:rsidRDefault="00C2284C"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4"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5371FB" w:rsidRPr="00ED6E05" w:rsidRDefault="005371FB" w:rsidP="001811B9">
      <w:pPr>
        <w:jc w:val="both"/>
        <w:rPr>
          <w:b/>
          <w:bCs/>
          <w:sz w:val="24"/>
          <w:szCs w:val="24"/>
          <w:lang w:val="ru-RU" w:eastAsia="zh-CN"/>
        </w:rPr>
      </w:pPr>
      <w:r w:rsidRPr="00ED6E05">
        <w:rPr>
          <w:b/>
          <w:bCs/>
          <w:sz w:val="24"/>
          <w:szCs w:val="24"/>
          <w:lang w:val="ru-RU" w:eastAsia="zh-CN"/>
        </w:rPr>
        <w:t>Задачи:</w:t>
      </w:r>
    </w:p>
    <w:p w:rsidR="005371FB" w:rsidRPr="00ED6E05" w:rsidRDefault="005371FB"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 xml:space="preserve">омск, 2018. Тема № </w:t>
      </w:r>
      <w:r w:rsidR="002E2767" w:rsidRPr="00ED6E05">
        <w:rPr>
          <w:bCs/>
          <w:sz w:val="24"/>
          <w:szCs w:val="24"/>
          <w:lang w:val="ru-RU" w:eastAsia="zh-CN"/>
        </w:rPr>
        <w:t>14</w:t>
      </w:r>
      <w:r w:rsidRPr="00ED6E05">
        <w:rPr>
          <w:bCs/>
          <w:sz w:val="24"/>
          <w:szCs w:val="24"/>
          <w:lang w:val="ru-RU" w:eastAsia="zh-CN"/>
        </w:rPr>
        <w:t>.</w:t>
      </w:r>
    </w:p>
    <w:p w:rsidR="00D356FF" w:rsidRDefault="00D356FF" w:rsidP="001811B9">
      <w:pPr>
        <w:jc w:val="center"/>
        <w:rPr>
          <w:b/>
          <w:color w:val="000000"/>
          <w:sz w:val="24"/>
          <w:szCs w:val="24"/>
          <w:lang w:val="ru-RU"/>
        </w:rPr>
      </w:pPr>
    </w:p>
    <w:p w:rsidR="006D1E8B" w:rsidRDefault="006D1E8B" w:rsidP="006D1E8B">
      <w:pPr>
        <w:rPr>
          <w:b/>
          <w:bCs/>
          <w:smallCaps/>
          <w:color w:val="000000"/>
          <w:spacing w:val="5"/>
          <w:kern w:val="28"/>
          <w:sz w:val="24"/>
          <w:szCs w:val="24"/>
          <w:lang w:val="ru-RU"/>
        </w:rPr>
      </w:pPr>
      <w:r>
        <w:rPr>
          <w:b/>
          <w:color w:val="000000"/>
          <w:sz w:val="24"/>
          <w:szCs w:val="24"/>
          <w:lang w:val="ru-RU"/>
        </w:rPr>
        <w:t xml:space="preserve"> </w:t>
      </w:r>
      <w:r w:rsidRPr="00ED6E05">
        <w:rPr>
          <w:b/>
          <w:color w:val="000000"/>
          <w:sz w:val="24"/>
          <w:szCs w:val="24"/>
          <w:lang w:val="ru-RU"/>
        </w:rPr>
        <w:t>Занятие № 15. Право общей собственности: понятие, основания возникновения и прекращения права общей собственности</w:t>
      </w:r>
      <w:r w:rsidRPr="006D1E8B">
        <w:rPr>
          <w:b/>
          <w:bCs/>
          <w:smallCaps/>
          <w:color w:val="000000"/>
          <w:spacing w:val="5"/>
          <w:kern w:val="28"/>
          <w:sz w:val="24"/>
          <w:szCs w:val="24"/>
          <w:lang w:val="ru-RU"/>
        </w:rPr>
        <w:t xml:space="preserve"> </w:t>
      </w:r>
    </w:p>
    <w:p w:rsidR="006D1E8B" w:rsidRPr="006D1E8B" w:rsidRDefault="006D1E8B" w:rsidP="006D1E8B">
      <w:pPr>
        <w:rPr>
          <w:b/>
          <w:bCs/>
          <w:color w:val="000000"/>
          <w:sz w:val="24"/>
          <w:szCs w:val="24"/>
          <w:lang w:val="ru-RU"/>
        </w:rPr>
      </w:pPr>
      <w:r w:rsidRPr="006D1E8B">
        <w:rPr>
          <w:b/>
          <w:bCs/>
          <w:color w:val="000000"/>
          <w:sz w:val="24"/>
          <w:szCs w:val="24"/>
          <w:lang w:val="ru-RU"/>
        </w:rPr>
        <w:t>Вопросы:</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1. Понятие, значение права общей собственности.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2. Виды права общей собственности. </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3. Основания возникновения и прекращения права общей собственности.</w:t>
      </w:r>
    </w:p>
    <w:p w:rsidR="00C2284C" w:rsidRPr="00ED6E05" w:rsidRDefault="00692A57" w:rsidP="001811B9">
      <w:pPr>
        <w:widowControl/>
        <w:autoSpaceDE/>
        <w:autoSpaceDN/>
        <w:spacing w:line="276" w:lineRule="auto"/>
        <w:jc w:val="both"/>
        <w:rPr>
          <w:sz w:val="24"/>
          <w:szCs w:val="24"/>
          <w:lang w:val="ru-RU" w:eastAsia="ru-RU"/>
        </w:rPr>
      </w:pPr>
      <w:r>
        <w:rPr>
          <w:sz w:val="24"/>
          <w:szCs w:val="24"/>
          <w:lang w:val="ru-RU" w:eastAsia="ru-RU"/>
        </w:rPr>
        <w:t xml:space="preserve">4. </w:t>
      </w:r>
      <w:r w:rsidR="00C2284C" w:rsidRPr="00ED6E05">
        <w:rPr>
          <w:sz w:val="24"/>
          <w:szCs w:val="24"/>
          <w:lang w:val="ru-RU" w:eastAsia="ru-RU"/>
        </w:rPr>
        <w:t>Право общей долевой собственности и порядок его осуществления сособственниками. Понятие «доли» в праве общей собственности. Порядок определения доли в праве общей собственности.</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5. Осуществление права общей долевой собственности на отчуждение доли и порядок его реализации. Выдел доли из общего имущества.</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6. Прекращение права общей долевой собственности.</w:t>
      </w:r>
    </w:p>
    <w:p w:rsidR="00C2284C" w:rsidRPr="00ED6E05" w:rsidRDefault="00C2284C" w:rsidP="001811B9">
      <w:pPr>
        <w:widowControl/>
        <w:autoSpaceDE/>
        <w:autoSpaceDN/>
        <w:spacing w:line="276" w:lineRule="auto"/>
        <w:jc w:val="both"/>
        <w:rPr>
          <w:sz w:val="24"/>
          <w:szCs w:val="24"/>
          <w:lang w:val="ru-RU" w:eastAsia="ru-RU"/>
        </w:rPr>
      </w:pPr>
      <w:r w:rsidRPr="00ED6E05">
        <w:rPr>
          <w:sz w:val="24"/>
          <w:szCs w:val="24"/>
          <w:lang w:val="ru-RU" w:eastAsia="ru-RU"/>
        </w:rPr>
        <w:t xml:space="preserve">7. Право общей совместной собственности и порядок его осуществления. </w:t>
      </w:r>
    </w:p>
    <w:p w:rsidR="00C2284C" w:rsidRPr="00ED6E05" w:rsidRDefault="00C2284C" w:rsidP="001811B9">
      <w:pPr>
        <w:spacing w:before="8"/>
        <w:jc w:val="both"/>
        <w:outlineLvl w:val="1"/>
        <w:rPr>
          <w:b/>
          <w:bCs/>
          <w:i/>
          <w:sz w:val="24"/>
          <w:szCs w:val="24"/>
          <w:lang w:val="ru-RU"/>
        </w:rPr>
      </w:pPr>
      <w:r w:rsidRPr="00ED6E05">
        <w:rPr>
          <w:b/>
          <w:bCs/>
          <w:i/>
          <w:sz w:val="24"/>
          <w:szCs w:val="24"/>
          <w:lang w:val="ru-RU"/>
        </w:rPr>
        <w:lastRenderedPageBreak/>
        <w:t xml:space="preserve">Нормативные акты: </w:t>
      </w:r>
    </w:p>
    <w:p w:rsidR="00C2284C" w:rsidRPr="00ED6E05" w:rsidRDefault="00C2284C" w:rsidP="001811B9">
      <w:pPr>
        <w:widowControl/>
        <w:autoSpaceDE/>
        <w:jc w:val="both"/>
        <w:rPr>
          <w:sz w:val="24"/>
          <w:szCs w:val="24"/>
          <w:lang w:val="ru-RU"/>
        </w:rPr>
      </w:pPr>
      <w:r w:rsidRPr="00ED6E05">
        <w:rPr>
          <w:sz w:val="24"/>
          <w:szCs w:val="24"/>
          <w:lang w:val="ru-RU"/>
        </w:rPr>
        <w:t xml:space="preserve">1. ГК РФ. Гл. 13. </w:t>
      </w:r>
      <w:proofErr w:type="spellStart"/>
      <w:r w:rsidRPr="00ED6E05">
        <w:rPr>
          <w:sz w:val="24"/>
          <w:szCs w:val="24"/>
          <w:lang w:val="ru-RU"/>
        </w:rPr>
        <w:t>Ст.ст</w:t>
      </w:r>
      <w:proofErr w:type="spellEnd"/>
      <w:r w:rsidRPr="00ED6E05">
        <w:rPr>
          <w:sz w:val="24"/>
          <w:szCs w:val="24"/>
          <w:lang w:val="ru-RU"/>
        </w:rPr>
        <w:t xml:space="preserve">.  244-259 </w:t>
      </w:r>
    </w:p>
    <w:p w:rsidR="00C2284C" w:rsidRPr="00ED6E05" w:rsidRDefault="00C2284C"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5"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012E01" w:rsidRPr="00ED6E05" w:rsidRDefault="00046C37" w:rsidP="001811B9">
      <w:pPr>
        <w:widowControl/>
        <w:autoSpaceDE/>
        <w:autoSpaceDN/>
        <w:jc w:val="both"/>
        <w:outlineLvl w:val="0"/>
        <w:rPr>
          <w:b/>
          <w:sz w:val="24"/>
          <w:szCs w:val="24"/>
          <w:lang w:val="ru-RU"/>
        </w:rPr>
      </w:pPr>
      <w:r w:rsidRPr="00ED6E05">
        <w:rPr>
          <w:b/>
          <w:sz w:val="24"/>
          <w:szCs w:val="24"/>
          <w:lang w:val="ru-RU"/>
        </w:rPr>
        <w:t>Задачи:</w:t>
      </w:r>
    </w:p>
    <w:p w:rsidR="005371FB" w:rsidRPr="00ED6E05" w:rsidRDefault="005371FB"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 xml:space="preserve">омск, 2018. Тема № </w:t>
      </w:r>
      <w:r w:rsidR="002E2767" w:rsidRPr="00ED6E05">
        <w:rPr>
          <w:bCs/>
          <w:sz w:val="24"/>
          <w:szCs w:val="24"/>
          <w:lang w:val="ru-RU" w:eastAsia="zh-CN"/>
        </w:rPr>
        <w:t>15</w:t>
      </w:r>
      <w:r w:rsidRPr="00ED6E05">
        <w:rPr>
          <w:bCs/>
          <w:sz w:val="24"/>
          <w:szCs w:val="24"/>
          <w:lang w:val="ru-RU" w:eastAsia="zh-CN"/>
        </w:rPr>
        <w:t>.</w:t>
      </w:r>
    </w:p>
    <w:p w:rsidR="00692A57" w:rsidRDefault="00692A57" w:rsidP="001811B9">
      <w:pPr>
        <w:jc w:val="center"/>
        <w:rPr>
          <w:b/>
          <w:color w:val="000000"/>
          <w:sz w:val="24"/>
          <w:szCs w:val="24"/>
          <w:lang w:val="ru-RU"/>
        </w:rPr>
      </w:pPr>
    </w:p>
    <w:p w:rsidR="00C2284C" w:rsidRPr="00ED6E05" w:rsidRDefault="00046C37" w:rsidP="00046C37">
      <w:pPr>
        <w:rPr>
          <w:b/>
          <w:bCs/>
          <w:smallCaps/>
          <w:color w:val="000000"/>
          <w:spacing w:val="5"/>
          <w:sz w:val="24"/>
          <w:szCs w:val="24"/>
          <w:lang w:val="ru-RU"/>
        </w:rPr>
      </w:pPr>
      <w:r w:rsidRPr="00ED6E05">
        <w:rPr>
          <w:b/>
          <w:color w:val="000000"/>
          <w:sz w:val="24"/>
          <w:szCs w:val="24"/>
          <w:lang w:val="ru-RU"/>
        </w:rPr>
        <w:t>Занятие № 16.</w:t>
      </w:r>
      <w:r w:rsidRPr="00046C37">
        <w:rPr>
          <w:b/>
          <w:bCs/>
          <w:smallCaps/>
          <w:color w:val="000000"/>
          <w:spacing w:val="5"/>
          <w:sz w:val="24"/>
          <w:szCs w:val="24"/>
          <w:lang w:val="ru-RU"/>
        </w:rPr>
        <w:t xml:space="preserve"> </w:t>
      </w:r>
      <w:r w:rsidRPr="00046C37">
        <w:rPr>
          <w:b/>
          <w:bCs/>
          <w:color w:val="000000"/>
          <w:sz w:val="24"/>
          <w:szCs w:val="24"/>
          <w:lang w:val="ru-RU"/>
        </w:rPr>
        <w:t>Защита права собственности и иных вещных прав</w:t>
      </w:r>
      <w:r w:rsidRPr="00ED6E05">
        <w:rPr>
          <w:b/>
          <w:color w:val="000000"/>
          <w:sz w:val="24"/>
          <w:szCs w:val="24"/>
          <w:lang w:val="ru-RU"/>
        </w:rPr>
        <w:t xml:space="preserve"> </w:t>
      </w:r>
    </w:p>
    <w:p w:rsidR="00C2284C" w:rsidRPr="00ED6E05" w:rsidRDefault="00046C37" w:rsidP="00046C37">
      <w:pPr>
        <w:contextualSpacing/>
        <w:rPr>
          <w:spacing w:val="-10"/>
          <w:kern w:val="28"/>
          <w:sz w:val="24"/>
          <w:szCs w:val="24"/>
          <w:lang w:val="ru-RU"/>
        </w:rPr>
      </w:pPr>
      <w:r w:rsidRPr="00ED6E05">
        <w:rPr>
          <w:b/>
          <w:spacing w:val="-10"/>
          <w:kern w:val="28"/>
          <w:sz w:val="24"/>
          <w:szCs w:val="24"/>
          <w:lang w:val="ru-RU"/>
        </w:rPr>
        <w:t>Вопросы:</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Конституционные гарантии стабильности отношений собственности в Российской Федерации.</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Гражданско-правовые способы защиты права собственности и иных вещных прав.</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Истребования имущества из чужого незаконного владения (</w:t>
      </w:r>
      <w:proofErr w:type="spellStart"/>
      <w:r w:rsidRPr="00ED6E05">
        <w:rPr>
          <w:sz w:val="24"/>
          <w:szCs w:val="24"/>
          <w:lang w:val="ru-RU"/>
        </w:rPr>
        <w:t>виндикационный</w:t>
      </w:r>
      <w:proofErr w:type="spellEnd"/>
      <w:r w:rsidRPr="00ED6E05">
        <w:rPr>
          <w:sz w:val="24"/>
          <w:szCs w:val="24"/>
          <w:lang w:val="ru-RU"/>
        </w:rPr>
        <w:t xml:space="preserve"> иск).</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Особенности истребования имущества от добросовестного приобретателя: ограничение виндикации</w:t>
      </w:r>
      <w:proofErr w:type="gramStart"/>
      <w:r w:rsidRPr="00ED6E05">
        <w:rPr>
          <w:sz w:val="24"/>
          <w:szCs w:val="24"/>
          <w:lang w:val="ru-RU"/>
        </w:rPr>
        <w:t xml:space="preserve"> .</w:t>
      </w:r>
      <w:proofErr w:type="gramEnd"/>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Расчеты при возврате имущества из незаконного владения.</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Защита права собственности от нарушений, не связанных с лишением владения (</w:t>
      </w:r>
      <w:proofErr w:type="spellStart"/>
      <w:r w:rsidRPr="00ED6E05">
        <w:rPr>
          <w:sz w:val="24"/>
          <w:szCs w:val="24"/>
          <w:lang w:val="ru-RU"/>
        </w:rPr>
        <w:t>негаторный</w:t>
      </w:r>
      <w:proofErr w:type="spellEnd"/>
      <w:r w:rsidRPr="00ED6E05">
        <w:rPr>
          <w:sz w:val="24"/>
          <w:szCs w:val="24"/>
          <w:lang w:val="ru-RU"/>
        </w:rPr>
        <w:t xml:space="preserve"> иск).</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Защита прав владельца, не являющегося собственником.</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Защита  имущественных интересов собственника при прекращении права собственности в силу закона.</w:t>
      </w:r>
    </w:p>
    <w:p w:rsidR="00C2284C" w:rsidRPr="00ED6E05" w:rsidRDefault="00C2284C" w:rsidP="00D009ED">
      <w:pPr>
        <w:widowControl/>
        <w:numPr>
          <w:ilvl w:val="0"/>
          <w:numId w:val="8"/>
        </w:numPr>
        <w:autoSpaceDE/>
        <w:ind w:left="0" w:firstLine="0"/>
        <w:jc w:val="both"/>
        <w:rPr>
          <w:sz w:val="24"/>
          <w:szCs w:val="24"/>
          <w:lang w:val="ru-RU"/>
        </w:rPr>
      </w:pPr>
      <w:r w:rsidRPr="00ED6E05">
        <w:rPr>
          <w:sz w:val="24"/>
          <w:szCs w:val="24"/>
          <w:lang w:val="ru-RU"/>
        </w:rPr>
        <w:t>Иски о признании права собственности.</w:t>
      </w:r>
    </w:p>
    <w:p w:rsidR="00C2284C" w:rsidRPr="00ED6E05" w:rsidRDefault="00C2284C" w:rsidP="001811B9">
      <w:pPr>
        <w:spacing w:before="8"/>
        <w:jc w:val="both"/>
        <w:outlineLvl w:val="1"/>
        <w:rPr>
          <w:b/>
          <w:bCs/>
          <w:i/>
          <w:sz w:val="24"/>
          <w:szCs w:val="24"/>
          <w:lang w:val="ru-RU"/>
        </w:rPr>
      </w:pPr>
      <w:r w:rsidRPr="00ED6E05">
        <w:rPr>
          <w:b/>
          <w:bCs/>
          <w:i/>
          <w:sz w:val="24"/>
          <w:szCs w:val="24"/>
          <w:lang w:val="ru-RU"/>
        </w:rPr>
        <w:t xml:space="preserve">Нормативные акты: </w:t>
      </w:r>
    </w:p>
    <w:p w:rsidR="00C2284C" w:rsidRPr="00ED6E05" w:rsidRDefault="00C2284C" w:rsidP="001811B9">
      <w:pPr>
        <w:spacing w:before="8"/>
        <w:jc w:val="both"/>
        <w:outlineLvl w:val="1"/>
        <w:rPr>
          <w:bCs/>
          <w:sz w:val="24"/>
          <w:szCs w:val="24"/>
          <w:lang w:val="ru-RU"/>
        </w:rPr>
      </w:pPr>
      <w:r w:rsidRPr="00ED6E05">
        <w:rPr>
          <w:bCs/>
          <w:sz w:val="24"/>
          <w:szCs w:val="24"/>
          <w:lang w:val="ru-RU"/>
        </w:rPr>
        <w:t xml:space="preserve">1. Конституция РФ. </w:t>
      </w:r>
      <w:proofErr w:type="spellStart"/>
      <w:r w:rsidRPr="00ED6E05">
        <w:rPr>
          <w:bCs/>
          <w:sz w:val="24"/>
          <w:szCs w:val="24"/>
          <w:lang w:val="ru-RU"/>
        </w:rPr>
        <w:t>Ст.ст</w:t>
      </w:r>
      <w:proofErr w:type="spellEnd"/>
      <w:r w:rsidRPr="00ED6E05">
        <w:rPr>
          <w:bCs/>
          <w:sz w:val="24"/>
          <w:szCs w:val="24"/>
          <w:lang w:val="ru-RU"/>
        </w:rPr>
        <w:t>. 8, 35, 36, 55.</w:t>
      </w:r>
    </w:p>
    <w:p w:rsidR="00C2284C" w:rsidRPr="00ED6E05" w:rsidRDefault="00C2284C" w:rsidP="001811B9">
      <w:pPr>
        <w:widowControl/>
        <w:autoSpaceDE/>
        <w:jc w:val="both"/>
        <w:rPr>
          <w:sz w:val="24"/>
          <w:szCs w:val="24"/>
          <w:lang w:val="ru-RU"/>
        </w:rPr>
      </w:pPr>
      <w:r w:rsidRPr="00ED6E05">
        <w:rPr>
          <w:sz w:val="24"/>
          <w:szCs w:val="24"/>
          <w:lang w:val="ru-RU"/>
        </w:rPr>
        <w:t xml:space="preserve">2. ГК РФ. Гл. 13. </w:t>
      </w:r>
      <w:proofErr w:type="spellStart"/>
      <w:r w:rsidRPr="00ED6E05">
        <w:rPr>
          <w:sz w:val="24"/>
          <w:szCs w:val="24"/>
          <w:lang w:val="ru-RU"/>
        </w:rPr>
        <w:t>Ст.ст</w:t>
      </w:r>
      <w:proofErr w:type="spellEnd"/>
      <w:r w:rsidRPr="00ED6E05">
        <w:rPr>
          <w:sz w:val="24"/>
          <w:szCs w:val="24"/>
          <w:lang w:val="ru-RU"/>
        </w:rPr>
        <w:t>. 130, 132. 209-306.</w:t>
      </w:r>
    </w:p>
    <w:p w:rsidR="00C2284C" w:rsidRPr="00ED6E05" w:rsidRDefault="00C2284C" w:rsidP="001811B9">
      <w:pPr>
        <w:widowControl/>
        <w:autoSpaceDE/>
        <w:jc w:val="both"/>
        <w:rPr>
          <w:sz w:val="24"/>
          <w:szCs w:val="24"/>
          <w:lang w:val="ru-RU"/>
        </w:rPr>
      </w:pPr>
      <w:r w:rsidRPr="00ED6E05">
        <w:rPr>
          <w:sz w:val="24"/>
          <w:szCs w:val="24"/>
          <w:lang w:val="ru-RU"/>
        </w:rPr>
        <w:t>3. Постановление Правительства РФ от 10.02.94 № 96 «О делегировании полномочий Правительства Российской Федерации по управлению и распоряжению объектами федеральной собственности» (в ред. от 16.03.00 № 234) //САПП  РФ. 1994. 3 8. Ст. 593; 2000. № 6. Ст. 777; № 13. Ст. 1373.</w:t>
      </w:r>
    </w:p>
    <w:p w:rsidR="00C2284C" w:rsidRPr="00ED6E05" w:rsidRDefault="00C2284C"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6"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85439D" w:rsidRPr="00ED6E05" w:rsidRDefault="002E2767" w:rsidP="001811B9">
      <w:pPr>
        <w:jc w:val="both"/>
        <w:rPr>
          <w:b/>
          <w:sz w:val="24"/>
          <w:szCs w:val="24"/>
          <w:lang w:val="ru-RU"/>
        </w:rPr>
      </w:pPr>
      <w:r w:rsidRPr="00ED6E05">
        <w:rPr>
          <w:b/>
          <w:sz w:val="24"/>
          <w:szCs w:val="24"/>
          <w:lang w:val="ru-RU"/>
        </w:rPr>
        <w:t>Задачи:</w:t>
      </w:r>
    </w:p>
    <w:p w:rsidR="002E2767" w:rsidRPr="00ED6E05" w:rsidRDefault="002E2767"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16.</w:t>
      </w:r>
    </w:p>
    <w:p w:rsidR="002E2767" w:rsidRPr="00ED6E05" w:rsidRDefault="002E2767" w:rsidP="001811B9">
      <w:pPr>
        <w:jc w:val="both"/>
        <w:rPr>
          <w:b/>
          <w:sz w:val="24"/>
          <w:szCs w:val="24"/>
          <w:lang w:val="ru-RU"/>
        </w:rPr>
      </w:pPr>
    </w:p>
    <w:p w:rsidR="0096422D" w:rsidRPr="00ED6E05" w:rsidRDefault="0096422D" w:rsidP="001811B9">
      <w:pPr>
        <w:widowControl/>
        <w:autoSpaceDE/>
        <w:autoSpaceDN/>
        <w:jc w:val="both"/>
        <w:outlineLvl w:val="0"/>
        <w:rPr>
          <w:sz w:val="24"/>
          <w:szCs w:val="24"/>
          <w:lang w:val="ru-RU"/>
        </w:rPr>
      </w:pPr>
    </w:p>
    <w:p w:rsidR="005F4710" w:rsidRPr="00692A57" w:rsidRDefault="005F4710" w:rsidP="001811B9">
      <w:pPr>
        <w:jc w:val="center"/>
        <w:rPr>
          <w:b/>
          <w:bCs/>
          <w:smallCaps/>
          <w:spacing w:val="5"/>
          <w:sz w:val="24"/>
          <w:szCs w:val="24"/>
        </w:rPr>
      </w:pPr>
      <w:r w:rsidRPr="00692A57">
        <w:rPr>
          <w:b/>
          <w:bCs/>
          <w:smallCaps/>
          <w:spacing w:val="5"/>
          <w:sz w:val="24"/>
          <w:szCs w:val="24"/>
          <w:lang w:val="ru-RU"/>
        </w:rPr>
        <w:t>РАЗДЕЛ 8. ОСНОВЫ ОБЯЗАТЕЛЬСТВЕННОГО ПРАВА</w:t>
      </w:r>
    </w:p>
    <w:p w:rsidR="005F4710" w:rsidRPr="00ED6E05" w:rsidRDefault="005F4710" w:rsidP="001811B9">
      <w:pPr>
        <w:keepNext/>
        <w:keepLines/>
        <w:spacing w:before="40"/>
        <w:jc w:val="center"/>
        <w:outlineLvl w:val="5"/>
        <w:rPr>
          <w:color w:val="000000"/>
          <w:sz w:val="24"/>
          <w:szCs w:val="24"/>
        </w:rPr>
      </w:pPr>
    </w:p>
    <w:p w:rsidR="005F4710" w:rsidRPr="00ED6E05" w:rsidRDefault="0022575A" w:rsidP="0022575A">
      <w:pPr>
        <w:keepNext/>
        <w:keepLines/>
        <w:spacing w:before="40"/>
        <w:outlineLvl w:val="5"/>
        <w:rPr>
          <w:b/>
          <w:bCs/>
          <w:smallCaps/>
          <w:color w:val="000000"/>
          <w:spacing w:val="5"/>
          <w:sz w:val="24"/>
          <w:szCs w:val="24"/>
        </w:rPr>
      </w:pPr>
      <w:r w:rsidRPr="00ED6E05">
        <w:rPr>
          <w:b/>
          <w:color w:val="000000"/>
          <w:sz w:val="24"/>
          <w:szCs w:val="24"/>
          <w:lang w:val="ru-RU"/>
        </w:rPr>
        <w:t>Занятие № 17.</w:t>
      </w:r>
      <w:r w:rsidRPr="0022575A">
        <w:rPr>
          <w:b/>
          <w:bCs/>
          <w:smallCaps/>
          <w:color w:val="000000"/>
          <w:spacing w:val="5"/>
          <w:sz w:val="24"/>
          <w:szCs w:val="24"/>
          <w:lang w:val="ru-RU"/>
        </w:rPr>
        <w:t xml:space="preserve"> </w:t>
      </w:r>
      <w:r w:rsidRPr="0022575A">
        <w:rPr>
          <w:b/>
          <w:bCs/>
          <w:color w:val="000000"/>
          <w:sz w:val="24"/>
          <w:szCs w:val="24"/>
          <w:lang w:val="ru-RU"/>
        </w:rPr>
        <w:t>Понятие обязательства</w:t>
      </w:r>
      <w:r w:rsidRPr="00ED6E05">
        <w:rPr>
          <w:b/>
          <w:color w:val="000000"/>
          <w:sz w:val="24"/>
          <w:szCs w:val="24"/>
          <w:lang w:val="ru-RU"/>
        </w:rPr>
        <w:t xml:space="preserve">  </w:t>
      </w:r>
    </w:p>
    <w:p w:rsidR="005F4710" w:rsidRPr="00ED6E05" w:rsidRDefault="0022575A" w:rsidP="001811B9">
      <w:pPr>
        <w:contextualSpacing/>
        <w:jc w:val="both"/>
        <w:rPr>
          <w:spacing w:val="-10"/>
          <w:kern w:val="28"/>
          <w:sz w:val="24"/>
          <w:szCs w:val="24"/>
        </w:rPr>
      </w:pPr>
      <w:r w:rsidRPr="00ED6E05">
        <w:rPr>
          <w:b/>
          <w:spacing w:val="-10"/>
          <w:kern w:val="28"/>
          <w:sz w:val="24"/>
          <w:szCs w:val="24"/>
          <w:lang w:val="ru-RU"/>
        </w:rPr>
        <w:t>Вопросы:</w:t>
      </w:r>
    </w:p>
    <w:p w:rsidR="005F4710" w:rsidRPr="00ED6E05" w:rsidRDefault="005F4710" w:rsidP="00D009ED">
      <w:pPr>
        <w:widowControl/>
        <w:numPr>
          <w:ilvl w:val="0"/>
          <w:numId w:val="9"/>
        </w:numPr>
        <w:autoSpaceDE/>
        <w:ind w:left="0" w:firstLine="0"/>
        <w:jc w:val="both"/>
        <w:outlineLvl w:val="0"/>
        <w:rPr>
          <w:sz w:val="24"/>
          <w:szCs w:val="24"/>
          <w:lang w:val="ru-RU"/>
        </w:rPr>
      </w:pPr>
      <w:r w:rsidRPr="00ED6E05">
        <w:rPr>
          <w:sz w:val="24"/>
          <w:szCs w:val="24"/>
          <w:lang w:val="ru-RU"/>
        </w:rPr>
        <w:t xml:space="preserve">Обязательственное право как структурная часть гражданского права, его </w:t>
      </w:r>
      <w:proofErr w:type="spellStart"/>
      <w:r w:rsidRPr="00ED6E05">
        <w:rPr>
          <w:sz w:val="24"/>
          <w:szCs w:val="24"/>
          <w:lang w:val="ru-RU"/>
        </w:rPr>
        <w:t>подотрасль</w:t>
      </w:r>
      <w:proofErr w:type="spellEnd"/>
      <w:r w:rsidRPr="00ED6E05">
        <w:rPr>
          <w:sz w:val="24"/>
          <w:szCs w:val="24"/>
          <w:lang w:val="ru-RU"/>
        </w:rPr>
        <w:t>: понятие и общая характеристика.</w:t>
      </w:r>
    </w:p>
    <w:p w:rsidR="005F4710" w:rsidRPr="00ED6E05" w:rsidRDefault="005F4710" w:rsidP="00D009ED">
      <w:pPr>
        <w:widowControl/>
        <w:numPr>
          <w:ilvl w:val="0"/>
          <w:numId w:val="9"/>
        </w:numPr>
        <w:autoSpaceDE/>
        <w:ind w:left="0" w:firstLine="0"/>
        <w:jc w:val="both"/>
        <w:outlineLvl w:val="0"/>
        <w:rPr>
          <w:sz w:val="24"/>
          <w:szCs w:val="24"/>
          <w:lang w:val="ru-RU"/>
        </w:rPr>
      </w:pPr>
      <w:r w:rsidRPr="00ED6E05">
        <w:rPr>
          <w:sz w:val="24"/>
          <w:szCs w:val="24"/>
          <w:lang w:val="ru-RU"/>
        </w:rPr>
        <w:t>Понятие обязательственного правоотношения, его отличия от правоотношения собственности и взаимосвязь с ним.</w:t>
      </w:r>
    </w:p>
    <w:p w:rsidR="005F4710" w:rsidRPr="00ED6E05" w:rsidRDefault="005F4710" w:rsidP="00D009ED">
      <w:pPr>
        <w:widowControl/>
        <w:numPr>
          <w:ilvl w:val="0"/>
          <w:numId w:val="9"/>
        </w:numPr>
        <w:autoSpaceDE/>
        <w:ind w:left="0" w:firstLine="0"/>
        <w:jc w:val="both"/>
        <w:outlineLvl w:val="0"/>
        <w:rPr>
          <w:sz w:val="24"/>
          <w:szCs w:val="24"/>
          <w:lang w:val="ru-RU"/>
        </w:rPr>
      </w:pPr>
      <w:r w:rsidRPr="00ED6E05">
        <w:rPr>
          <w:sz w:val="24"/>
          <w:szCs w:val="24"/>
          <w:lang w:val="ru-RU"/>
        </w:rPr>
        <w:t>Структура гражданско-правового обязательства, его субъекты, объект и содержание.</w:t>
      </w:r>
    </w:p>
    <w:p w:rsidR="005F4710" w:rsidRPr="00ED6E05" w:rsidRDefault="005F4710" w:rsidP="001811B9">
      <w:pPr>
        <w:spacing w:before="8"/>
        <w:jc w:val="both"/>
        <w:outlineLvl w:val="1"/>
        <w:rPr>
          <w:b/>
          <w:bCs/>
          <w:i/>
          <w:sz w:val="24"/>
          <w:szCs w:val="24"/>
          <w:lang w:val="ru-RU"/>
        </w:rPr>
      </w:pPr>
      <w:r w:rsidRPr="00ED6E05">
        <w:rPr>
          <w:b/>
          <w:bCs/>
          <w:i/>
          <w:sz w:val="24"/>
          <w:szCs w:val="24"/>
          <w:lang w:val="ru-RU"/>
        </w:rPr>
        <w:t>Нормативные акты:</w:t>
      </w:r>
    </w:p>
    <w:p w:rsidR="005F4710" w:rsidRPr="00ED6E05" w:rsidRDefault="005F4710" w:rsidP="001811B9">
      <w:pPr>
        <w:jc w:val="both"/>
        <w:outlineLvl w:val="0"/>
        <w:rPr>
          <w:sz w:val="24"/>
          <w:szCs w:val="24"/>
          <w:lang w:val="ru-RU"/>
        </w:rPr>
      </w:pPr>
      <w:r w:rsidRPr="00ED6E05">
        <w:rPr>
          <w:sz w:val="24"/>
          <w:szCs w:val="24"/>
          <w:lang w:val="ru-RU"/>
        </w:rPr>
        <w:t xml:space="preserve">ГК РФ. Раздел </w:t>
      </w:r>
      <w:r w:rsidRPr="00ED6E05">
        <w:rPr>
          <w:sz w:val="24"/>
          <w:szCs w:val="24"/>
        </w:rPr>
        <w:t>III</w:t>
      </w:r>
      <w:r w:rsidRPr="00ED6E05">
        <w:rPr>
          <w:sz w:val="24"/>
          <w:szCs w:val="24"/>
          <w:lang w:val="ru-RU"/>
        </w:rPr>
        <w:t xml:space="preserve">. Главы 21-26. </w:t>
      </w:r>
      <w:proofErr w:type="spellStart"/>
      <w:r w:rsidRPr="00ED6E05">
        <w:rPr>
          <w:sz w:val="24"/>
          <w:szCs w:val="24"/>
          <w:lang w:val="ru-RU"/>
        </w:rPr>
        <w:t>Ст.ст</w:t>
      </w:r>
      <w:proofErr w:type="spellEnd"/>
      <w:r w:rsidRPr="00ED6E05">
        <w:rPr>
          <w:sz w:val="24"/>
          <w:szCs w:val="24"/>
          <w:lang w:val="ru-RU"/>
        </w:rPr>
        <w:t>. 307-419.</w:t>
      </w:r>
    </w:p>
    <w:p w:rsidR="005F4710" w:rsidRPr="00ED6E05" w:rsidRDefault="005F4710"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7"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BB60B3" w:rsidRPr="00ED6E05" w:rsidRDefault="0022575A" w:rsidP="001811B9">
      <w:pPr>
        <w:jc w:val="both"/>
        <w:rPr>
          <w:b/>
          <w:sz w:val="24"/>
          <w:szCs w:val="24"/>
          <w:lang w:val="ru-RU"/>
        </w:rPr>
      </w:pPr>
      <w:r w:rsidRPr="00ED6E05">
        <w:rPr>
          <w:b/>
          <w:sz w:val="24"/>
          <w:szCs w:val="24"/>
          <w:lang w:val="ru-RU"/>
        </w:rPr>
        <w:t>Задачи:</w:t>
      </w:r>
    </w:p>
    <w:p w:rsidR="005371FB" w:rsidRPr="00ED6E05" w:rsidRDefault="005371FB"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w:t>
      </w:r>
      <w:r w:rsidR="002E2767" w:rsidRPr="00ED6E05">
        <w:rPr>
          <w:bCs/>
          <w:sz w:val="24"/>
          <w:szCs w:val="24"/>
          <w:lang w:val="ru-RU" w:eastAsia="zh-CN"/>
        </w:rPr>
        <w:t xml:space="preserve"> Тема № 17</w:t>
      </w:r>
      <w:r w:rsidRPr="00ED6E05">
        <w:rPr>
          <w:bCs/>
          <w:sz w:val="24"/>
          <w:szCs w:val="24"/>
          <w:lang w:val="ru-RU" w:eastAsia="zh-CN"/>
        </w:rPr>
        <w:t>.</w:t>
      </w:r>
    </w:p>
    <w:p w:rsidR="005371FB" w:rsidRPr="00ED6E05" w:rsidRDefault="005371FB" w:rsidP="001811B9">
      <w:pPr>
        <w:jc w:val="both"/>
        <w:rPr>
          <w:sz w:val="24"/>
          <w:szCs w:val="24"/>
          <w:lang w:val="ru-RU"/>
        </w:rPr>
      </w:pPr>
    </w:p>
    <w:p w:rsidR="0061151F" w:rsidRPr="00ED6E05" w:rsidRDefault="0061151F" w:rsidP="001811B9">
      <w:pPr>
        <w:jc w:val="both"/>
        <w:rPr>
          <w:sz w:val="24"/>
          <w:szCs w:val="24"/>
          <w:lang w:val="ru-RU"/>
        </w:rPr>
      </w:pPr>
    </w:p>
    <w:p w:rsidR="0022575A" w:rsidRDefault="0022575A" w:rsidP="0022575A">
      <w:pPr>
        <w:widowControl/>
        <w:autoSpaceDE/>
        <w:outlineLvl w:val="0"/>
        <w:rPr>
          <w:b/>
          <w:bCs/>
          <w:color w:val="000000"/>
          <w:sz w:val="24"/>
          <w:szCs w:val="24"/>
          <w:lang w:val="ru-RU"/>
        </w:rPr>
      </w:pPr>
      <w:r w:rsidRPr="00ED6E05">
        <w:rPr>
          <w:b/>
          <w:color w:val="000000"/>
          <w:sz w:val="24"/>
          <w:szCs w:val="24"/>
          <w:lang w:val="ru-RU"/>
        </w:rPr>
        <w:t>Занятие № 18.</w:t>
      </w:r>
      <w:r w:rsidRPr="0022575A">
        <w:rPr>
          <w:b/>
          <w:bCs/>
          <w:smallCaps/>
          <w:color w:val="000000"/>
          <w:spacing w:val="5"/>
          <w:sz w:val="24"/>
          <w:szCs w:val="24"/>
          <w:lang w:val="ru-RU"/>
        </w:rPr>
        <w:t xml:space="preserve"> </w:t>
      </w:r>
      <w:r w:rsidRPr="0022575A">
        <w:rPr>
          <w:b/>
          <w:bCs/>
          <w:color w:val="000000"/>
          <w:sz w:val="24"/>
          <w:szCs w:val="24"/>
          <w:lang w:val="ru-RU"/>
        </w:rPr>
        <w:t>Виды обязательств</w:t>
      </w:r>
    </w:p>
    <w:p w:rsidR="0022575A" w:rsidRPr="0022575A" w:rsidRDefault="0022575A" w:rsidP="0022575A">
      <w:pPr>
        <w:widowControl/>
        <w:autoSpaceDE/>
        <w:outlineLvl w:val="0"/>
        <w:rPr>
          <w:b/>
          <w:bCs/>
          <w:color w:val="000000"/>
          <w:sz w:val="24"/>
          <w:szCs w:val="24"/>
          <w:lang w:val="ru-RU"/>
        </w:rPr>
      </w:pPr>
      <w:r w:rsidRPr="0022575A">
        <w:rPr>
          <w:b/>
          <w:bCs/>
          <w:smallCaps/>
          <w:color w:val="000000"/>
          <w:spacing w:val="5"/>
          <w:kern w:val="28"/>
          <w:sz w:val="24"/>
          <w:szCs w:val="24"/>
          <w:lang w:val="ru-RU"/>
        </w:rPr>
        <w:t xml:space="preserve"> </w:t>
      </w:r>
      <w:r w:rsidRPr="0022575A">
        <w:rPr>
          <w:b/>
          <w:bCs/>
          <w:color w:val="000000"/>
          <w:sz w:val="24"/>
          <w:szCs w:val="24"/>
          <w:lang w:val="ru-RU"/>
        </w:rPr>
        <w:t>Вопросы:</w:t>
      </w:r>
    </w:p>
    <w:p w:rsidR="005F4710" w:rsidRPr="00ED6E05" w:rsidRDefault="005F4710" w:rsidP="001811B9">
      <w:pPr>
        <w:widowControl/>
        <w:autoSpaceDE/>
        <w:jc w:val="both"/>
        <w:outlineLvl w:val="0"/>
        <w:rPr>
          <w:sz w:val="24"/>
          <w:szCs w:val="24"/>
          <w:lang w:val="ru-RU"/>
        </w:rPr>
      </w:pPr>
      <w:r w:rsidRPr="00ED6E05">
        <w:rPr>
          <w:sz w:val="24"/>
          <w:szCs w:val="24"/>
          <w:lang w:val="ru-RU"/>
        </w:rPr>
        <w:t>1. Классификация гражданско-правовых обязательств. Договорные и внедоговорные обязательства.</w:t>
      </w:r>
    </w:p>
    <w:p w:rsidR="005F4710" w:rsidRPr="00ED6E05" w:rsidRDefault="005F4710" w:rsidP="001811B9">
      <w:pPr>
        <w:widowControl/>
        <w:autoSpaceDE/>
        <w:jc w:val="both"/>
        <w:outlineLvl w:val="0"/>
        <w:rPr>
          <w:sz w:val="24"/>
          <w:szCs w:val="24"/>
          <w:lang w:val="ru-RU"/>
        </w:rPr>
      </w:pPr>
      <w:r w:rsidRPr="00ED6E05">
        <w:rPr>
          <w:sz w:val="24"/>
          <w:szCs w:val="24"/>
          <w:lang w:val="ru-RU"/>
        </w:rPr>
        <w:t>2.Стороны обязательства. Общие положения.</w:t>
      </w:r>
    </w:p>
    <w:p w:rsidR="005F4710" w:rsidRPr="00ED6E05" w:rsidRDefault="005F4710" w:rsidP="001811B9">
      <w:pPr>
        <w:widowControl/>
        <w:autoSpaceDE/>
        <w:jc w:val="both"/>
        <w:outlineLvl w:val="0"/>
        <w:rPr>
          <w:sz w:val="24"/>
          <w:szCs w:val="24"/>
          <w:lang w:val="ru-RU"/>
        </w:rPr>
      </w:pPr>
      <w:r w:rsidRPr="00ED6E05">
        <w:rPr>
          <w:sz w:val="24"/>
          <w:szCs w:val="24"/>
          <w:lang w:val="ru-RU"/>
        </w:rPr>
        <w:t xml:space="preserve">3. Обязательства </w:t>
      </w:r>
      <w:proofErr w:type="gramStart"/>
      <w:r w:rsidRPr="00ED6E05">
        <w:rPr>
          <w:sz w:val="24"/>
          <w:szCs w:val="24"/>
          <w:lang w:val="ru-RU"/>
        </w:rPr>
        <w:t>со</w:t>
      </w:r>
      <w:proofErr w:type="gramEnd"/>
      <w:r w:rsidRPr="00ED6E05">
        <w:rPr>
          <w:sz w:val="24"/>
          <w:szCs w:val="24"/>
          <w:lang w:val="ru-RU"/>
        </w:rPr>
        <w:t xml:space="preserve"> множественностью лиц. </w:t>
      </w:r>
    </w:p>
    <w:p w:rsidR="005F4710" w:rsidRPr="00ED6E05" w:rsidRDefault="005F4710" w:rsidP="001811B9">
      <w:pPr>
        <w:widowControl/>
        <w:autoSpaceDE/>
        <w:jc w:val="both"/>
        <w:outlineLvl w:val="0"/>
        <w:rPr>
          <w:sz w:val="24"/>
          <w:szCs w:val="24"/>
          <w:lang w:val="ru-RU"/>
        </w:rPr>
      </w:pPr>
      <w:r w:rsidRPr="00ED6E05">
        <w:rPr>
          <w:sz w:val="24"/>
          <w:szCs w:val="24"/>
          <w:lang w:val="ru-RU"/>
        </w:rPr>
        <w:t xml:space="preserve">4.Долевые обязательства: понятие, состав, структура, особенности исполнения. </w:t>
      </w:r>
    </w:p>
    <w:p w:rsidR="005F4710" w:rsidRPr="00ED6E05" w:rsidRDefault="005F4710" w:rsidP="001811B9">
      <w:pPr>
        <w:widowControl/>
        <w:autoSpaceDE/>
        <w:jc w:val="both"/>
        <w:outlineLvl w:val="0"/>
        <w:rPr>
          <w:sz w:val="24"/>
          <w:szCs w:val="24"/>
          <w:lang w:val="ru-RU"/>
        </w:rPr>
      </w:pPr>
      <w:r w:rsidRPr="00ED6E05">
        <w:rPr>
          <w:sz w:val="24"/>
          <w:szCs w:val="24"/>
          <w:lang w:val="ru-RU"/>
        </w:rPr>
        <w:t>5.Солидарные обязательства: понятие, состав, особенности исполнения. Основания возникновения солидарных обязанностей и солидарных требований в обязательстве.</w:t>
      </w:r>
    </w:p>
    <w:p w:rsidR="005F4710" w:rsidRPr="00ED6E05" w:rsidRDefault="005F4710" w:rsidP="001811B9">
      <w:pPr>
        <w:widowControl/>
        <w:autoSpaceDE/>
        <w:jc w:val="both"/>
        <w:outlineLvl w:val="0"/>
        <w:rPr>
          <w:sz w:val="24"/>
          <w:szCs w:val="24"/>
          <w:lang w:val="ru-RU"/>
        </w:rPr>
      </w:pPr>
      <w:r w:rsidRPr="00ED6E05">
        <w:rPr>
          <w:sz w:val="24"/>
          <w:szCs w:val="24"/>
          <w:lang w:val="ru-RU"/>
        </w:rPr>
        <w:t xml:space="preserve">6. Регрессные обязательства: понятие и основания возникновения. </w:t>
      </w:r>
    </w:p>
    <w:p w:rsidR="005F4710" w:rsidRPr="00ED6E05" w:rsidRDefault="005F4710" w:rsidP="001811B9">
      <w:pPr>
        <w:widowControl/>
        <w:autoSpaceDE/>
        <w:jc w:val="both"/>
        <w:outlineLvl w:val="0"/>
        <w:rPr>
          <w:sz w:val="24"/>
          <w:szCs w:val="24"/>
          <w:lang w:val="ru-RU"/>
        </w:rPr>
      </w:pPr>
      <w:r w:rsidRPr="00ED6E05">
        <w:rPr>
          <w:sz w:val="24"/>
          <w:szCs w:val="24"/>
          <w:lang w:val="ru-RU"/>
        </w:rPr>
        <w:t>7. Перемена лиц в обязательстве. Основания, условия и порядок перехода прав кредитора к другому лицу.</w:t>
      </w:r>
    </w:p>
    <w:p w:rsidR="005F4710" w:rsidRPr="00ED6E05" w:rsidRDefault="005F4710" w:rsidP="001811B9">
      <w:pPr>
        <w:widowControl/>
        <w:autoSpaceDE/>
        <w:jc w:val="both"/>
        <w:outlineLvl w:val="0"/>
        <w:rPr>
          <w:sz w:val="24"/>
          <w:szCs w:val="24"/>
          <w:lang w:val="ru-RU"/>
        </w:rPr>
      </w:pPr>
      <w:r w:rsidRPr="00ED6E05">
        <w:rPr>
          <w:sz w:val="24"/>
          <w:szCs w:val="24"/>
          <w:lang w:val="ru-RU"/>
        </w:rPr>
        <w:t>8.Уступка требования (цессия). Ответственность цедента. Переход прав к другому лицу на основании закона.</w:t>
      </w:r>
    </w:p>
    <w:p w:rsidR="005F4710" w:rsidRPr="00ED6E05" w:rsidRDefault="005F4710" w:rsidP="001811B9">
      <w:pPr>
        <w:widowControl/>
        <w:autoSpaceDE/>
        <w:jc w:val="both"/>
        <w:outlineLvl w:val="0"/>
        <w:rPr>
          <w:sz w:val="24"/>
          <w:szCs w:val="24"/>
          <w:lang w:val="ru-RU"/>
        </w:rPr>
      </w:pPr>
      <w:r w:rsidRPr="00ED6E05">
        <w:rPr>
          <w:sz w:val="24"/>
          <w:szCs w:val="24"/>
          <w:lang w:val="ru-RU"/>
        </w:rPr>
        <w:t>9. Перевод долга.</w:t>
      </w:r>
    </w:p>
    <w:p w:rsidR="005F4710" w:rsidRPr="00ED6E05" w:rsidRDefault="005F4710" w:rsidP="001811B9">
      <w:pPr>
        <w:spacing w:before="8"/>
        <w:jc w:val="both"/>
        <w:outlineLvl w:val="1"/>
        <w:rPr>
          <w:b/>
          <w:bCs/>
          <w:i/>
          <w:sz w:val="24"/>
          <w:szCs w:val="24"/>
          <w:lang w:val="ru-RU"/>
        </w:rPr>
      </w:pPr>
      <w:r w:rsidRPr="00ED6E05">
        <w:rPr>
          <w:b/>
          <w:bCs/>
          <w:i/>
          <w:sz w:val="24"/>
          <w:szCs w:val="24"/>
          <w:lang w:val="ru-RU"/>
        </w:rPr>
        <w:t>Нормативные акты:</w:t>
      </w:r>
    </w:p>
    <w:p w:rsidR="005F4710" w:rsidRPr="00ED6E05" w:rsidRDefault="005F4710" w:rsidP="001811B9">
      <w:pPr>
        <w:jc w:val="both"/>
        <w:outlineLvl w:val="0"/>
        <w:rPr>
          <w:sz w:val="24"/>
          <w:szCs w:val="24"/>
          <w:lang w:val="ru-RU"/>
        </w:rPr>
      </w:pPr>
      <w:r w:rsidRPr="00ED6E05">
        <w:rPr>
          <w:sz w:val="24"/>
          <w:szCs w:val="24"/>
          <w:lang w:val="ru-RU"/>
        </w:rPr>
        <w:t xml:space="preserve">ГК РФ. Раздел </w:t>
      </w:r>
      <w:r w:rsidRPr="00ED6E05">
        <w:rPr>
          <w:sz w:val="24"/>
          <w:szCs w:val="24"/>
        </w:rPr>
        <w:t>III</w:t>
      </w:r>
      <w:r w:rsidRPr="00ED6E05">
        <w:rPr>
          <w:sz w:val="24"/>
          <w:szCs w:val="24"/>
          <w:lang w:val="ru-RU"/>
        </w:rPr>
        <w:t xml:space="preserve">. Главы 21-26. </w:t>
      </w:r>
      <w:proofErr w:type="spellStart"/>
      <w:r w:rsidRPr="00ED6E05">
        <w:rPr>
          <w:sz w:val="24"/>
          <w:szCs w:val="24"/>
          <w:lang w:val="ru-RU"/>
        </w:rPr>
        <w:t>Ст.ст</w:t>
      </w:r>
      <w:proofErr w:type="spellEnd"/>
      <w:r w:rsidRPr="00ED6E05">
        <w:rPr>
          <w:sz w:val="24"/>
          <w:szCs w:val="24"/>
          <w:lang w:val="ru-RU"/>
        </w:rPr>
        <w:t>. 307-419.</w:t>
      </w:r>
    </w:p>
    <w:p w:rsidR="005F4710" w:rsidRPr="00ED6E05" w:rsidRDefault="005F4710"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28"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61151F" w:rsidRPr="00ED6E05" w:rsidRDefault="002E2767" w:rsidP="001811B9">
      <w:pPr>
        <w:rPr>
          <w:b/>
          <w:sz w:val="24"/>
          <w:szCs w:val="24"/>
          <w:lang w:val="ru-RU"/>
        </w:rPr>
      </w:pPr>
      <w:r w:rsidRPr="00ED6E05">
        <w:rPr>
          <w:b/>
          <w:sz w:val="24"/>
          <w:szCs w:val="24"/>
          <w:lang w:val="ru-RU"/>
        </w:rPr>
        <w:t>Задачи:</w:t>
      </w:r>
    </w:p>
    <w:p w:rsidR="002E2767" w:rsidRPr="00ED6E05" w:rsidRDefault="002E2767" w:rsidP="001811B9">
      <w:pPr>
        <w:jc w:val="both"/>
        <w:rPr>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18.</w:t>
      </w:r>
    </w:p>
    <w:p w:rsidR="001D73B6" w:rsidRDefault="001D73B6" w:rsidP="001811B9">
      <w:pPr>
        <w:jc w:val="center"/>
        <w:rPr>
          <w:b/>
          <w:sz w:val="24"/>
          <w:szCs w:val="24"/>
          <w:lang w:val="ru-RU"/>
        </w:rPr>
      </w:pPr>
    </w:p>
    <w:p w:rsidR="0022575A" w:rsidRDefault="0022575A" w:rsidP="001811B9">
      <w:pPr>
        <w:jc w:val="center"/>
        <w:rPr>
          <w:b/>
          <w:sz w:val="24"/>
          <w:szCs w:val="24"/>
          <w:lang w:val="ru-RU"/>
        </w:rPr>
      </w:pPr>
    </w:p>
    <w:p w:rsidR="0022575A" w:rsidRDefault="0022575A" w:rsidP="001811B9">
      <w:pPr>
        <w:jc w:val="center"/>
        <w:rPr>
          <w:b/>
          <w:sz w:val="24"/>
          <w:szCs w:val="24"/>
          <w:lang w:val="ru-RU"/>
        </w:rPr>
      </w:pPr>
    </w:p>
    <w:p w:rsidR="0022575A" w:rsidRDefault="0022575A" w:rsidP="0022575A">
      <w:pPr>
        <w:rPr>
          <w:b/>
          <w:sz w:val="24"/>
          <w:szCs w:val="24"/>
          <w:lang w:val="ru-RU"/>
        </w:rPr>
      </w:pPr>
    </w:p>
    <w:p w:rsidR="0022575A" w:rsidRDefault="0022575A" w:rsidP="0022575A">
      <w:pPr>
        <w:rPr>
          <w:b/>
          <w:spacing w:val="-10"/>
          <w:kern w:val="28"/>
          <w:sz w:val="24"/>
          <w:szCs w:val="24"/>
          <w:lang w:val="ru-RU"/>
        </w:rPr>
      </w:pPr>
      <w:r w:rsidRPr="00ED6E05">
        <w:rPr>
          <w:b/>
          <w:sz w:val="24"/>
          <w:szCs w:val="24"/>
          <w:lang w:val="ru-RU"/>
        </w:rPr>
        <w:t>Занятие № 19</w:t>
      </w:r>
      <w:r w:rsidRPr="0022575A">
        <w:rPr>
          <w:b/>
          <w:bCs/>
          <w:sz w:val="24"/>
          <w:szCs w:val="24"/>
          <w:lang w:val="ru-RU"/>
        </w:rPr>
        <w:t xml:space="preserve"> </w:t>
      </w:r>
      <w:r>
        <w:rPr>
          <w:b/>
          <w:bCs/>
          <w:sz w:val="24"/>
          <w:szCs w:val="24"/>
          <w:lang w:val="ru-RU"/>
        </w:rPr>
        <w:t>И</w:t>
      </w:r>
      <w:r w:rsidRPr="0022575A">
        <w:rPr>
          <w:b/>
          <w:bCs/>
          <w:sz w:val="24"/>
          <w:szCs w:val="24"/>
          <w:lang w:val="ru-RU"/>
        </w:rPr>
        <w:t>сполнение обязательств</w:t>
      </w:r>
      <w:r w:rsidRPr="0022575A">
        <w:rPr>
          <w:b/>
          <w:bCs/>
          <w:smallCaps/>
          <w:color w:val="000000"/>
          <w:spacing w:val="5"/>
          <w:sz w:val="24"/>
          <w:szCs w:val="24"/>
          <w:lang w:val="ru-RU"/>
        </w:rPr>
        <w:t xml:space="preserve"> </w:t>
      </w:r>
      <w:r w:rsidRPr="0022575A">
        <w:rPr>
          <w:b/>
          <w:bCs/>
          <w:sz w:val="24"/>
          <w:szCs w:val="24"/>
          <w:lang w:val="ru-RU"/>
        </w:rPr>
        <w:t>(теоретическое)</w:t>
      </w:r>
      <w:r>
        <w:rPr>
          <w:b/>
          <w:bCs/>
          <w:sz w:val="24"/>
          <w:szCs w:val="24"/>
          <w:lang w:val="ru-RU"/>
        </w:rPr>
        <w:t>.</w:t>
      </w:r>
      <w:r w:rsidRPr="0022575A">
        <w:rPr>
          <w:b/>
          <w:spacing w:val="-10"/>
          <w:kern w:val="28"/>
          <w:sz w:val="24"/>
          <w:szCs w:val="24"/>
          <w:lang w:val="ru-RU"/>
        </w:rPr>
        <w:t xml:space="preserve"> </w:t>
      </w:r>
    </w:p>
    <w:p w:rsidR="0022575A" w:rsidRPr="0022575A" w:rsidRDefault="0022575A" w:rsidP="0022575A">
      <w:pPr>
        <w:rPr>
          <w:b/>
          <w:bCs/>
          <w:sz w:val="24"/>
          <w:szCs w:val="24"/>
          <w:lang w:val="ru-RU"/>
        </w:rPr>
      </w:pPr>
      <w:r w:rsidRPr="0022575A">
        <w:rPr>
          <w:b/>
          <w:bCs/>
          <w:spacing w:val="-10"/>
          <w:kern w:val="28"/>
          <w:sz w:val="24"/>
          <w:szCs w:val="24"/>
          <w:lang w:val="ru-RU"/>
        </w:rPr>
        <w:t>Вопросы:</w:t>
      </w:r>
    </w:p>
    <w:p w:rsidR="005F4710" w:rsidRPr="00ED6E05" w:rsidRDefault="005F4710" w:rsidP="0022575A">
      <w:pPr>
        <w:rPr>
          <w:sz w:val="24"/>
          <w:szCs w:val="24"/>
          <w:lang w:val="ru-RU"/>
        </w:rPr>
      </w:pPr>
      <w:r w:rsidRPr="00ED6E05">
        <w:rPr>
          <w:b/>
          <w:sz w:val="24"/>
          <w:szCs w:val="24"/>
          <w:lang w:val="ru-RU"/>
        </w:rPr>
        <w:t>.</w:t>
      </w:r>
      <w:r w:rsidR="0022575A" w:rsidRPr="0022575A">
        <w:rPr>
          <w:b/>
          <w:bCs/>
          <w:smallCaps/>
          <w:color w:val="000000"/>
          <w:spacing w:val="5"/>
          <w:sz w:val="24"/>
          <w:szCs w:val="24"/>
          <w:lang w:val="ru-RU"/>
        </w:rPr>
        <w:t xml:space="preserve"> </w:t>
      </w:r>
      <w:r w:rsidRPr="00ED6E05">
        <w:rPr>
          <w:sz w:val="24"/>
          <w:szCs w:val="24"/>
          <w:lang w:val="ru-RU"/>
        </w:rPr>
        <w:t>1. Понятие исполнения обязательств (ст. 309 ГК РФ).</w:t>
      </w:r>
    </w:p>
    <w:p w:rsidR="005F4710" w:rsidRPr="00ED6E05" w:rsidRDefault="005F4710" w:rsidP="001811B9">
      <w:pPr>
        <w:jc w:val="both"/>
        <w:rPr>
          <w:sz w:val="24"/>
          <w:szCs w:val="24"/>
          <w:lang w:val="ru-RU"/>
        </w:rPr>
      </w:pPr>
      <w:r w:rsidRPr="00ED6E05">
        <w:rPr>
          <w:sz w:val="24"/>
          <w:szCs w:val="24"/>
          <w:lang w:val="ru-RU"/>
        </w:rPr>
        <w:t>2. Принципы исполнения обязательств: принцип исполнения обязательства в натуре; принцип недопустимости одностороннего отказа от исполнения обязательства; принцип надлежащего исполнения. Понятие надлежащего предмета исполнения (ст. 309-310, 396-398 ГК РФ).</w:t>
      </w:r>
    </w:p>
    <w:p w:rsidR="005F4710" w:rsidRPr="00ED6E05" w:rsidRDefault="005F4710" w:rsidP="001811B9">
      <w:pPr>
        <w:jc w:val="both"/>
        <w:rPr>
          <w:sz w:val="24"/>
          <w:szCs w:val="24"/>
          <w:lang w:val="ru-RU"/>
        </w:rPr>
      </w:pPr>
      <w:r w:rsidRPr="00ED6E05">
        <w:rPr>
          <w:sz w:val="24"/>
          <w:szCs w:val="24"/>
          <w:lang w:val="ru-RU"/>
        </w:rPr>
        <w:t>3. Субъекты исполнения обязательства. Исполнение обязательства надлежащему лицу. Исполнение обязательства третьим лицам (</w:t>
      </w:r>
      <w:proofErr w:type="spellStart"/>
      <w:r w:rsidRPr="00ED6E05">
        <w:rPr>
          <w:sz w:val="24"/>
          <w:szCs w:val="24"/>
          <w:lang w:val="ru-RU"/>
        </w:rPr>
        <w:t>ст.ст</w:t>
      </w:r>
      <w:proofErr w:type="spellEnd"/>
      <w:r w:rsidRPr="00ED6E05">
        <w:rPr>
          <w:sz w:val="24"/>
          <w:szCs w:val="24"/>
          <w:lang w:val="ru-RU"/>
        </w:rPr>
        <w:t>. 312, 313 ГК РФ).</w:t>
      </w:r>
    </w:p>
    <w:p w:rsidR="005F4710" w:rsidRPr="00ED6E05" w:rsidRDefault="005F4710" w:rsidP="001811B9">
      <w:pPr>
        <w:jc w:val="both"/>
        <w:rPr>
          <w:sz w:val="24"/>
          <w:szCs w:val="24"/>
          <w:lang w:val="ru-RU"/>
        </w:rPr>
      </w:pPr>
      <w:r w:rsidRPr="00ED6E05">
        <w:rPr>
          <w:sz w:val="24"/>
          <w:szCs w:val="24"/>
          <w:lang w:val="ru-RU"/>
        </w:rPr>
        <w:t>4. Срок исполнения обязательства. Досрочное исполнение (</w:t>
      </w:r>
      <w:proofErr w:type="spellStart"/>
      <w:r w:rsidRPr="00ED6E05">
        <w:rPr>
          <w:sz w:val="24"/>
          <w:szCs w:val="24"/>
          <w:lang w:val="ru-RU"/>
        </w:rPr>
        <w:t>ст.ст</w:t>
      </w:r>
      <w:proofErr w:type="spellEnd"/>
      <w:r w:rsidRPr="00ED6E05">
        <w:rPr>
          <w:sz w:val="24"/>
          <w:szCs w:val="24"/>
          <w:lang w:val="ru-RU"/>
        </w:rPr>
        <w:t>. 314, 315 ГК РФ).</w:t>
      </w:r>
    </w:p>
    <w:p w:rsidR="005F4710" w:rsidRPr="00ED6E05" w:rsidRDefault="005F4710" w:rsidP="001811B9">
      <w:pPr>
        <w:jc w:val="both"/>
        <w:rPr>
          <w:sz w:val="24"/>
          <w:szCs w:val="24"/>
          <w:lang w:val="ru-RU"/>
        </w:rPr>
      </w:pPr>
      <w:r w:rsidRPr="00ED6E05">
        <w:rPr>
          <w:sz w:val="24"/>
          <w:szCs w:val="24"/>
          <w:lang w:val="ru-RU"/>
        </w:rPr>
        <w:t>5. Место исполнения обязательства (ст. 316 ГК РФ).</w:t>
      </w:r>
    </w:p>
    <w:p w:rsidR="005F4710" w:rsidRPr="00ED6E05" w:rsidRDefault="005F4710" w:rsidP="001811B9">
      <w:pPr>
        <w:jc w:val="both"/>
        <w:rPr>
          <w:sz w:val="24"/>
          <w:szCs w:val="24"/>
          <w:lang w:val="ru-RU"/>
        </w:rPr>
      </w:pPr>
      <w:r w:rsidRPr="00ED6E05">
        <w:rPr>
          <w:sz w:val="24"/>
          <w:szCs w:val="24"/>
          <w:lang w:val="ru-RU"/>
        </w:rPr>
        <w:t>6. Исполнение обязательства по частям. Особенности исполнения денежных обязательств. Встречное исполнение (</w:t>
      </w:r>
      <w:proofErr w:type="spellStart"/>
      <w:r w:rsidRPr="00ED6E05">
        <w:rPr>
          <w:sz w:val="24"/>
          <w:szCs w:val="24"/>
          <w:lang w:val="ru-RU"/>
        </w:rPr>
        <w:t>ст.ст</w:t>
      </w:r>
      <w:proofErr w:type="spellEnd"/>
      <w:r w:rsidRPr="00ED6E05">
        <w:rPr>
          <w:sz w:val="24"/>
          <w:szCs w:val="24"/>
          <w:lang w:val="ru-RU"/>
        </w:rPr>
        <w:t>. 311, 317-319, 327, 328 ГК РФ).</w:t>
      </w:r>
    </w:p>
    <w:p w:rsidR="005F4710" w:rsidRPr="00ED6E05" w:rsidRDefault="005F4710" w:rsidP="001811B9">
      <w:pPr>
        <w:jc w:val="both"/>
        <w:rPr>
          <w:sz w:val="24"/>
          <w:szCs w:val="24"/>
          <w:lang w:val="ru-RU"/>
        </w:rPr>
      </w:pPr>
      <w:r w:rsidRPr="00ED6E05">
        <w:rPr>
          <w:sz w:val="24"/>
          <w:szCs w:val="24"/>
          <w:lang w:val="ru-RU"/>
        </w:rPr>
        <w:t>7. Понятие, значение и способы обеспечения исполнения обязательств (ст. 329 ГК РФ).</w:t>
      </w:r>
    </w:p>
    <w:p w:rsidR="005F4710" w:rsidRPr="00ED6E05" w:rsidRDefault="005F4710" w:rsidP="001811B9">
      <w:pPr>
        <w:spacing w:before="8"/>
        <w:jc w:val="both"/>
        <w:outlineLvl w:val="1"/>
        <w:rPr>
          <w:b/>
          <w:bCs/>
          <w:i/>
          <w:sz w:val="24"/>
          <w:szCs w:val="24"/>
          <w:lang w:val="ru-RU"/>
        </w:rPr>
      </w:pPr>
      <w:r w:rsidRPr="00ED6E05">
        <w:rPr>
          <w:b/>
          <w:bCs/>
          <w:i/>
          <w:sz w:val="24"/>
          <w:szCs w:val="24"/>
          <w:lang w:val="ru-RU"/>
        </w:rPr>
        <w:t>Нормативные акты:</w:t>
      </w:r>
    </w:p>
    <w:p w:rsidR="005F4710" w:rsidRPr="00ED6E05" w:rsidRDefault="005F4710" w:rsidP="001811B9">
      <w:pPr>
        <w:jc w:val="both"/>
        <w:rPr>
          <w:sz w:val="24"/>
          <w:szCs w:val="24"/>
          <w:lang w:val="ru-RU"/>
        </w:rPr>
      </w:pPr>
      <w:r w:rsidRPr="00ED6E05">
        <w:rPr>
          <w:sz w:val="24"/>
          <w:szCs w:val="24"/>
          <w:lang w:val="ru-RU"/>
        </w:rPr>
        <w:t xml:space="preserve">ГК РФ: </w:t>
      </w:r>
      <w:proofErr w:type="spellStart"/>
      <w:r w:rsidRPr="00ED6E05">
        <w:rPr>
          <w:sz w:val="24"/>
          <w:szCs w:val="24"/>
          <w:lang w:val="ru-RU"/>
        </w:rPr>
        <w:t>ст.ст</w:t>
      </w:r>
      <w:proofErr w:type="spellEnd"/>
      <w:r w:rsidRPr="00ED6E05">
        <w:rPr>
          <w:sz w:val="24"/>
          <w:szCs w:val="24"/>
          <w:lang w:val="ru-RU"/>
        </w:rPr>
        <w:t>. 309-329.</w:t>
      </w:r>
    </w:p>
    <w:p w:rsidR="005F4710" w:rsidRPr="00ED6E05" w:rsidRDefault="005F4710" w:rsidP="001811B9">
      <w:pPr>
        <w:jc w:val="both"/>
        <w:rPr>
          <w:b/>
          <w:i/>
          <w:sz w:val="24"/>
          <w:szCs w:val="24"/>
          <w:lang w:val="ru-RU"/>
        </w:rPr>
      </w:pPr>
      <w:r w:rsidRPr="00ED6E05">
        <w:rPr>
          <w:b/>
          <w:i/>
          <w:sz w:val="24"/>
          <w:szCs w:val="24"/>
          <w:lang w:val="ru-RU"/>
        </w:rPr>
        <w:t>Литература:</w:t>
      </w:r>
    </w:p>
    <w:p w:rsidR="0022575A" w:rsidRPr="0022575A" w:rsidRDefault="0022575A" w:rsidP="0022575A">
      <w:pPr>
        <w:rPr>
          <w:sz w:val="24"/>
          <w:szCs w:val="24"/>
          <w:lang w:val="ru-RU"/>
        </w:rPr>
      </w:pPr>
      <w:r w:rsidRPr="0022575A">
        <w:rPr>
          <w:bCs/>
          <w:sz w:val="24"/>
          <w:szCs w:val="24"/>
          <w:lang w:val="ru-RU"/>
        </w:rPr>
        <w:t>1.Актуальные проблемы гражданского права</w:t>
      </w:r>
      <w:proofErr w:type="gramStart"/>
      <w:r w:rsidRPr="0022575A">
        <w:rPr>
          <w:sz w:val="24"/>
          <w:szCs w:val="24"/>
        </w:rPr>
        <w:t> </w:t>
      </w:r>
      <w:r w:rsidRPr="0022575A">
        <w:rPr>
          <w:sz w:val="24"/>
          <w:szCs w:val="24"/>
          <w:lang w:val="ru-RU"/>
        </w:rPr>
        <w:t>:</w:t>
      </w:r>
      <w:proofErr w:type="gramEnd"/>
      <w:r w:rsidRPr="0022575A">
        <w:rPr>
          <w:sz w:val="24"/>
          <w:szCs w:val="24"/>
          <w:lang w:val="ru-RU"/>
        </w:rPr>
        <w:t xml:space="preserve"> учебник / Р.В.</w:t>
      </w:r>
      <w:r w:rsidRPr="0022575A">
        <w:rPr>
          <w:sz w:val="24"/>
          <w:szCs w:val="24"/>
        </w:rPr>
        <w:t> </w:t>
      </w:r>
      <w:proofErr w:type="spellStart"/>
      <w:r w:rsidRPr="0022575A">
        <w:rPr>
          <w:sz w:val="24"/>
          <w:szCs w:val="24"/>
          <w:lang w:val="ru-RU"/>
        </w:rPr>
        <w:t>Шагиева</w:t>
      </w:r>
      <w:proofErr w:type="spellEnd"/>
      <w:r w:rsidRPr="0022575A">
        <w:rPr>
          <w:sz w:val="24"/>
          <w:szCs w:val="24"/>
          <w:lang w:val="ru-RU"/>
        </w:rPr>
        <w:t>, под ред. — Москва : Юстиция, 2019. — 379</w:t>
      </w:r>
      <w:r w:rsidRPr="0022575A">
        <w:rPr>
          <w:sz w:val="24"/>
          <w:szCs w:val="24"/>
        </w:rPr>
        <w:t> </w:t>
      </w:r>
      <w:r w:rsidRPr="0022575A">
        <w:rPr>
          <w:sz w:val="24"/>
          <w:szCs w:val="24"/>
          <w:lang w:val="ru-RU"/>
        </w:rPr>
        <w:t xml:space="preserve">с. — </w:t>
      </w:r>
      <w:r w:rsidRPr="0022575A">
        <w:rPr>
          <w:sz w:val="24"/>
          <w:szCs w:val="24"/>
        </w:rPr>
        <w:t>ISBN</w:t>
      </w:r>
      <w:r w:rsidRPr="0022575A">
        <w:rPr>
          <w:sz w:val="24"/>
          <w:szCs w:val="24"/>
          <w:lang w:val="ru-RU"/>
        </w:rPr>
        <w:t xml:space="preserve"> 978-5-4365-2575-4. </w:t>
      </w:r>
      <w:hyperlink r:id="rId29" w:history="1">
        <w:r w:rsidRPr="0022575A">
          <w:rPr>
            <w:rStyle w:val="af2"/>
            <w:sz w:val="24"/>
            <w:szCs w:val="24"/>
            <w:lang w:val="ru-RU"/>
          </w:rPr>
          <w:t>https://www.book.ru/book/930674</w:t>
        </w:r>
      </w:hyperlink>
    </w:p>
    <w:p w:rsidR="0022575A" w:rsidRPr="0022575A" w:rsidRDefault="0022575A" w:rsidP="0022575A">
      <w:pPr>
        <w:rPr>
          <w:sz w:val="24"/>
          <w:szCs w:val="24"/>
          <w:lang w:val="ru-RU"/>
        </w:rPr>
      </w:pPr>
      <w:r w:rsidRPr="0022575A">
        <w:rPr>
          <w:sz w:val="24"/>
          <w:szCs w:val="24"/>
          <w:lang w:val="ru-RU"/>
        </w:rPr>
        <w:t>2..Гражданское право. Том 1 [Электронный ресурс]</w:t>
      </w:r>
      <w:proofErr w:type="gramStart"/>
      <w:r w:rsidRPr="0022575A">
        <w:rPr>
          <w:sz w:val="24"/>
          <w:szCs w:val="24"/>
          <w:lang w:val="ru-RU"/>
        </w:rPr>
        <w:t xml:space="preserve"> :</w:t>
      </w:r>
      <w:proofErr w:type="gramEnd"/>
      <w:r w:rsidRPr="0022575A">
        <w:rPr>
          <w:sz w:val="24"/>
          <w:szCs w:val="24"/>
          <w:lang w:val="ru-RU"/>
        </w:rPr>
        <w:t xml:space="preserve"> учебник / С.С. Алексеев [и др.]. — Электрон</w:t>
      </w:r>
      <w:proofErr w:type="gramStart"/>
      <w:r w:rsidRPr="0022575A">
        <w:rPr>
          <w:sz w:val="24"/>
          <w:szCs w:val="24"/>
          <w:lang w:val="ru-RU"/>
        </w:rPr>
        <w:t>.</w:t>
      </w:r>
      <w:proofErr w:type="gramEnd"/>
      <w:r w:rsidRPr="0022575A">
        <w:rPr>
          <w:sz w:val="24"/>
          <w:szCs w:val="24"/>
          <w:lang w:val="ru-RU"/>
        </w:rPr>
        <w:t xml:space="preserve"> </w:t>
      </w:r>
      <w:proofErr w:type="gramStart"/>
      <w:r w:rsidRPr="0022575A">
        <w:rPr>
          <w:sz w:val="24"/>
          <w:szCs w:val="24"/>
          <w:lang w:val="ru-RU"/>
        </w:rPr>
        <w:t>т</w:t>
      </w:r>
      <w:proofErr w:type="gramEnd"/>
      <w:r w:rsidRPr="0022575A">
        <w:rPr>
          <w:sz w:val="24"/>
          <w:szCs w:val="24"/>
          <w:lang w:val="ru-RU"/>
        </w:rPr>
        <w:t>екстовые данные. — М.</w:t>
      </w:r>
      <w:proofErr w:type="gramStart"/>
      <w:r w:rsidRPr="0022575A">
        <w:rPr>
          <w:sz w:val="24"/>
          <w:szCs w:val="24"/>
          <w:lang w:val="ru-RU"/>
        </w:rPr>
        <w:t xml:space="preserve"> :</w:t>
      </w:r>
      <w:proofErr w:type="gramEnd"/>
      <w:r w:rsidRPr="0022575A">
        <w:rPr>
          <w:sz w:val="24"/>
          <w:szCs w:val="24"/>
          <w:lang w:val="ru-RU"/>
        </w:rPr>
        <w:t xml:space="preserve"> Статут, 2017. — 512 </w:t>
      </w:r>
      <w:r w:rsidRPr="0022575A">
        <w:rPr>
          <w:sz w:val="24"/>
          <w:szCs w:val="24"/>
          <w:lang w:val="en"/>
        </w:rPr>
        <w:t>c</w:t>
      </w:r>
      <w:r w:rsidRPr="0022575A">
        <w:rPr>
          <w:sz w:val="24"/>
          <w:szCs w:val="24"/>
          <w:lang w:val="ru-RU"/>
        </w:rPr>
        <w:t xml:space="preserve">.  </w:t>
      </w:r>
    </w:p>
    <w:p w:rsidR="0022575A" w:rsidRPr="0022575A" w:rsidRDefault="0022575A" w:rsidP="0022575A">
      <w:pPr>
        <w:rPr>
          <w:sz w:val="24"/>
          <w:szCs w:val="24"/>
          <w:lang w:val="ru-RU"/>
        </w:rPr>
      </w:pPr>
      <w:r w:rsidRPr="0022575A">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22575A">
        <w:rPr>
          <w:sz w:val="24"/>
          <w:szCs w:val="24"/>
          <w:lang w:val="ru-RU"/>
        </w:rPr>
        <w:t>Эриашвили</w:t>
      </w:r>
      <w:proofErr w:type="spellEnd"/>
      <w:r w:rsidRPr="0022575A">
        <w:rPr>
          <w:sz w:val="24"/>
          <w:szCs w:val="24"/>
          <w:lang w:val="ru-RU"/>
        </w:rPr>
        <w:t xml:space="preserve"> [и др.]. — 5-е изд. — Электрон</w:t>
      </w:r>
      <w:proofErr w:type="gramStart"/>
      <w:r w:rsidRPr="0022575A">
        <w:rPr>
          <w:sz w:val="24"/>
          <w:szCs w:val="24"/>
          <w:lang w:val="ru-RU"/>
        </w:rPr>
        <w:t>.</w:t>
      </w:r>
      <w:proofErr w:type="gramEnd"/>
      <w:r w:rsidRPr="0022575A">
        <w:rPr>
          <w:sz w:val="24"/>
          <w:szCs w:val="24"/>
          <w:lang w:val="ru-RU"/>
        </w:rPr>
        <w:t xml:space="preserve"> </w:t>
      </w:r>
      <w:proofErr w:type="gramStart"/>
      <w:r w:rsidRPr="0022575A">
        <w:rPr>
          <w:sz w:val="24"/>
          <w:szCs w:val="24"/>
          <w:lang w:val="ru-RU"/>
        </w:rPr>
        <w:t>т</w:t>
      </w:r>
      <w:proofErr w:type="gramEnd"/>
      <w:r w:rsidRPr="0022575A">
        <w:rPr>
          <w:sz w:val="24"/>
          <w:szCs w:val="24"/>
          <w:lang w:val="ru-RU"/>
        </w:rPr>
        <w:t>екстовые данные. — М.</w:t>
      </w:r>
      <w:proofErr w:type="gramStart"/>
      <w:r w:rsidRPr="0022575A">
        <w:rPr>
          <w:sz w:val="24"/>
          <w:szCs w:val="24"/>
          <w:lang w:val="ru-RU"/>
        </w:rPr>
        <w:t xml:space="preserve"> :</w:t>
      </w:r>
      <w:proofErr w:type="gramEnd"/>
      <w:r w:rsidRPr="0022575A">
        <w:rPr>
          <w:sz w:val="24"/>
          <w:szCs w:val="24"/>
          <w:lang w:val="ru-RU"/>
        </w:rPr>
        <w:t xml:space="preserve"> ЮНИТИ-ДАНА, 2017. — 717 </w:t>
      </w:r>
      <w:r w:rsidRPr="0022575A">
        <w:rPr>
          <w:sz w:val="24"/>
          <w:szCs w:val="24"/>
          <w:lang w:val="en"/>
        </w:rPr>
        <w:t>c</w:t>
      </w:r>
      <w:r w:rsidRPr="0022575A">
        <w:rPr>
          <w:sz w:val="24"/>
          <w:szCs w:val="24"/>
          <w:lang w:val="ru-RU"/>
        </w:rPr>
        <w:t xml:space="preserve">.    </w:t>
      </w:r>
    </w:p>
    <w:p w:rsidR="00692A57" w:rsidRDefault="00692A57" w:rsidP="001811B9">
      <w:pPr>
        <w:jc w:val="center"/>
        <w:rPr>
          <w:b/>
          <w:color w:val="000000"/>
          <w:sz w:val="24"/>
          <w:szCs w:val="24"/>
          <w:lang w:val="ru-RU"/>
        </w:rPr>
      </w:pPr>
    </w:p>
    <w:p w:rsidR="005F4710" w:rsidRPr="00ED6E05" w:rsidRDefault="0022575A" w:rsidP="0022575A">
      <w:pPr>
        <w:rPr>
          <w:b/>
          <w:bCs/>
          <w:smallCaps/>
          <w:color w:val="000000"/>
          <w:spacing w:val="5"/>
          <w:sz w:val="24"/>
          <w:szCs w:val="24"/>
          <w:lang w:val="ru-RU"/>
        </w:rPr>
      </w:pPr>
      <w:r w:rsidRPr="00ED6E05">
        <w:rPr>
          <w:b/>
          <w:color w:val="000000"/>
          <w:sz w:val="24"/>
          <w:szCs w:val="24"/>
          <w:lang w:val="ru-RU"/>
        </w:rPr>
        <w:t>Занятие № 20</w:t>
      </w:r>
      <w:r w:rsidRPr="0022575A">
        <w:rPr>
          <w:b/>
          <w:bCs/>
          <w:smallCaps/>
          <w:color w:val="000000"/>
          <w:spacing w:val="5"/>
          <w:sz w:val="24"/>
          <w:szCs w:val="24"/>
          <w:lang w:val="ru-RU"/>
        </w:rPr>
        <w:t xml:space="preserve"> </w:t>
      </w:r>
      <w:r w:rsidRPr="0022575A">
        <w:rPr>
          <w:b/>
          <w:bCs/>
          <w:color w:val="000000"/>
          <w:sz w:val="24"/>
          <w:szCs w:val="24"/>
          <w:lang w:val="ru-RU"/>
        </w:rPr>
        <w:t>Способы обеспечения обязательств</w:t>
      </w:r>
      <w:r w:rsidRPr="00ED6E05">
        <w:rPr>
          <w:b/>
          <w:color w:val="000000"/>
          <w:sz w:val="24"/>
          <w:szCs w:val="24"/>
          <w:lang w:val="ru-RU"/>
        </w:rPr>
        <w:t xml:space="preserve">. </w:t>
      </w:r>
    </w:p>
    <w:p w:rsidR="005F4710" w:rsidRPr="00ED6E05" w:rsidRDefault="005F4710" w:rsidP="001811B9">
      <w:pPr>
        <w:contextualSpacing/>
        <w:jc w:val="both"/>
        <w:rPr>
          <w:spacing w:val="-10"/>
          <w:kern w:val="28"/>
          <w:sz w:val="24"/>
          <w:szCs w:val="24"/>
          <w:lang w:val="ru-RU"/>
        </w:rPr>
      </w:pPr>
      <w:r w:rsidRPr="00ED6E05">
        <w:rPr>
          <w:b/>
          <w:spacing w:val="-10"/>
          <w:kern w:val="28"/>
          <w:sz w:val="24"/>
          <w:szCs w:val="24"/>
          <w:lang w:val="ru-RU"/>
        </w:rPr>
        <w:t>Вопросы:</w:t>
      </w:r>
    </w:p>
    <w:p w:rsidR="005F4710" w:rsidRPr="00ED6E05" w:rsidRDefault="005F4710" w:rsidP="001811B9">
      <w:pPr>
        <w:jc w:val="both"/>
        <w:rPr>
          <w:sz w:val="24"/>
          <w:szCs w:val="24"/>
          <w:lang w:val="ru-RU"/>
        </w:rPr>
      </w:pPr>
      <w:r w:rsidRPr="00ED6E05">
        <w:rPr>
          <w:sz w:val="24"/>
          <w:szCs w:val="24"/>
          <w:lang w:val="ru-RU"/>
        </w:rPr>
        <w:t>1. Понятие «способ обеспечения обязательства»</w:t>
      </w:r>
    </w:p>
    <w:p w:rsidR="005F4710" w:rsidRPr="00ED6E05" w:rsidRDefault="005F4710" w:rsidP="001811B9">
      <w:pPr>
        <w:jc w:val="both"/>
        <w:rPr>
          <w:sz w:val="24"/>
          <w:szCs w:val="24"/>
          <w:lang w:val="ru-RU"/>
        </w:rPr>
      </w:pPr>
      <w:r w:rsidRPr="00ED6E05">
        <w:rPr>
          <w:sz w:val="24"/>
          <w:szCs w:val="24"/>
          <w:lang w:val="ru-RU"/>
        </w:rPr>
        <w:t>2. Неустойка: понятие, виды, механизм обеспечительного действия. Соглашение о неустойке. Уменьшение неустойки (ст. ст. 330-333 ГК РФ).</w:t>
      </w:r>
    </w:p>
    <w:p w:rsidR="005F4710" w:rsidRPr="00ED6E05" w:rsidRDefault="005F4710" w:rsidP="001811B9">
      <w:pPr>
        <w:jc w:val="both"/>
        <w:rPr>
          <w:sz w:val="24"/>
          <w:szCs w:val="24"/>
          <w:lang w:val="ru-RU"/>
        </w:rPr>
      </w:pPr>
      <w:r w:rsidRPr="00ED6E05">
        <w:rPr>
          <w:sz w:val="24"/>
          <w:szCs w:val="24"/>
          <w:lang w:val="ru-RU"/>
        </w:rPr>
        <w:t>Залог: понятие, значение, виды, функции, механизм обеспечительного действия. 3. Договор о залоге. Права и обязанности залогодателя и залогодержателя. Основания и порядок обращения взыскания на заложенное имущество (</w:t>
      </w:r>
      <w:proofErr w:type="spellStart"/>
      <w:r w:rsidRPr="00ED6E05">
        <w:rPr>
          <w:sz w:val="24"/>
          <w:szCs w:val="24"/>
          <w:lang w:val="ru-RU"/>
        </w:rPr>
        <w:t>ст.ст</w:t>
      </w:r>
      <w:proofErr w:type="spellEnd"/>
      <w:r w:rsidRPr="00ED6E05">
        <w:rPr>
          <w:sz w:val="24"/>
          <w:szCs w:val="24"/>
          <w:lang w:val="ru-RU"/>
        </w:rPr>
        <w:t>. 334-347, 357, 358 ГК РФ).</w:t>
      </w:r>
    </w:p>
    <w:p w:rsidR="005F4710" w:rsidRPr="00ED6E05" w:rsidRDefault="005F4710" w:rsidP="001811B9">
      <w:pPr>
        <w:jc w:val="both"/>
        <w:rPr>
          <w:sz w:val="24"/>
          <w:szCs w:val="24"/>
          <w:lang w:val="ru-RU"/>
        </w:rPr>
      </w:pPr>
      <w:r w:rsidRPr="00ED6E05">
        <w:rPr>
          <w:sz w:val="24"/>
          <w:szCs w:val="24"/>
          <w:lang w:val="ru-RU"/>
        </w:rPr>
        <w:t>4. Удержание: понятие, основания, механизм обеспечительного действия, сфера применения (</w:t>
      </w:r>
      <w:proofErr w:type="spellStart"/>
      <w:r w:rsidRPr="00ED6E05">
        <w:rPr>
          <w:sz w:val="24"/>
          <w:szCs w:val="24"/>
          <w:lang w:val="ru-RU"/>
        </w:rPr>
        <w:t>ст.ст</w:t>
      </w:r>
      <w:proofErr w:type="spellEnd"/>
      <w:r w:rsidRPr="00ED6E05">
        <w:rPr>
          <w:sz w:val="24"/>
          <w:szCs w:val="24"/>
          <w:lang w:val="ru-RU"/>
        </w:rPr>
        <w:t>. 359-360 ГК РФ).</w:t>
      </w:r>
    </w:p>
    <w:p w:rsidR="005F4710" w:rsidRPr="00ED6E05" w:rsidRDefault="005F4710" w:rsidP="001811B9">
      <w:pPr>
        <w:jc w:val="both"/>
        <w:rPr>
          <w:sz w:val="24"/>
          <w:szCs w:val="24"/>
          <w:lang w:val="ru-RU"/>
        </w:rPr>
      </w:pPr>
      <w:r w:rsidRPr="00ED6E05">
        <w:rPr>
          <w:sz w:val="24"/>
          <w:szCs w:val="24"/>
          <w:lang w:val="ru-RU"/>
        </w:rPr>
        <w:t>5. Поручительство: понятие и значение, механизм обеспечительного действия. 6. Договор поручительства. Права поручителя исполнившего обязательство. Прекращение поручительства (</w:t>
      </w:r>
      <w:proofErr w:type="spellStart"/>
      <w:r w:rsidRPr="00ED6E05">
        <w:rPr>
          <w:sz w:val="24"/>
          <w:szCs w:val="24"/>
          <w:lang w:val="ru-RU"/>
        </w:rPr>
        <w:t>ст.ст</w:t>
      </w:r>
      <w:proofErr w:type="spellEnd"/>
      <w:r w:rsidRPr="00ED6E05">
        <w:rPr>
          <w:sz w:val="24"/>
          <w:szCs w:val="24"/>
          <w:lang w:val="ru-RU"/>
        </w:rPr>
        <w:t>. 361-367 ГК РФ).</w:t>
      </w:r>
    </w:p>
    <w:p w:rsidR="005F4710" w:rsidRPr="00ED6E05" w:rsidRDefault="005F4710" w:rsidP="001811B9">
      <w:pPr>
        <w:jc w:val="both"/>
        <w:rPr>
          <w:sz w:val="24"/>
          <w:szCs w:val="24"/>
          <w:lang w:val="ru-RU"/>
        </w:rPr>
      </w:pPr>
      <w:r w:rsidRPr="00ED6E05">
        <w:rPr>
          <w:sz w:val="24"/>
          <w:szCs w:val="24"/>
          <w:lang w:val="ru-RU"/>
        </w:rPr>
        <w:t>7. Независимая гарантия: понятие, значение, механизм обеспечительного действия. Независимость гарантии от основного обязательства. Прекращение  гарантии. Регрессные требования гаранта к принципалу (</w:t>
      </w:r>
      <w:proofErr w:type="spellStart"/>
      <w:r w:rsidRPr="00ED6E05">
        <w:rPr>
          <w:sz w:val="24"/>
          <w:szCs w:val="24"/>
          <w:lang w:val="ru-RU"/>
        </w:rPr>
        <w:t>ст.ст</w:t>
      </w:r>
      <w:proofErr w:type="spellEnd"/>
      <w:r w:rsidRPr="00ED6E05">
        <w:rPr>
          <w:sz w:val="24"/>
          <w:szCs w:val="24"/>
          <w:lang w:val="ru-RU"/>
        </w:rPr>
        <w:t>. 368-379 ГК РФ).</w:t>
      </w:r>
    </w:p>
    <w:p w:rsidR="005F4710" w:rsidRPr="00ED6E05" w:rsidRDefault="005F4710" w:rsidP="001811B9">
      <w:pPr>
        <w:jc w:val="both"/>
        <w:rPr>
          <w:sz w:val="24"/>
          <w:szCs w:val="24"/>
          <w:lang w:val="ru-RU"/>
        </w:rPr>
      </w:pPr>
      <w:r w:rsidRPr="00ED6E05">
        <w:rPr>
          <w:sz w:val="24"/>
          <w:szCs w:val="24"/>
          <w:lang w:val="ru-RU"/>
        </w:rPr>
        <w:t>7. Задаток: понятие и механизм обеспечительного действия. Соглашение о задатке. Отличие задатка от аванса и от задатка, вносимого участниками торгов.</w:t>
      </w:r>
    </w:p>
    <w:p w:rsidR="005F4710" w:rsidRPr="00ED6E05" w:rsidRDefault="005F4710" w:rsidP="001811B9">
      <w:pPr>
        <w:jc w:val="both"/>
        <w:rPr>
          <w:sz w:val="24"/>
          <w:szCs w:val="24"/>
          <w:lang w:val="ru-RU"/>
        </w:rPr>
      </w:pPr>
      <w:r w:rsidRPr="00ED6E05">
        <w:rPr>
          <w:sz w:val="24"/>
          <w:szCs w:val="24"/>
          <w:lang w:val="ru-RU"/>
        </w:rPr>
        <w:t>8. Способы обеспечения исполнения обязательств, не предусмотренные ГК РФ: виды и проблемы применения.</w:t>
      </w:r>
    </w:p>
    <w:p w:rsidR="005F4710" w:rsidRPr="00ED6E05" w:rsidRDefault="005F4710" w:rsidP="001811B9">
      <w:pPr>
        <w:spacing w:before="8"/>
        <w:jc w:val="both"/>
        <w:outlineLvl w:val="1"/>
        <w:rPr>
          <w:b/>
          <w:bCs/>
          <w:i/>
          <w:sz w:val="24"/>
          <w:szCs w:val="24"/>
          <w:lang w:val="ru-RU"/>
        </w:rPr>
      </w:pPr>
      <w:r w:rsidRPr="00ED6E05">
        <w:rPr>
          <w:b/>
          <w:bCs/>
          <w:i/>
          <w:sz w:val="24"/>
          <w:szCs w:val="24"/>
          <w:lang w:val="ru-RU"/>
        </w:rPr>
        <w:t>Нормативные акты:</w:t>
      </w:r>
    </w:p>
    <w:p w:rsidR="005F4710" w:rsidRPr="00ED6E05" w:rsidRDefault="005F4710" w:rsidP="001811B9">
      <w:pPr>
        <w:jc w:val="both"/>
        <w:outlineLvl w:val="0"/>
        <w:rPr>
          <w:sz w:val="24"/>
          <w:szCs w:val="24"/>
          <w:lang w:val="ru-RU"/>
        </w:rPr>
      </w:pPr>
      <w:r w:rsidRPr="00ED6E05">
        <w:rPr>
          <w:sz w:val="24"/>
          <w:szCs w:val="24"/>
          <w:lang w:val="ru-RU"/>
        </w:rPr>
        <w:t xml:space="preserve">ГК РФ. </w:t>
      </w:r>
      <w:proofErr w:type="spellStart"/>
      <w:r w:rsidRPr="00ED6E05">
        <w:rPr>
          <w:sz w:val="24"/>
          <w:szCs w:val="24"/>
          <w:lang w:val="ru-RU"/>
        </w:rPr>
        <w:t>Ст.ст</w:t>
      </w:r>
      <w:proofErr w:type="spellEnd"/>
      <w:r w:rsidRPr="00ED6E05">
        <w:rPr>
          <w:sz w:val="24"/>
          <w:szCs w:val="24"/>
          <w:lang w:val="ru-RU"/>
        </w:rPr>
        <w:t>. 307-419.</w:t>
      </w:r>
    </w:p>
    <w:p w:rsidR="005F4710" w:rsidRPr="00ED6E05" w:rsidRDefault="005F4710" w:rsidP="001811B9">
      <w:pPr>
        <w:jc w:val="both"/>
        <w:rPr>
          <w:b/>
          <w:i/>
          <w:sz w:val="24"/>
          <w:szCs w:val="24"/>
          <w:lang w:val="ru-RU"/>
        </w:rPr>
      </w:pPr>
      <w:r w:rsidRPr="00ED6E05">
        <w:rPr>
          <w:b/>
          <w:i/>
          <w:sz w:val="24"/>
          <w:szCs w:val="24"/>
          <w:lang w:val="ru-RU"/>
        </w:rPr>
        <w:t>Литература:</w:t>
      </w:r>
    </w:p>
    <w:p w:rsidR="006E4F4E" w:rsidRPr="006E4F4E" w:rsidRDefault="006E4F4E" w:rsidP="006E4F4E">
      <w:pPr>
        <w:rPr>
          <w:sz w:val="24"/>
          <w:szCs w:val="24"/>
          <w:lang w:val="ru-RU"/>
        </w:rPr>
      </w:pPr>
      <w:r w:rsidRPr="006E4F4E">
        <w:rPr>
          <w:bCs/>
          <w:sz w:val="24"/>
          <w:szCs w:val="24"/>
          <w:lang w:val="ru-RU"/>
        </w:rPr>
        <w:t>1.Актуальные проблемы гражданского права</w:t>
      </w:r>
      <w:proofErr w:type="gramStart"/>
      <w:r w:rsidRPr="006E4F4E">
        <w:rPr>
          <w:sz w:val="24"/>
          <w:szCs w:val="24"/>
        </w:rPr>
        <w:t> </w:t>
      </w:r>
      <w:r w:rsidRPr="006E4F4E">
        <w:rPr>
          <w:sz w:val="24"/>
          <w:szCs w:val="24"/>
          <w:lang w:val="ru-RU"/>
        </w:rPr>
        <w:t>:</w:t>
      </w:r>
      <w:proofErr w:type="gramEnd"/>
      <w:r w:rsidRPr="006E4F4E">
        <w:rPr>
          <w:sz w:val="24"/>
          <w:szCs w:val="24"/>
          <w:lang w:val="ru-RU"/>
        </w:rPr>
        <w:t xml:space="preserve"> учебник / Р.В.</w:t>
      </w:r>
      <w:r w:rsidRPr="006E4F4E">
        <w:rPr>
          <w:sz w:val="24"/>
          <w:szCs w:val="24"/>
        </w:rPr>
        <w:t> </w:t>
      </w:r>
      <w:proofErr w:type="spellStart"/>
      <w:r w:rsidRPr="006E4F4E">
        <w:rPr>
          <w:sz w:val="24"/>
          <w:szCs w:val="24"/>
          <w:lang w:val="ru-RU"/>
        </w:rPr>
        <w:t>Шагиева</w:t>
      </w:r>
      <w:proofErr w:type="spellEnd"/>
      <w:r w:rsidRPr="006E4F4E">
        <w:rPr>
          <w:sz w:val="24"/>
          <w:szCs w:val="24"/>
          <w:lang w:val="ru-RU"/>
        </w:rPr>
        <w:t>, под ред. — Москва : Юстиция, 2019. — 379</w:t>
      </w:r>
      <w:r w:rsidRPr="006E4F4E">
        <w:rPr>
          <w:sz w:val="24"/>
          <w:szCs w:val="24"/>
        </w:rPr>
        <w:t> </w:t>
      </w:r>
      <w:r w:rsidRPr="006E4F4E">
        <w:rPr>
          <w:sz w:val="24"/>
          <w:szCs w:val="24"/>
          <w:lang w:val="ru-RU"/>
        </w:rPr>
        <w:t xml:space="preserve">с. — </w:t>
      </w:r>
      <w:r w:rsidRPr="006E4F4E">
        <w:rPr>
          <w:sz w:val="24"/>
          <w:szCs w:val="24"/>
        </w:rPr>
        <w:t>ISBN</w:t>
      </w:r>
      <w:r w:rsidRPr="006E4F4E">
        <w:rPr>
          <w:sz w:val="24"/>
          <w:szCs w:val="24"/>
          <w:lang w:val="ru-RU"/>
        </w:rPr>
        <w:t xml:space="preserve"> 978-5-4365-2575-4. </w:t>
      </w:r>
      <w:hyperlink r:id="rId30" w:history="1">
        <w:r w:rsidRPr="006E4F4E">
          <w:rPr>
            <w:rStyle w:val="af2"/>
            <w:sz w:val="24"/>
            <w:szCs w:val="24"/>
            <w:lang w:val="ru-RU"/>
          </w:rPr>
          <w:t>https://www.book.ru/book/930674</w:t>
        </w:r>
      </w:hyperlink>
    </w:p>
    <w:p w:rsidR="006E4F4E" w:rsidRPr="006E4F4E" w:rsidRDefault="006E4F4E" w:rsidP="006E4F4E">
      <w:pPr>
        <w:rPr>
          <w:sz w:val="24"/>
          <w:szCs w:val="24"/>
          <w:lang w:val="ru-RU"/>
        </w:rPr>
      </w:pPr>
      <w:r w:rsidRPr="006E4F4E">
        <w:rPr>
          <w:sz w:val="24"/>
          <w:szCs w:val="24"/>
          <w:lang w:val="ru-RU"/>
        </w:rPr>
        <w:lastRenderedPageBreak/>
        <w:t>2..Гражданское право. Том 1 [Электронный ресурс]</w:t>
      </w:r>
      <w:proofErr w:type="gramStart"/>
      <w:r w:rsidRPr="006E4F4E">
        <w:rPr>
          <w:sz w:val="24"/>
          <w:szCs w:val="24"/>
          <w:lang w:val="ru-RU"/>
        </w:rPr>
        <w:t xml:space="preserve"> :</w:t>
      </w:r>
      <w:proofErr w:type="gramEnd"/>
      <w:r w:rsidRPr="006E4F4E">
        <w:rPr>
          <w:sz w:val="24"/>
          <w:szCs w:val="24"/>
          <w:lang w:val="ru-RU"/>
        </w:rPr>
        <w:t xml:space="preserve"> учебник / С.С. Алексеев [и др.]. — Электрон</w:t>
      </w:r>
      <w:proofErr w:type="gramStart"/>
      <w:r w:rsidRPr="006E4F4E">
        <w:rPr>
          <w:sz w:val="24"/>
          <w:szCs w:val="24"/>
          <w:lang w:val="ru-RU"/>
        </w:rPr>
        <w:t>.</w:t>
      </w:r>
      <w:proofErr w:type="gramEnd"/>
      <w:r w:rsidRPr="006E4F4E">
        <w:rPr>
          <w:sz w:val="24"/>
          <w:szCs w:val="24"/>
          <w:lang w:val="ru-RU"/>
        </w:rPr>
        <w:t xml:space="preserve"> </w:t>
      </w:r>
      <w:proofErr w:type="gramStart"/>
      <w:r w:rsidRPr="006E4F4E">
        <w:rPr>
          <w:sz w:val="24"/>
          <w:szCs w:val="24"/>
          <w:lang w:val="ru-RU"/>
        </w:rPr>
        <w:t>т</w:t>
      </w:r>
      <w:proofErr w:type="gramEnd"/>
      <w:r w:rsidRPr="006E4F4E">
        <w:rPr>
          <w:sz w:val="24"/>
          <w:szCs w:val="24"/>
          <w:lang w:val="ru-RU"/>
        </w:rPr>
        <w:t>екстовые данные. — М.</w:t>
      </w:r>
      <w:proofErr w:type="gramStart"/>
      <w:r w:rsidRPr="006E4F4E">
        <w:rPr>
          <w:sz w:val="24"/>
          <w:szCs w:val="24"/>
          <w:lang w:val="ru-RU"/>
        </w:rPr>
        <w:t xml:space="preserve"> :</w:t>
      </w:r>
      <w:proofErr w:type="gramEnd"/>
      <w:r w:rsidRPr="006E4F4E">
        <w:rPr>
          <w:sz w:val="24"/>
          <w:szCs w:val="24"/>
          <w:lang w:val="ru-RU"/>
        </w:rPr>
        <w:t xml:space="preserve"> Статут, 2017. — 512 </w:t>
      </w:r>
      <w:r w:rsidRPr="006E4F4E">
        <w:rPr>
          <w:sz w:val="24"/>
          <w:szCs w:val="24"/>
          <w:lang w:val="en"/>
        </w:rPr>
        <w:t>c</w:t>
      </w:r>
      <w:r w:rsidRPr="006E4F4E">
        <w:rPr>
          <w:sz w:val="24"/>
          <w:szCs w:val="24"/>
          <w:lang w:val="ru-RU"/>
        </w:rPr>
        <w:t xml:space="preserve">.  </w:t>
      </w:r>
    </w:p>
    <w:p w:rsidR="006E4F4E" w:rsidRPr="006E4F4E" w:rsidRDefault="006E4F4E" w:rsidP="006E4F4E">
      <w:pPr>
        <w:rPr>
          <w:sz w:val="24"/>
          <w:szCs w:val="24"/>
          <w:lang w:val="ru-RU"/>
        </w:rPr>
      </w:pPr>
      <w:r w:rsidRPr="006E4F4E">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6E4F4E">
        <w:rPr>
          <w:sz w:val="24"/>
          <w:szCs w:val="24"/>
          <w:lang w:val="ru-RU"/>
        </w:rPr>
        <w:t>Эриашвили</w:t>
      </w:r>
      <w:proofErr w:type="spellEnd"/>
      <w:r w:rsidRPr="006E4F4E">
        <w:rPr>
          <w:sz w:val="24"/>
          <w:szCs w:val="24"/>
          <w:lang w:val="ru-RU"/>
        </w:rPr>
        <w:t xml:space="preserve"> [и др.]. — 5-е изд. — Электрон</w:t>
      </w:r>
      <w:proofErr w:type="gramStart"/>
      <w:r w:rsidRPr="006E4F4E">
        <w:rPr>
          <w:sz w:val="24"/>
          <w:szCs w:val="24"/>
          <w:lang w:val="ru-RU"/>
        </w:rPr>
        <w:t>.</w:t>
      </w:r>
      <w:proofErr w:type="gramEnd"/>
      <w:r w:rsidRPr="006E4F4E">
        <w:rPr>
          <w:sz w:val="24"/>
          <w:szCs w:val="24"/>
          <w:lang w:val="ru-RU"/>
        </w:rPr>
        <w:t xml:space="preserve"> </w:t>
      </w:r>
      <w:proofErr w:type="gramStart"/>
      <w:r w:rsidRPr="006E4F4E">
        <w:rPr>
          <w:sz w:val="24"/>
          <w:szCs w:val="24"/>
          <w:lang w:val="ru-RU"/>
        </w:rPr>
        <w:t>т</w:t>
      </w:r>
      <w:proofErr w:type="gramEnd"/>
      <w:r w:rsidRPr="006E4F4E">
        <w:rPr>
          <w:sz w:val="24"/>
          <w:szCs w:val="24"/>
          <w:lang w:val="ru-RU"/>
        </w:rPr>
        <w:t>екстовые данные. — М.</w:t>
      </w:r>
      <w:proofErr w:type="gramStart"/>
      <w:r w:rsidRPr="006E4F4E">
        <w:rPr>
          <w:sz w:val="24"/>
          <w:szCs w:val="24"/>
          <w:lang w:val="ru-RU"/>
        </w:rPr>
        <w:t xml:space="preserve"> :</w:t>
      </w:r>
      <w:proofErr w:type="gramEnd"/>
      <w:r w:rsidRPr="006E4F4E">
        <w:rPr>
          <w:sz w:val="24"/>
          <w:szCs w:val="24"/>
          <w:lang w:val="ru-RU"/>
        </w:rPr>
        <w:t xml:space="preserve"> ЮНИТИ-ДАНА, 2017. — 717 </w:t>
      </w:r>
      <w:r w:rsidRPr="006E4F4E">
        <w:rPr>
          <w:sz w:val="24"/>
          <w:szCs w:val="24"/>
          <w:lang w:val="en"/>
        </w:rPr>
        <w:t>c</w:t>
      </w:r>
      <w:r w:rsidRPr="006E4F4E">
        <w:rPr>
          <w:sz w:val="24"/>
          <w:szCs w:val="24"/>
          <w:lang w:val="ru-RU"/>
        </w:rPr>
        <w:t xml:space="preserve">.    </w:t>
      </w:r>
    </w:p>
    <w:p w:rsidR="003A4938" w:rsidRPr="00ED6E05" w:rsidRDefault="006E4F4E" w:rsidP="001811B9">
      <w:pPr>
        <w:jc w:val="both"/>
        <w:outlineLvl w:val="0"/>
        <w:rPr>
          <w:b/>
          <w:sz w:val="24"/>
          <w:szCs w:val="24"/>
          <w:lang w:val="ru-RU"/>
        </w:rPr>
      </w:pPr>
      <w:r w:rsidRPr="00ED6E05">
        <w:rPr>
          <w:b/>
          <w:sz w:val="24"/>
          <w:szCs w:val="24"/>
          <w:lang w:val="ru-RU"/>
        </w:rPr>
        <w:t>Задачи:</w:t>
      </w:r>
    </w:p>
    <w:p w:rsidR="008C2BF7" w:rsidRPr="00ED6E05" w:rsidRDefault="008C2BF7" w:rsidP="001811B9">
      <w:pPr>
        <w:jc w:val="both"/>
        <w:rPr>
          <w:sz w:val="24"/>
          <w:szCs w:val="24"/>
          <w:lang w:val="ru-RU" w:eastAsia="zh-CN"/>
        </w:rPr>
      </w:pPr>
      <w:r w:rsidRPr="00ED6E05">
        <w:rPr>
          <w:bCs/>
          <w:sz w:val="24"/>
          <w:szCs w:val="24"/>
          <w:lang w:val="ru-RU" w:eastAsia="zh-CN"/>
        </w:rPr>
        <w:t xml:space="preserve"> Задачи к теме семинарского заняти</w:t>
      </w:r>
      <w:r w:rsidR="005371FB" w:rsidRPr="00ED6E05">
        <w:rPr>
          <w:bCs/>
          <w:sz w:val="24"/>
          <w:szCs w:val="24"/>
          <w:lang w:val="ru-RU" w:eastAsia="zh-CN"/>
        </w:rPr>
        <w:t>я</w:t>
      </w:r>
      <w:r w:rsidRPr="00ED6E05">
        <w:rPr>
          <w:bCs/>
          <w:sz w:val="24"/>
          <w:szCs w:val="24"/>
          <w:lang w:val="ru-RU" w:eastAsia="zh-CN"/>
        </w:rPr>
        <w:t xml:space="preserve">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w:t>
      </w:r>
      <w:r w:rsidR="005371FB" w:rsidRPr="00ED6E05">
        <w:rPr>
          <w:bCs/>
          <w:sz w:val="24"/>
          <w:szCs w:val="24"/>
          <w:lang w:val="ru-RU" w:eastAsia="zh-CN"/>
        </w:rPr>
        <w:t xml:space="preserve"> Т</w:t>
      </w:r>
      <w:r w:rsidR="005F4710" w:rsidRPr="00ED6E05">
        <w:rPr>
          <w:bCs/>
          <w:sz w:val="24"/>
          <w:szCs w:val="24"/>
          <w:lang w:val="ru-RU" w:eastAsia="zh-CN"/>
        </w:rPr>
        <w:t>ема № 20</w:t>
      </w:r>
      <w:r w:rsidR="005371FB" w:rsidRPr="00ED6E05">
        <w:rPr>
          <w:bCs/>
          <w:sz w:val="24"/>
          <w:szCs w:val="24"/>
          <w:lang w:val="ru-RU" w:eastAsia="zh-CN"/>
        </w:rPr>
        <w:t>.</w:t>
      </w:r>
    </w:p>
    <w:p w:rsidR="000D5F28" w:rsidRPr="00ED6E05" w:rsidRDefault="000D5F28" w:rsidP="001811B9">
      <w:pPr>
        <w:jc w:val="center"/>
        <w:rPr>
          <w:b/>
          <w:sz w:val="24"/>
          <w:szCs w:val="24"/>
          <w:lang w:val="ru-RU" w:eastAsia="zh-CN"/>
        </w:rPr>
      </w:pPr>
    </w:p>
    <w:p w:rsidR="005F4710" w:rsidRPr="00ED6E05" w:rsidRDefault="006E4F4E" w:rsidP="006E4F4E">
      <w:pPr>
        <w:rPr>
          <w:b/>
          <w:bCs/>
          <w:smallCaps/>
          <w:color w:val="000000"/>
          <w:spacing w:val="5"/>
          <w:sz w:val="24"/>
          <w:szCs w:val="24"/>
          <w:lang w:val="ru-RU"/>
        </w:rPr>
      </w:pPr>
      <w:r w:rsidRPr="00ED6E05">
        <w:rPr>
          <w:b/>
          <w:sz w:val="24"/>
          <w:szCs w:val="24"/>
          <w:lang w:val="ru-RU"/>
        </w:rPr>
        <w:t>Занятие № 21</w:t>
      </w:r>
      <w:r w:rsidRPr="006E4F4E">
        <w:rPr>
          <w:b/>
          <w:bCs/>
          <w:smallCaps/>
          <w:color w:val="000000"/>
          <w:spacing w:val="5"/>
          <w:sz w:val="24"/>
          <w:szCs w:val="24"/>
          <w:lang w:val="ru-RU"/>
        </w:rPr>
        <w:t xml:space="preserve"> </w:t>
      </w:r>
      <w:r w:rsidRPr="006E4F4E">
        <w:rPr>
          <w:b/>
          <w:bCs/>
          <w:sz w:val="24"/>
          <w:szCs w:val="24"/>
          <w:lang w:val="ru-RU"/>
        </w:rPr>
        <w:t>Прекращение обязательств</w:t>
      </w:r>
      <w:r w:rsidRPr="00ED6E05">
        <w:rPr>
          <w:b/>
          <w:sz w:val="24"/>
          <w:szCs w:val="24"/>
          <w:lang w:val="ru-RU"/>
        </w:rPr>
        <w:t xml:space="preserve">. </w:t>
      </w:r>
      <w:r w:rsidR="005F4710" w:rsidRPr="00ED6E05">
        <w:rPr>
          <w:b/>
          <w:bCs/>
          <w:smallCaps/>
          <w:color w:val="5B9BD5"/>
          <w:spacing w:val="5"/>
          <w:sz w:val="24"/>
          <w:szCs w:val="24"/>
          <w:lang w:val="ru-RU"/>
        </w:rPr>
        <w:t xml:space="preserve"> </w:t>
      </w:r>
    </w:p>
    <w:p w:rsidR="005F4710" w:rsidRPr="00ED6E05" w:rsidRDefault="005F4710" w:rsidP="001811B9">
      <w:pPr>
        <w:contextualSpacing/>
        <w:jc w:val="both"/>
        <w:rPr>
          <w:b/>
          <w:bCs/>
          <w:smallCaps/>
          <w:color w:val="000000"/>
          <w:spacing w:val="5"/>
          <w:kern w:val="28"/>
          <w:sz w:val="24"/>
          <w:szCs w:val="24"/>
          <w:lang w:val="ru-RU"/>
        </w:rPr>
      </w:pPr>
      <w:r w:rsidRPr="00ED6E05">
        <w:rPr>
          <w:b/>
          <w:bCs/>
          <w:smallCaps/>
          <w:color w:val="000000"/>
          <w:spacing w:val="5"/>
          <w:kern w:val="28"/>
          <w:sz w:val="24"/>
          <w:szCs w:val="24"/>
          <w:lang w:val="ru-RU"/>
        </w:rPr>
        <w:t>вопросы:</w:t>
      </w:r>
    </w:p>
    <w:p w:rsidR="005F4710" w:rsidRPr="00ED6E05" w:rsidRDefault="005F4710" w:rsidP="001811B9">
      <w:pPr>
        <w:jc w:val="both"/>
        <w:rPr>
          <w:sz w:val="24"/>
          <w:szCs w:val="24"/>
          <w:lang w:val="ru-RU"/>
        </w:rPr>
      </w:pPr>
      <w:r w:rsidRPr="00ED6E05">
        <w:rPr>
          <w:sz w:val="24"/>
          <w:szCs w:val="24"/>
          <w:lang w:val="ru-RU"/>
        </w:rPr>
        <w:t>1.</w:t>
      </w:r>
      <w:r w:rsidRPr="00ED6E05">
        <w:rPr>
          <w:b/>
          <w:sz w:val="24"/>
          <w:szCs w:val="24"/>
          <w:lang w:val="ru-RU"/>
        </w:rPr>
        <w:t xml:space="preserve"> </w:t>
      </w:r>
      <w:r w:rsidRPr="00ED6E05">
        <w:rPr>
          <w:sz w:val="24"/>
          <w:szCs w:val="24"/>
          <w:lang w:val="ru-RU"/>
        </w:rPr>
        <w:t xml:space="preserve"> Основания прекращения обязательств</w:t>
      </w:r>
    </w:p>
    <w:p w:rsidR="005F4710" w:rsidRPr="00ED6E05" w:rsidRDefault="005F4710" w:rsidP="001811B9">
      <w:pPr>
        <w:jc w:val="both"/>
        <w:rPr>
          <w:sz w:val="24"/>
          <w:szCs w:val="24"/>
          <w:lang w:val="ru-RU"/>
        </w:rPr>
      </w:pPr>
      <w:r w:rsidRPr="00ED6E05">
        <w:rPr>
          <w:sz w:val="24"/>
          <w:szCs w:val="24"/>
          <w:lang w:val="ru-RU"/>
        </w:rPr>
        <w:t>2.Прекращение обязательства исполнением</w:t>
      </w:r>
    </w:p>
    <w:p w:rsidR="005F4710" w:rsidRPr="00ED6E05" w:rsidRDefault="005F4710" w:rsidP="001811B9">
      <w:pPr>
        <w:jc w:val="both"/>
        <w:rPr>
          <w:sz w:val="24"/>
          <w:szCs w:val="24"/>
          <w:lang w:val="ru-RU"/>
        </w:rPr>
      </w:pPr>
      <w:r w:rsidRPr="00ED6E05">
        <w:rPr>
          <w:sz w:val="24"/>
          <w:szCs w:val="24"/>
          <w:lang w:val="ru-RU"/>
        </w:rPr>
        <w:t>3. Отступное</w:t>
      </w:r>
    </w:p>
    <w:p w:rsidR="005F4710" w:rsidRPr="00ED6E05" w:rsidRDefault="005F4710" w:rsidP="001811B9">
      <w:pPr>
        <w:jc w:val="both"/>
        <w:rPr>
          <w:sz w:val="24"/>
          <w:szCs w:val="24"/>
          <w:lang w:val="ru-RU"/>
        </w:rPr>
      </w:pPr>
      <w:r w:rsidRPr="00ED6E05">
        <w:rPr>
          <w:sz w:val="24"/>
          <w:szCs w:val="24"/>
          <w:lang w:val="ru-RU"/>
        </w:rPr>
        <w:t>4. Прекращение обязательства зачетом</w:t>
      </w:r>
    </w:p>
    <w:p w:rsidR="005F4710" w:rsidRPr="00ED6E05" w:rsidRDefault="005F4710" w:rsidP="001811B9">
      <w:pPr>
        <w:jc w:val="both"/>
        <w:rPr>
          <w:sz w:val="24"/>
          <w:szCs w:val="24"/>
          <w:lang w:val="ru-RU"/>
        </w:rPr>
      </w:pPr>
      <w:r w:rsidRPr="00ED6E05">
        <w:rPr>
          <w:sz w:val="24"/>
          <w:szCs w:val="24"/>
          <w:lang w:val="ru-RU"/>
        </w:rPr>
        <w:t>5. Случаи недопустимости зачета</w:t>
      </w:r>
    </w:p>
    <w:p w:rsidR="005F4710" w:rsidRPr="00ED6E05" w:rsidRDefault="005F4710" w:rsidP="001811B9">
      <w:pPr>
        <w:jc w:val="both"/>
        <w:rPr>
          <w:sz w:val="24"/>
          <w:szCs w:val="24"/>
          <w:lang w:val="ru-RU"/>
        </w:rPr>
      </w:pPr>
      <w:r w:rsidRPr="00ED6E05">
        <w:rPr>
          <w:sz w:val="24"/>
          <w:szCs w:val="24"/>
          <w:lang w:val="ru-RU"/>
        </w:rPr>
        <w:t>6. Зачет при уступке требования</w:t>
      </w:r>
    </w:p>
    <w:p w:rsidR="005F4710" w:rsidRPr="00ED6E05" w:rsidRDefault="005F4710" w:rsidP="001811B9">
      <w:pPr>
        <w:jc w:val="both"/>
        <w:rPr>
          <w:sz w:val="24"/>
          <w:szCs w:val="24"/>
          <w:lang w:val="ru-RU"/>
        </w:rPr>
      </w:pPr>
      <w:r w:rsidRPr="00ED6E05">
        <w:rPr>
          <w:sz w:val="24"/>
          <w:szCs w:val="24"/>
          <w:lang w:val="ru-RU"/>
        </w:rPr>
        <w:t>7. Прекращение обязательства совпадением должника и кредитора в одном лице</w:t>
      </w:r>
    </w:p>
    <w:p w:rsidR="005F4710" w:rsidRPr="00ED6E05" w:rsidRDefault="005F4710" w:rsidP="001811B9">
      <w:pPr>
        <w:jc w:val="both"/>
        <w:rPr>
          <w:sz w:val="24"/>
          <w:szCs w:val="24"/>
          <w:lang w:val="ru-RU"/>
        </w:rPr>
      </w:pPr>
      <w:r w:rsidRPr="00ED6E05">
        <w:rPr>
          <w:sz w:val="24"/>
          <w:szCs w:val="24"/>
          <w:lang w:val="ru-RU"/>
        </w:rPr>
        <w:t>8. Прекращение обязательства новацией</w:t>
      </w:r>
    </w:p>
    <w:p w:rsidR="005F4710" w:rsidRPr="00ED6E05" w:rsidRDefault="005F4710" w:rsidP="001811B9">
      <w:pPr>
        <w:jc w:val="both"/>
        <w:rPr>
          <w:sz w:val="24"/>
          <w:szCs w:val="24"/>
          <w:lang w:val="ru-RU"/>
        </w:rPr>
      </w:pPr>
      <w:r w:rsidRPr="00ED6E05">
        <w:rPr>
          <w:sz w:val="24"/>
          <w:szCs w:val="24"/>
          <w:lang w:val="ru-RU"/>
        </w:rPr>
        <w:t>9. Прощение долга</w:t>
      </w:r>
    </w:p>
    <w:p w:rsidR="005F4710" w:rsidRPr="00ED6E05" w:rsidRDefault="005F4710" w:rsidP="001811B9">
      <w:pPr>
        <w:jc w:val="both"/>
        <w:rPr>
          <w:sz w:val="24"/>
          <w:szCs w:val="24"/>
          <w:lang w:val="ru-RU"/>
        </w:rPr>
      </w:pPr>
      <w:r w:rsidRPr="00ED6E05">
        <w:rPr>
          <w:sz w:val="24"/>
          <w:szCs w:val="24"/>
          <w:lang w:val="ru-RU"/>
        </w:rPr>
        <w:t>10. Прекращение обязательства невозможностью исполнения</w:t>
      </w:r>
    </w:p>
    <w:p w:rsidR="005F4710" w:rsidRPr="00ED6E05" w:rsidRDefault="005F4710" w:rsidP="001811B9">
      <w:pPr>
        <w:jc w:val="both"/>
        <w:rPr>
          <w:sz w:val="24"/>
          <w:szCs w:val="24"/>
          <w:lang w:val="ru-RU"/>
        </w:rPr>
      </w:pPr>
      <w:r w:rsidRPr="00ED6E05">
        <w:rPr>
          <w:sz w:val="24"/>
          <w:szCs w:val="24"/>
          <w:lang w:val="ru-RU"/>
        </w:rPr>
        <w:t>11.Прекращение обязательства на основании акта государственного органа</w:t>
      </w:r>
    </w:p>
    <w:p w:rsidR="005F4710" w:rsidRPr="00ED6E05" w:rsidRDefault="005F4710" w:rsidP="001811B9">
      <w:pPr>
        <w:jc w:val="both"/>
        <w:rPr>
          <w:sz w:val="24"/>
          <w:szCs w:val="24"/>
          <w:lang w:val="ru-RU"/>
        </w:rPr>
      </w:pPr>
      <w:r w:rsidRPr="00ED6E05">
        <w:rPr>
          <w:sz w:val="24"/>
          <w:szCs w:val="24"/>
          <w:lang w:val="ru-RU"/>
        </w:rPr>
        <w:t>12. Прекращение обязательства смертью гражданина</w:t>
      </w:r>
    </w:p>
    <w:p w:rsidR="005F4710" w:rsidRPr="00ED6E05" w:rsidRDefault="005F4710" w:rsidP="001811B9">
      <w:pPr>
        <w:jc w:val="both"/>
        <w:rPr>
          <w:sz w:val="24"/>
          <w:szCs w:val="24"/>
          <w:lang w:val="ru-RU"/>
        </w:rPr>
      </w:pPr>
      <w:r w:rsidRPr="00ED6E05">
        <w:rPr>
          <w:sz w:val="24"/>
          <w:szCs w:val="24"/>
          <w:lang w:val="ru-RU"/>
        </w:rPr>
        <w:t>13. Прекращение обязательства ликвидацией юридического лица</w:t>
      </w:r>
    </w:p>
    <w:p w:rsidR="005F4710" w:rsidRPr="00ED6E05" w:rsidRDefault="005F4710" w:rsidP="001811B9">
      <w:pPr>
        <w:jc w:val="both"/>
        <w:rPr>
          <w:b/>
          <w:i/>
          <w:sz w:val="24"/>
          <w:szCs w:val="24"/>
          <w:lang w:val="ru-RU"/>
        </w:rPr>
      </w:pPr>
      <w:r w:rsidRPr="00ED6E05">
        <w:rPr>
          <w:b/>
          <w:i/>
          <w:sz w:val="24"/>
          <w:szCs w:val="24"/>
          <w:lang w:val="ru-RU"/>
        </w:rPr>
        <w:t xml:space="preserve">Нормативные акты: </w:t>
      </w:r>
    </w:p>
    <w:p w:rsidR="005F4710" w:rsidRPr="00ED6E05" w:rsidRDefault="005F4710" w:rsidP="001811B9">
      <w:pPr>
        <w:jc w:val="both"/>
        <w:rPr>
          <w:sz w:val="24"/>
          <w:szCs w:val="24"/>
          <w:lang w:val="ru-RU"/>
        </w:rPr>
      </w:pPr>
      <w:r w:rsidRPr="00ED6E05">
        <w:rPr>
          <w:sz w:val="24"/>
          <w:szCs w:val="24"/>
          <w:lang w:val="ru-RU"/>
        </w:rPr>
        <w:t xml:space="preserve">ГК РФ: Глава 26 ГК РФ. </w:t>
      </w:r>
      <w:proofErr w:type="spellStart"/>
      <w:r w:rsidRPr="00ED6E05">
        <w:rPr>
          <w:sz w:val="24"/>
          <w:szCs w:val="24"/>
          <w:lang w:val="ru-RU"/>
        </w:rPr>
        <w:t>Ст.ст</w:t>
      </w:r>
      <w:proofErr w:type="spellEnd"/>
      <w:r w:rsidRPr="00ED6E05">
        <w:rPr>
          <w:sz w:val="24"/>
          <w:szCs w:val="24"/>
          <w:lang w:val="ru-RU"/>
        </w:rPr>
        <w:t>. 407-419 ГК РФ.</w:t>
      </w:r>
    </w:p>
    <w:p w:rsidR="005F4710" w:rsidRPr="00ED6E05" w:rsidRDefault="005F4710" w:rsidP="001811B9">
      <w:pPr>
        <w:jc w:val="both"/>
        <w:rPr>
          <w:b/>
          <w:i/>
          <w:sz w:val="24"/>
          <w:szCs w:val="24"/>
          <w:lang w:val="ru-RU"/>
        </w:rPr>
      </w:pPr>
      <w:r w:rsidRPr="00ED6E05">
        <w:rPr>
          <w:b/>
          <w:i/>
          <w:sz w:val="24"/>
          <w:szCs w:val="24"/>
          <w:lang w:val="ru-RU"/>
        </w:rPr>
        <w:t>Литература:</w:t>
      </w:r>
    </w:p>
    <w:p w:rsidR="001D73B6" w:rsidRPr="001D73B6" w:rsidRDefault="001D73B6" w:rsidP="006E4F4E">
      <w:pPr>
        <w:rPr>
          <w:sz w:val="24"/>
          <w:szCs w:val="24"/>
          <w:lang w:val="ru-RU"/>
        </w:rPr>
      </w:pPr>
      <w:r w:rsidRPr="001D73B6">
        <w:rPr>
          <w:bCs/>
          <w:sz w:val="24"/>
          <w:szCs w:val="24"/>
          <w:lang w:val="ru-RU"/>
        </w:rPr>
        <w:t>1.Актуальные проблемы гражданского права</w:t>
      </w:r>
      <w:proofErr w:type="gramStart"/>
      <w:r w:rsidRPr="001D73B6">
        <w:rPr>
          <w:sz w:val="24"/>
          <w:szCs w:val="24"/>
        </w:rPr>
        <w:t> </w:t>
      </w:r>
      <w:r w:rsidRPr="001D73B6">
        <w:rPr>
          <w:sz w:val="24"/>
          <w:szCs w:val="24"/>
          <w:lang w:val="ru-RU"/>
        </w:rPr>
        <w:t>:</w:t>
      </w:r>
      <w:proofErr w:type="gramEnd"/>
      <w:r w:rsidRPr="001D73B6">
        <w:rPr>
          <w:sz w:val="24"/>
          <w:szCs w:val="24"/>
          <w:lang w:val="ru-RU"/>
        </w:rPr>
        <w:t xml:space="preserve">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31" w:history="1">
        <w:r w:rsidRPr="001D73B6">
          <w:rPr>
            <w:rStyle w:val="af2"/>
            <w:sz w:val="24"/>
            <w:szCs w:val="24"/>
            <w:lang w:val="ru-RU"/>
          </w:rPr>
          <w:t>https://www.book.ru/book/930674</w:t>
        </w:r>
      </w:hyperlink>
    </w:p>
    <w:p w:rsidR="001D73B6" w:rsidRPr="001D73B6" w:rsidRDefault="001D73B6" w:rsidP="006E4F4E">
      <w:pPr>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1D73B6" w:rsidRPr="001D73B6" w:rsidRDefault="001D73B6" w:rsidP="006E4F4E">
      <w:pPr>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5F4710" w:rsidRPr="00ED6E05" w:rsidRDefault="006E4F4E" w:rsidP="001811B9">
      <w:pPr>
        <w:jc w:val="both"/>
        <w:outlineLvl w:val="0"/>
        <w:rPr>
          <w:b/>
          <w:sz w:val="24"/>
          <w:szCs w:val="24"/>
          <w:lang w:val="ru-RU"/>
        </w:rPr>
      </w:pPr>
      <w:r w:rsidRPr="00ED6E05">
        <w:rPr>
          <w:b/>
          <w:sz w:val="24"/>
          <w:szCs w:val="24"/>
          <w:lang w:val="ru-RU"/>
        </w:rPr>
        <w:t>Задачи:</w:t>
      </w:r>
    </w:p>
    <w:p w:rsidR="005F4710" w:rsidRPr="00ED6E05" w:rsidRDefault="005F4710" w:rsidP="001811B9">
      <w:pPr>
        <w:jc w:val="both"/>
        <w:rPr>
          <w:sz w:val="24"/>
          <w:szCs w:val="24"/>
          <w:lang w:val="ru-RU" w:eastAsia="zh-CN"/>
        </w:rPr>
      </w:pPr>
      <w:r w:rsidRPr="00ED6E05">
        <w:rPr>
          <w:bCs/>
          <w:sz w:val="24"/>
          <w:szCs w:val="24"/>
          <w:lang w:val="ru-RU" w:eastAsia="zh-CN"/>
        </w:rPr>
        <w:t xml:space="preserve"> 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21.</w:t>
      </w:r>
    </w:p>
    <w:p w:rsidR="005F4710" w:rsidRPr="001D73B6" w:rsidRDefault="005F4710" w:rsidP="001811B9">
      <w:pPr>
        <w:spacing w:before="8"/>
        <w:jc w:val="center"/>
        <w:outlineLvl w:val="1"/>
        <w:rPr>
          <w:b/>
          <w:smallCaps/>
          <w:spacing w:val="5"/>
          <w:sz w:val="24"/>
          <w:szCs w:val="24"/>
          <w:lang w:val="ru-RU"/>
        </w:rPr>
      </w:pPr>
      <w:r w:rsidRPr="001D73B6">
        <w:rPr>
          <w:b/>
          <w:smallCaps/>
          <w:spacing w:val="5"/>
          <w:sz w:val="24"/>
          <w:szCs w:val="24"/>
          <w:lang w:val="ru-RU"/>
        </w:rPr>
        <w:t>РАЗДЕЛ 9. ОСНОВЫ ДОГОВОРНОГО ПРАВА</w:t>
      </w:r>
    </w:p>
    <w:p w:rsidR="005F4710" w:rsidRPr="00ED6E05" w:rsidRDefault="005F4710" w:rsidP="001811B9">
      <w:pPr>
        <w:spacing w:before="8"/>
        <w:jc w:val="both"/>
        <w:outlineLvl w:val="1"/>
        <w:rPr>
          <w:b/>
          <w:bCs/>
          <w:i/>
          <w:sz w:val="24"/>
          <w:szCs w:val="24"/>
          <w:lang w:val="ru-RU"/>
        </w:rPr>
      </w:pPr>
    </w:p>
    <w:p w:rsidR="006E4F4E" w:rsidRPr="006E4F4E" w:rsidRDefault="006E4F4E" w:rsidP="006E4F4E">
      <w:pPr>
        <w:spacing w:before="8"/>
        <w:outlineLvl w:val="1"/>
        <w:rPr>
          <w:b/>
          <w:bCs/>
          <w:i/>
          <w:sz w:val="24"/>
          <w:szCs w:val="24"/>
          <w:lang w:val="ru-RU"/>
        </w:rPr>
      </w:pPr>
      <w:r w:rsidRPr="00ED6E05">
        <w:rPr>
          <w:b/>
          <w:bCs/>
          <w:sz w:val="24"/>
          <w:szCs w:val="24"/>
          <w:lang w:val="ru-RU"/>
        </w:rPr>
        <w:t>Занятие № 22</w:t>
      </w:r>
      <w:r w:rsidRPr="006E4F4E">
        <w:rPr>
          <w:b/>
          <w:smallCaps/>
          <w:color w:val="000000"/>
          <w:spacing w:val="5"/>
          <w:sz w:val="24"/>
          <w:szCs w:val="24"/>
          <w:lang w:val="ru-RU"/>
        </w:rPr>
        <w:t xml:space="preserve"> </w:t>
      </w:r>
      <w:r w:rsidRPr="006E4F4E">
        <w:rPr>
          <w:b/>
          <w:bCs/>
          <w:sz w:val="24"/>
          <w:szCs w:val="24"/>
          <w:lang w:val="ru-RU"/>
        </w:rPr>
        <w:t>Понятие и содержание договора</w:t>
      </w:r>
      <w:r>
        <w:rPr>
          <w:b/>
          <w:bCs/>
          <w:i/>
          <w:sz w:val="24"/>
          <w:szCs w:val="24"/>
          <w:lang w:val="ru-RU"/>
        </w:rPr>
        <w:t xml:space="preserve"> </w:t>
      </w:r>
      <w:r w:rsidRPr="006E4F4E">
        <w:rPr>
          <w:b/>
          <w:bCs/>
          <w:sz w:val="24"/>
          <w:szCs w:val="24"/>
          <w:lang w:val="ru-RU"/>
        </w:rPr>
        <w:t>вопросы:</w:t>
      </w:r>
    </w:p>
    <w:p w:rsidR="005F4710" w:rsidRPr="00ED6E05" w:rsidRDefault="006E4F4E" w:rsidP="006E4F4E">
      <w:pPr>
        <w:spacing w:before="8"/>
        <w:outlineLvl w:val="1"/>
        <w:rPr>
          <w:b/>
          <w:i/>
          <w:smallCaps/>
          <w:color w:val="000000"/>
          <w:spacing w:val="5"/>
          <w:sz w:val="24"/>
          <w:szCs w:val="24"/>
          <w:lang w:val="ru-RU"/>
        </w:rPr>
      </w:pPr>
      <w:r w:rsidRPr="00ED6E05">
        <w:rPr>
          <w:b/>
          <w:bCs/>
          <w:sz w:val="24"/>
          <w:szCs w:val="24"/>
          <w:lang w:val="ru-RU"/>
        </w:rPr>
        <w:t xml:space="preserve">. </w:t>
      </w:r>
      <w:r w:rsidRPr="00ED6E05">
        <w:rPr>
          <w:b/>
          <w:smallCaps/>
          <w:color w:val="000000"/>
          <w:spacing w:val="5"/>
          <w:sz w:val="24"/>
          <w:szCs w:val="24"/>
          <w:lang w:val="ru-RU"/>
        </w:rPr>
        <w:t>Понятие и содержание договора</w:t>
      </w:r>
    </w:p>
    <w:p w:rsidR="005F4710" w:rsidRPr="00ED6E05" w:rsidRDefault="005F4710" w:rsidP="001811B9">
      <w:pPr>
        <w:contextualSpacing/>
        <w:jc w:val="both"/>
        <w:rPr>
          <w:b/>
          <w:bCs/>
          <w:smallCaps/>
          <w:color w:val="000000"/>
          <w:spacing w:val="5"/>
          <w:kern w:val="28"/>
          <w:sz w:val="24"/>
          <w:szCs w:val="24"/>
          <w:lang w:val="ru-RU"/>
        </w:rPr>
      </w:pPr>
      <w:r w:rsidRPr="00ED6E05">
        <w:rPr>
          <w:b/>
          <w:bCs/>
          <w:smallCaps/>
          <w:color w:val="000000"/>
          <w:spacing w:val="5"/>
          <w:kern w:val="28"/>
          <w:sz w:val="24"/>
          <w:szCs w:val="24"/>
          <w:lang w:val="ru-RU"/>
        </w:rPr>
        <w:t>вопросы:</w:t>
      </w:r>
    </w:p>
    <w:p w:rsidR="005F4710" w:rsidRPr="00ED6E05" w:rsidRDefault="005F4710" w:rsidP="001811B9">
      <w:pPr>
        <w:widowControl/>
        <w:autoSpaceDE/>
        <w:jc w:val="both"/>
        <w:outlineLvl w:val="0"/>
        <w:rPr>
          <w:sz w:val="24"/>
          <w:szCs w:val="24"/>
          <w:lang w:val="ru-RU"/>
        </w:rPr>
      </w:pPr>
      <w:r w:rsidRPr="00ED6E05">
        <w:rPr>
          <w:sz w:val="24"/>
          <w:szCs w:val="24"/>
          <w:lang w:val="ru-RU"/>
        </w:rPr>
        <w:t>1. Понятие и значение договора.</w:t>
      </w:r>
    </w:p>
    <w:p w:rsidR="005F4710" w:rsidRPr="00ED6E05" w:rsidRDefault="005F4710" w:rsidP="001811B9">
      <w:pPr>
        <w:widowControl/>
        <w:autoSpaceDE/>
        <w:jc w:val="both"/>
        <w:outlineLvl w:val="0"/>
        <w:rPr>
          <w:sz w:val="24"/>
          <w:szCs w:val="24"/>
          <w:lang w:val="ru-RU"/>
        </w:rPr>
      </w:pPr>
      <w:r w:rsidRPr="00ED6E05">
        <w:rPr>
          <w:sz w:val="24"/>
          <w:szCs w:val="24"/>
          <w:lang w:val="ru-RU"/>
        </w:rPr>
        <w:t xml:space="preserve">2. Принцип свободы договора. Соотношение договора и закона </w:t>
      </w:r>
    </w:p>
    <w:p w:rsidR="005F4710" w:rsidRPr="00ED6E05" w:rsidRDefault="005F4710" w:rsidP="001811B9">
      <w:pPr>
        <w:widowControl/>
        <w:autoSpaceDE/>
        <w:jc w:val="both"/>
        <w:outlineLvl w:val="0"/>
        <w:rPr>
          <w:sz w:val="24"/>
          <w:szCs w:val="24"/>
          <w:lang w:val="ru-RU"/>
        </w:rPr>
      </w:pPr>
      <w:r w:rsidRPr="00ED6E05">
        <w:rPr>
          <w:sz w:val="24"/>
          <w:szCs w:val="24"/>
          <w:lang w:val="ru-RU"/>
        </w:rPr>
        <w:t>3. Содержание и форма договора. Условия договора и их виды.  Разграничение и взаимосвязь понятий «содержание договора» и «содержание договорного обязательства».</w:t>
      </w:r>
    </w:p>
    <w:p w:rsidR="005F4710" w:rsidRPr="00ED6E05" w:rsidRDefault="005F4710" w:rsidP="001811B9">
      <w:pPr>
        <w:widowControl/>
        <w:autoSpaceDE/>
        <w:jc w:val="both"/>
        <w:outlineLvl w:val="0"/>
        <w:rPr>
          <w:sz w:val="24"/>
          <w:szCs w:val="24"/>
          <w:lang w:val="ru-RU"/>
        </w:rPr>
      </w:pPr>
      <w:r w:rsidRPr="00ED6E05">
        <w:rPr>
          <w:sz w:val="24"/>
          <w:szCs w:val="24"/>
          <w:lang w:val="ru-RU"/>
        </w:rPr>
        <w:t>4. Толкование договора (ст. 431 ГК РФ).</w:t>
      </w:r>
    </w:p>
    <w:p w:rsidR="005F4710" w:rsidRPr="00ED6E05" w:rsidRDefault="005F4710" w:rsidP="001811B9">
      <w:pPr>
        <w:spacing w:before="8"/>
        <w:jc w:val="both"/>
        <w:outlineLvl w:val="1"/>
        <w:rPr>
          <w:b/>
          <w:bCs/>
          <w:i/>
          <w:sz w:val="24"/>
          <w:szCs w:val="24"/>
          <w:lang w:val="ru-RU"/>
        </w:rPr>
      </w:pPr>
      <w:r w:rsidRPr="00ED6E05">
        <w:rPr>
          <w:b/>
          <w:bCs/>
          <w:i/>
          <w:sz w:val="24"/>
          <w:szCs w:val="24"/>
          <w:lang w:val="ru-RU"/>
        </w:rPr>
        <w:t>Нормативные акты:</w:t>
      </w:r>
    </w:p>
    <w:p w:rsidR="005F4710" w:rsidRPr="00ED6E05" w:rsidRDefault="005F4710" w:rsidP="001811B9">
      <w:pPr>
        <w:jc w:val="both"/>
        <w:outlineLvl w:val="0"/>
        <w:rPr>
          <w:sz w:val="24"/>
          <w:szCs w:val="24"/>
          <w:lang w:val="ru-RU"/>
        </w:rPr>
      </w:pPr>
      <w:r w:rsidRPr="00ED6E05">
        <w:rPr>
          <w:sz w:val="24"/>
          <w:szCs w:val="24"/>
          <w:lang w:val="ru-RU"/>
        </w:rPr>
        <w:t xml:space="preserve">ГК РФ. </w:t>
      </w:r>
      <w:proofErr w:type="spellStart"/>
      <w:r w:rsidRPr="00ED6E05">
        <w:rPr>
          <w:sz w:val="24"/>
          <w:szCs w:val="24"/>
          <w:lang w:val="ru-RU"/>
        </w:rPr>
        <w:t>Ст.ст</w:t>
      </w:r>
      <w:proofErr w:type="spellEnd"/>
      <w:r w:rsidRPr="00ED6E05">
        <w:rPr>
          <w:sz w:val="24"/>
          <w:szCs w:val="24"/>
          <w:lang w:val="ru-RU"/>
        </w:rPr>
        <w:t>. 420-425</w:t>
      </w:r>
    </w:p>
    <w:p w:rsidR="005F4710" w:rsidRPr="00ED6E05" w:rsidRDefault="005F4710" w:rsidP="001811B9">
      <w:pPr>
        <w:jc w:val="both"/>
        <w:rPr>
          <w:b/>
          <w:i/>
          <w:sz w:val="24"/>
          <w:szCs w:val="24"/>
          <w:lang w:val="ru-RU"/>
        </w:rPr>
      </w:pPr>
      <w:r w:rsidRPr="00ED6E05">
        <w:rPr>
          <w:b/>
          <w:i/>
          <w:sz w:val="24"/>
          <w:szCs w:val="24"/>
          <w:lang w:val="ru-RU"/>
        </w:rPr>
        <w:t>Литература:</w:t>
      </w:r>
    </w:p>
    <w:p w:rsidR="001D73B6" w:rsidRPr="001D73B6" w:rsidRDefault="005F4710" w:rsidP="001811B9">
      <w:pPr>
        <w:jc w:val="both"/>
        <w:rPr>
          <w:sz w:val="24"/>
          <w:szCs w:val="24"/>
          <w:lang w:val="ru-RU"/>
        </w:rPr>
      </w:pPr>
      <w:r w:rsidRPr="00ED6E05">
        <w:rPr>
          <w:sz w:val="24"/>
          <w:szCs w:val="24"/>
          <w:lang w:val="ru-RU"/>
        </w:rPr>
        <w:t>1</w:t>
      </w:r>
      <w:r w:rsidR="001D73B6" w:rsidRPr="001D73B6">
        <w:rPr>
          <w:sz w:val="24"/>
          <w:szCs w:val="24"/>
          <w:lang w:val="ru-RU"/>
        </w:rPr>
        <w:t>1.Актуальные проблемы гражданского права</w:t>
      </w:r>
      <w:proofErr w:type="gramStart"/>
      <w:r w:rsidR="001D73B6" w:rsidRPr="001D73B6">
        <w:rPr>
          <w:sz w:val="24"/>
          <w:szCs w:val="24"/>
          <w:lang w:val="ru-RU"/>
        </w:rPr>
        <w:t xml:space="preserve"> :</w:t>
      </w:r>
      <w:proofErr w:type="gramEnd"/>
      <w:r w:rsidR="001D73B6" w:rsidRPr="001D73B6">
        <w:rPr>
          <w:sz w:val="24"/>
          <w:szCs w:val="24"/>
          <w:lang w:val="ru-RU"/>
        </w:rPr>
        <w:t xml:space="preserve"> учебник / Р.В. </w:t>
      </w:r>
      <w:proofErr w:type="spellStart"/>
      <w:r w:rsidR="001D73B6" w:rsidRPr="001D73B6">
        <w:rPr>
          <w:sz w:val="24"/>
          <w:szCs w:val="24"/>
          <w:lang w:val="ru-RU"/>
        </w:rPr>
        <w:t>Шагиева</w:t>
      </w:r>
      <w:proofErr w:type="spellEnd"/>
      <w:r w:rsidR="001D73B6" w:rsidRPr="001D73B6">
        <w:rPr>
          <w:sz w:val="24"/>
          <w:szCs w:val="24"/>
          <w:lang w:val="ru-RU"/>
        </w:rPr>
        <w:t xml:space="preserve">, под ред. — Москва : </w:t>
      </w:r>
      <w:r w:rsidR="001D73B6" w:rsidRPr="001D73B6">
        <w:rPr>
          <w:sz w:val="24"/>
          <w:szCs w:val="24"/>
          <w:lang w:val="ru-RU"/>
        </w:rPr>
        <w:lastRenderedPageBreak/>
        <w:t>Юстиция, 2019. — 379 с. — ISBN 978-5-4365-2575-4. https://www.book.ru/book/930674</w:t>
      </w:r>
    </w:p>
    <w:p w:rsidR="001D73B6" w:rsidRPr="001D73B6" w:rsidRDefault="001D73B6" w:rsidP="001811B9">
      <w:pPr>
        <w:jc w:val="both"/>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c.  </w:t>
      </w:r>
    </w:p>
    <w:p w:rsidR="005F4710" w:rsidRPr="00ED6E05" w:rsidRDefault="001D73B6" w:rsidP="001811B9">
      <w:pPr>
        <w:jc w:val="both"/>
        <w:rPr>
          <w:b/>
          <w:sz w:val="24"/>
          <w:szCs w:val="24"/>
          <w:lang w:val="ru-RU" w:eastAsia="zh-CN"/>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c.    </w:t>
      </w:r>
    </w:p>
    <w:p w:rsidR="005F4710" w:rsidRPr="00ED6E05" w:rsidRDefault="006E4F4E" w:rsidP="001811B9">
      <w:pPr>
        <w:jc w:val="both"/>
        <w:outlineLvl w:val="0"/>
        <w:rPr>
          <w:b/>
          <w:sz w:val="24"/>
          <w:szCs w:val="24"/>
          <w:lang w:val="ru-RU"/>
        </w:rPr>
      </w:pPr>
      <w:r w:rsidRPr="00ED6E05">
        <w:rPr>
          <w:b/>
          <w:sz w:val="24"/>
          <w:szCs w:val="24"/>
          <w:lang w:val="ru-RU"/>
        </w:rPr>
        <w:t>Задачи:</w:t>
      </w:r>
    </w:p>
    <w:p w:rsidR="005F4710" w:rsidRPr="00ED6E05" w:rsidRDefault="005F4710" w:rsidP="001811B9">
      <w:pPr>
        <w:jc w:val="both"/>
        <w:rPr>
          <w:sz w:val="24"/>
          <w:szCs w:val="24"/>
          <w:lang w:val="ru-RU" w:eastAsia="zh-CN"/>
        </w:rPr>
      </w:pPr>
      <w:r w:rsidRPr="00ED6E05">
        <w:rPr>
          <w:bCs/>
          <w:sz w:val="24"/>
          <w:szCs w:val="24"/>
          <w:lang w:val="ru-RU" w:eastAsia="zh-CN"/>
        </w:rPr>
        <w:t xml:space="preserve"> 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22.</w:t>
      </w:r>
    </w:p>
    <w:p w:rsidR="005F4710" w:rsidRPr="006E4F4E" w:rsidRDefault="006E4F4E" w:rsidP="006E4F4E">
      <w:pPr>
        <w:widowControl/>
        <w:autoSpaceDE/>
        <w:outlineLvl w:val="0"/>
        <w:rPr>
          <w:b/>
          <w:bCs/>
          <w:smallCaps/>
          <w:color w:val="000000"/>
          <w:spacing w:val="5"/>
          <w:sz w:val="24"/>
          <w:szCs w:val="24"/>
          <w:lang w:val="ru-RU"/>
        </w:rPr>
      </w:pPr>
      <w:r w:rsidRPr="00ED6E05">
        <w:rPr>
          <w:b/>
          <w:sz w:val="24"/>
          <w:szCs w:val="24"/>
          <w:lang w:val="ru-RU"/>
        </w:rPr>
        <w:t>Занятие № 23</w:t>
      </w:r>
      <w:r>
        <w:rPr>
          <w:b/>
          <w:sz w:val="24"/>
          <w:szCs w:val="24"/>
          <w:lang w:val="ru-RU"/>
        </w:rPr>
        <w:t>.</w:t>
      </w:r>
      <w:r w:rsidRPr="006E4F4E">
        <w:rPr>
          <w:b/>
          <w:bCs/>
          <w:smallCaps/>
          <w:color w:val="000000"/>
          <w:spacing w:val="5"/>
          <w:sz w:val="24"/>
          <w:szCs w:val="24"/>
          <w:lang w:val="ru-RU"/>
        </w:rPr>
        <w:t xml:space="preserve"> </w:t>
      </w:r>
      <w:r w:rsidRPr="006E4F4E">
        <w:rPr>
          <w:b/>
          <w:bCs/>
          <w:sz w:val="24"/>
          <w:szCs w:val="24"/>
          <w:lang w:val="ru-RU"/>
        </w:rPr>
        <w:t>Классификация (виды) договоров</w:t>
      </w:r>
      <w:r w:rsidRPr="00ED6E05">
        <w:rPr>
          <w:b/>
          <w:sz w:val="24"/>
          <w:szCs w:val="24"/>
          <w:lang w:val="ru-RU"/>
        </w:rPr>
        <w:t xml:space="preserve">. </w:t>
      </w:r>
    </w:p>
    <w:p w:rsidR="006E4F4E" w:rsidRDefault="005F4710" w:rsidP="006E4F4E">
      <w:pPr>
        <w:contextualSpacing/>
        <w:jc w:val="both"/>
        <w:rPr>
          <w:b/>
          <w:spacing w:val="-10"/>
          <w:kern w:val="28"/>
          <w:sz w:val="24"/>
          <w:szCs w:val="24"/>
          <w:lang w:val="ru-RU"/>
        </w:rPr>
      </w:pPr>
      <w:r w:rsidRPr="00ED6E05">
        <w:rPr>
          <w:b/>
          <w:spacing w:val="-10"/>
          <w:kern w:val="28"/>
          <w:sz w:val="24"/>
          <w:szCs w:val="24"/>
          <w:lang w:val="ru-RU"/>
        </w:rPr>
        <w:t>Вопросы:</w:t>
      </w:r>
    </w:p>
    <w:p w:rsidR="005F4710" w:rsidRPr="006E4F4E" w:rsidRDefault="005F4710" w:rsidP="006E4F4E">
      <w:pPr>
        <w:contextualSpacing/>
        <w:jc w:val="both"/>
        <w:rPr>
          <w:sz w:val="24"/>
          <w:szCs w:val="24"/>
          <w:lang w:val="ru-RU"/>
        </w:rPr>
      </w:pPr>
      <w:r w:rsidRPr="00ED6E05">
        <w:rPr>
          <w:sz w:val="24"/>
          <w:szCs w:val="24"/>
          <w:lang w:val="ru-RU"/>
        </w:rPr>
        <w:t>Классификация договоров: типы, виды и разновидности. Правовое значение этой классификации.</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Особенности публичного договора и договора присоединения. Различия между ними (</w:t>
      </w:r>
      <w:proofErr w:type="spellStart"/>
      <w:r w:rsidRPr="00ED6E05">
        <w:rPr>
          <w:sz w:val="24"/>
          <w:szCs w:val="24"/>
          <w:lang w:val="ru-RU"/>
        </w:rPr>
        <w:t>ст.ст</w:t>
      </w:r>
      <w:proofErr w:type="spellEnd"/>
      <w:r w:rsidRPr="00ED6E05">
        <w:rPr>
          <w:sz w:val="24"/>
          <w:szCs w:val="24"/>
          <w:lang w:val="ru-RU"/>
        </w:rPr>
        <w:t>. 426, 428 ГК РФ).</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Предварительный договор (ст. 429 ГК РФ).</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Договор в пользу третьего лица (ст. 430 ГК РФ).</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 xml:space="preserve">Понятие заключения договора. Понятие и содержание оферты. </w:t>
      </w:r>
      <w:proofErr w:type="spellStart"/>
      <w:r w:rsidRPr="00ED6E05">
        <w:rPr>
          <w:sz w:val="24"/>
          <w:szCs w:val="24"/>
          <w:lang w:val="ru-RU"/>
        </w:rPr>
        <w:t>Безотзывность</w:t>
      </w:r>
      <w:proofErr w:type="spellEnd"/>
      <w:r w:rsidRPr="00ED6E05">
        <w:rPr>
          <w:sz w:val="24"/>
          <w:szCs w:val="24"/>
          <w:lang w:val="ru-RU"/>
        </w:rPr>
        <w:t xml:space="preserve"> оферты. Особенности публичной оферты (</w:t>
      </w:r>
      <w:proofErr w:type="spellStart"/>
      <w:r w:rsidRPr="00ED6E05">
        <w:rPr>
          <w:sz w:val="24"/>
          <w:szCs w:val="24"/>
          <w:lang w:val="ru-RU"/>
        </w:rPr>
        <w:t>ст.ст</w:t>
      </w:r>
      <w:proofErr w:type="spellEnd"/>
      <w:r w:rsidRPr="00ED6E05">
        <w:rPr>
          <w:sz w:val="24"/>
          <w:szCs w:val="24"/>
          <w:lang w:val="ru-RU"/>
        </w:rPr>
        <w:t>. 435-437 ГК РФ).</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Понятие акцепта, правила и способы его совершения. Отзыв акцепта. Последствия получения оферентом акцепта с опозданием, а также получение акцепта на иных условиях (ст. 438-443 ГК РФ).</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Момент и место заключения договора в обязательном порядке. Обязательство заключить договор. Преддоговорные споры (ст. 445, 446 ГК РФ).</w:t>
      </w:r>
    </w:p>
    <w:p w:rsidR="005F4710" w:rsidRPr="00ED6E05" w:rsidRDefault="005F4710" w:rsidP="00D009ED">
      <w:pPr>
        <w:widowControl/>
        <w:numPr>
          <w:ilvl w:val="0"/>
          <w:numId w:val="10"/>
        </w:numPr>
        <w:autoSpaceDE/>
        <w:ind w:left="0" w:firstLine="0"/>
        <w:jc w:val="both"/>
        <w:outlineLvl w:val="0"/>
        <w:rPr>
          <w:sz w:val="24"/>
          <w:szCs w:val="24"/>
        </w:rPr>
      </w:pPr>
      <w:r w:rsidRPr="00ED6E05">
        <w:rPr>
          <w:sz w:val="24"/>
          <w:szCs w:val="24"/>
          <w:lang w:val="ru-RU"/>
        </w:rPr>
        <w:t xml:space="preserve">Заключение договоров на торгах. Организация и проведение торгов. </w:t>
      </w:r>
      <w:proofErr w:type="spellStart"/>
      <w:r w:rsidRPr="00ED6E05">
        <w:rPr>
          <w:sz w:val="24"/>
          <w:szCs w:val="24"/>
        </w:rPr>
        <w:t>Последствия</w:t>
      </w:r>
      <w:proofErr w:type="spellEnd"/>
      <w:r w:rsidRPr="00ED6E05">
        <w:rPr>
          <w:sz w:val="24"/>
          <w:szCs w:val="24"/>
        </w:rPr>
        <w:t xml:space="preserve"> </w:t>
      </w:r>
      <w:proofErr w:type="spellStart"/>
      <w:r w:rsidRPr="00ED6E05">
        <w:rPr>
          <w:sz w:val="24"/>
          <w:szCs w:val="24"/>
        </w:rPr>
        <w:t>нарушения</w:t>
      </w:r>
      <w:proofErr w:type="spellEnd"/>
      <w:r w:rsidRPr="00ED6E05">
        <w:rPr>
          <w:sz w:val="24"/>
          <w:szCs w:val="24"/>
        </w:rPr>
        <w:t xml:space="preserve"> </w:t>
      </w:r>
      <w:proofErr w:type="spellStart"/>
      <w:r w:rsidRPr="00ED6E05">
        <w:rPr>
          <w:sz w:val="24"/>
          <w:szCs w:val="24"/>
        </w:rPr>
        <w:t>правил</w:t>
      </w:r>
      <w:proofErr w:type="spellEnd"/>
      <w:r w:rsidRPr="00ED6E05">
        <w:rPr>
          <w:sz w:val="24"/>
          <w:szCs w:val="24"/>
        </w:rPr>
        <w:t xml:space="preserve"> </w:t>
      </w:r>
      <w:proofErr w:type="spellStart"/>
      <w:r w:rsidRPr="00ED6E05">
        <w:rPr>
          <w:sz w:val="24"/>
          <w:szCs w:val="24"/>
        </w:rPr>
        <w:t>проведения</w:t>
      </w:r>
      <w:proofErr w:type="spellEnd"/>
      <w:r w:rsidRPr="00ED6E05">
        <w:rPr>
          <w:sz w:val="24"/>
          <w:szCs w:val="24"/>
        </w:rPr>
        <w:t xml:space="preserve"> </w:t>
      </w:r>
      <w:proofErr w:type="spellStart"/>
      <w:r w:rsidRPr="00ED6E05">
        <w:rPr>
          <w:sz w:val="24"/>
          <w:szCs w:val="24"/>
        </w:rPr>
        <w:t>торгов</w:t>
      </w:r>
      <w:proofErr w:type="spellEnd"/>
      <w:r w:rsidRPr="00ED6E05">
        <w:rPr>
          <w:sz w:val="24"/>
          <w:szCs w:val="24"/>
        </w:rPr>
        <w:t xml:space="preserve"> 9ст. </w:t>
      </w:r>
      <w:proofErr w:type="spellStart"/>
      <w:proofErr w:type="gramStart"/>
      <w:r w:rsidRPr="00ED6E05">
        <w:rPr>
          <w:sz w:val="24"/>
          <w:szCs w:val="24"/>
        </w:rPr>
        <w:t>ст</w:t>
      </w:r>
      <w:proofErr w:type="spellEnd"/>
      <w:proofErr w:type="gramEnd"/>
      <w:r w:rsidRPr="00ED6E05">
        <w:rPr>
          <w:sz w:val="24"/>
          <w:szCs w:val="24"/>
        </w:rPr>
        <w:t>. 447-449 ГК РФ).</w:t>
      </w:r>
    </w:p>
    <w:p w:rsidR="005F4710" w:rsidRPr="00ED6E05" w:rsidRDefault="005F4710" w:rsidP="00D009ED">
      <w:pPr>
        <w:widowControl/>
        <w:numPr>
          <w:ilvl w:val="0"/>
          <w:numId w:val="10"/>
        </w:numPr>
        <w:autoSpaceDE/>
        <w:ind w:left="0" w:firstLine="0"/>
        <w:jc w:val="both"/>
        <w:outlineLvl w:val="0"/>
        <w:rPr>
          <w:sz w:val="24"/>
          <w:szCs w:val="24"/>
          <w:lang w:val="ru-RU"/>
        </w:rPr>
      </w:pPr>
      <w:r w:rsidRPr="00ED6E05">
        <w:rPr>
          <w:sz w:val="24"/>
          <w:szCs w:val="24"/>
          <w:lang w:val="ru-RU"/>
        </w:rPr>
        <w:t>Изменение и расторжение договора: основания, порядок и последствия (</w:t>
      </w:r>
      <w:proofErr w:type="spellStart"/>
      <w:r w:rsidRPr="00ED6E05">
        <w:rPr>
          <w:sz w:val="24"/>
          <w:szCs w:val="24"/>
          <w:lang w:val="ru-RU"/>
        </w:rPr>
        <w:t>ст.ст</w:t>
      </w:r>
      <w:proofErr w:type="spellEnd"/>
      <w:r w:rsidRPr="00ED6E05">
        <w:rPr>
          <w:sz w:val="24"/>
          <w:szCs w:val="24"/>
          <w:lang w:val="ru-RU"/>
        </w:rPr>
        <w:t>. 450, 451-453 ГК РФ).</w:t>
      </w:r>
    </w:p>
    <w:p w:rsidR="005F4710" w:rsidRPr="001D73B6" w:rsidRDefault="005F4710" w:rsidP="001811B9">
      <w:pPr>
        <w:keepNext/>
        <w:keepLines/>
        <w:spacing w:before="40"/>
        <w:jc w:val="both"/>
        <w:outlineLvl w:val="5"/>
        <w:rPr>
          <w:b/>
          <w:i/>
          <w:sz w:val="24"/>
          <w:szCs w:val="24"/>
          <w:lang w:val="ru-RU"/>
        </w:rPr>
      </w:pPr>
      <w:proofErr w:type="spellStart"/>
      <w:r w:rsidRPr="001D73B6">
        <w:rPr>
          <w:b/>
          <w:i/>
          <w:sz w:val="24"/>
          <w:szCs w:val="24"/>
        </w:rPr>
        <w:t>Нормативные</w:t>
      </w:r>
      <w:proofErr w:type="spellEnd"/>
      <w:r w:rsidRPr="001D73B6">
        <w:rPr>
          <w:b/>
          <w:i/>
          <w:sz w:val="24"/>
          <w:szCs w:val="24"/>
        </w:rPr>
        <w:t xml:space="preserve"> </w:t>
      </w:r>
      <w:proofErr w:type="spellStart"/>
      <w:r w:rsidRPr="001D73B6">
        <w:rPr>
          <w:b/>
          <w:i/>
          <w:sz w:val="24"/>
          <w:szCs w:val="24"/>
        </w:rPr>
        <w:t>акты</w:t>
      </w:r>
      <w:proofErr w:type="spellEnd"/>
      <w:r w:rsidRPr="001D73B6">
        <w:rPr>
          <w:b/>
          <w:i/>
          <w:sz w:val="24"/>
          <w:szCs w:val="24"/>
          <w:lang w:val="ru-RU"/>
        </w:rPr>
        <w:t>:</w:t>
      </w:r>
    </w:p>
    <w:p w:rsidR="001D73B6" w:rsidRPr="001D73B6" w:rsidRDefault="001D73B6" w:rsidP="00D009ED">
      <w:pPr>
        <w:widowControl/>
        <w:numPr>
          <w:ilvl w:val="0"/>
          <w:numId w:val="11"/>
        </w:numPr>
        <w:autoSpaceDE/>
        <w:ind w:left="0" w:firstLine="0"/>
        <w:jc w:val="both"/>
        <w:outlineLvl w:val="0"/>
        <w:rPr>
          <w:sz w:val="24"/>
          <w:szCs w:val="24"/>
        </w:rPr>
      </w:pPr>
    </w:p>
    <w:p w:rsidR="005F4710" w:rsidRPr="00ED6E05" w:rsidRDefault="005F4710" w:rsidP="00D009ED">
      <w:pPr>
        <w:widowControl/>
        <w:numPr>
          <w:ilvl w:val="0"/>
          <w:numId w:val="11"/>
        </w:numPr>
        <w:autoSpaceDE/>
        <w:ind w:left="0" w:firstLine="0"/>
        <w:jc w:val="both"/>
        <w:outlineLvl w:val="0"/>
        <w:rPr>
          <w:sz w:val="24"/>
          <w:szCs w:val="24"/>
        </w:rPr>
      </w:pPr>
      <w:r w:rsidRPr="00ED6E05">
        <w:rPr>
          <w:sz w:val="24"/>
          <w:szCs w:val="24"/>
        </w:rPr>
        <w:t xml:space="preserve">ГК РФ. </w:t>
      </w:r>
      <w:proofErr w:type="spellStart"/>
      <w:r w:rsidRPr="00ED6E05">
        <w:rPr>
          <w:sz w:val="24"/>
          <w:szCs w:val="24"/>
        </w:rPr>
        <w:t>Ст.ст</w:t>
      </w:r>
      <w:proofErr w:type="spellEnd"/>
      <w:r w:rsidRPr="00ED6E05">
        <w:rPr>
          <w:sz w:val="24"/>
          <w:szCs w:val="24"/>
        </w:rPr>
        <w:t>. 8, 153-165, 168-179, 420-453, 507, 527-529, 765, 846.</w:t>
      </w:r>
    </w:p>
    <w:p w:rsidR="005F4710" w:rsidRPr="00ED6E05" w:rsidRDefault="005F4710" w:rsidP="001811B9">
      <w:pPr>
        <w:jc w:val="both"/>
        <w:rPr>
          <w:b/>
          <w:i/>
          <w:sz w:val="24"/>
          <w:szCs w:val="24"/>
          <w:lang w:val="ru-RU"/>
        </w:rPr>
      </w:pPr>
      <w:r w:rsidRPr="00ED6E05">
        <w:rPr>
          <w:b/>
          <w:i/>
          <w:sz w:val="24"/>
          <w:szCs w:val="24"/>
          <w:lang w:val="ru-RU"/>
        </w:rPr>
        <w:t>Литература:</w:t>
      </w:r>
    </w:p>
    <w:p w:rsidR="001D73B6"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Pr="001D73B6">
        <w:rPr>
          <w:bCs/>
          <w:color w:val="333333"/>
          <w:sz w:val="24"/>
          <w:szCs w:val="24"/>
          <w:shd w:val="clear" w:color="auto" w:fill="FFFFFF"/>
          <w:lang w:val="ru-RU"/>
        </w:rPr>
        <w:t>Актуальные проблемы гражданского права</w:t>
      </w:r>
      <w:proofErr w:type="gramStart"/>
      <w:r w:rsidRPr="001D73B6">
        <w:rPr>
          <w:color w:val="333333"/>
          <w:sz w:val="24"/>
          <w:szCs w:val="24"/>
          <w:shd w:val="clear" w:color="auto" w:fill="FFFFFF"/>
        </w:rPr>
        <w:t> </w:t>
      </w:r>
      <w:r w:rsidRPr="001D73B6">
        <w:rPr>
          <w:color w:val="333333"/>
          <w:sz w:val="24"/>
          <w:szCs w:val="24"/>
          <w:shd w:val="clear" w:color="auto" w:fill="FFFFFF"/>
          <w:lang w:val="ru-RU"/>
        </w:rPr>
        <w:t>:</w:t>
      </w:r>
      <w:proofErr w:type="gramEnd"/>
      <w:r w:rsidRPr="001D73B6">
        <w:rPr>
          <w:color w:val="333333"/>
          <w:sz w:val="24"/>
          <w:szCs w:val="24"/>
          <w:shd w:val="clear" w:color="auto" w:fill="FFFFFF"/>
          <w:lang w:val="ru-RU"/>
        </w:rPr>
        <w:t xml:space="preserve"> учебник / Р.В.</w:t>
      </w:r>
      <w:r w:rsidRPr="001D73B6">
        <w:rPr>
          <w:color w:val="333333"/>
          <w:sz w:val="24"/>
          <w:szCs w:val="24"/>
          <w:shd w:val="clear" w:color="auto" w:fill="FFFFFF"/>
        </w:rPr>
        <w:t> </w:t>
      </w:r>
      <w:proofErr w:type="spellStart"/>
      <w:r w:rsidRPr="001D73B6">
        <w:rPr>
          <w:color w:val="333333"/>
          <w:sz w:val="24"/>
          <w:szCs w:val="24"/>
          <w:shd w:val="clear" w:color="auto" w:fill="FFFFFF"/>
          <w:lang w:val="ru-RU"/>
        </w:rPr>
        <w:t>Шагиева</w:t>
      </w:r>
      <w:proofErr w:type="spellEnd"/>
      <w:r w:rsidRPr="001D73B6">
        <w:rPr>
          <w:color w:val="333333"/>
          <w:sz w:val="24"/>
          <w:szCs w:val="24"/>
          <w:shd w:val="clear" w:color="auto" w:fill="FFFFFF"/>
          <w:lang w:val="ru-RU"/>
        </w:rPr>
        <w:t>, под ред. — Москва : Юстиция, 2019. — 379</w:t>
      </w:r>
      <w:r w:rsidRPr="001D73B6">
        <w:rPr>
          <w:color w:val="333333"/>
          <w:sz w:val="24"/>
          <w:szCs w:val="24"/>
          <w:shd w:val="clear" w:color="auto" w:fill="FFFFFF"/>
        </w:rPr>
        <w:t> </w:t>
      </w:r>
      <w:r w:rsidRPr="001D73B6">
        <w:rPr>
          <w:color w:val="333333"/>
          <w:sz w:val="24"/>
          <w:szCs w:val="24"/>
          <w:shd w:val="clear" w:color="auto" w:fill="FFFFFF"/>
          <w:lang w:val="ru-RU"/>
        </w:rPr>
        <w:t xml:space="preserve">с. — </w:t>
      </w:r>
      <w:r w:rsidRPr="001D73B6">
        <w:rPr>
          <w:color w:val="333333"/>
          <w:sz w:val="24"/>
          <w:szCs w:val="24"/>
          <w:shd w:val="clear" w:color="auto" w:fill="FFFFFF"/>
        </w:rPr>
        <w:t>ISBN</w:t>
      </w:r>
      <w:r w:rsidRPr="001D73B6">
        <w:rPr>
          <w:color w:val="333333"/>
          <w:sz w:val="24"/>
          <w:szCs w:val="24"/>
          <w:shd w:val="clear" w:color="auto" w:fill="FFFFFF"/>
          <w:lang w:val="ru-RU"/>
        </w:rPr>
        <w:t xml:space="preserve"> 978-5-4365-2575-4.</w:t>
      </w:r>
      <w:r w:rsidRPr="001D73B6">
        <w:rPr>
          <w:sz w:val="24"/>
          <w:szCs w:val="24"/>
          <w:lang w:val="ru-RU"/>
        </w:rPr>
        <w:t xml:space="preserve"> </w:t>
      </w:r>
      <w:hyperlink r:id="rId32" w:history="1">
        <w:r w:rsidRPr="001D73B6">
          <w:rPr>
            <w:rStyle w:val="af2"/>
            <w:sz w:val="24"/>
            <w:szCs w:val="24"/>
            <w:shd w:val="clear" w:color="auto" w:fill="FFFFFF"/>
            <w:lang w:val="ru-RU"/>
          </w:rPr>
          <w:t>https://www.book.ru/book/930674</w:t>
        </w:r>
      </w:hyperlink>
    </w:p>
    <w:p w:rsidR="001D73B6" w:rsidRPr="001D73B6" w:rsidRDefault="001D73B6" w:rsidP="001811B9">
      <w:pPr>
        <w:jc w:val="both"/>
        <w:rPr>
          <w:color w:val="000000"/>
          <w:sz w:val="24"/>
          <w:szCs w:val="24"/>
          <w:lang w:val="ru-RU"/>
        </w:rPr>
      </w:pPr>
      <w:r>
        <w:rPr>
          <w:sz w:val="24"/>
          <w:szCs w:val="24"/>
          <w:lang w:val="ru-RU"/>
        </w:rPr>
        <w:t>2.</w:t>
      </w:r>
      <w:r w:rsidRPr="00ED6E05">
        <w:rPr>
          <w:sz w:val="24"/>
          <w:szCs w:val="24"/>
          <w:lang w:val="ru-RU"/>
        </w:rPr>
        <w:t>.</w:t>
      </w:r>
      <w:r w:rsidRPr="00ED6E05">
        <w:rPr>
          <w:color w:val="000000"/>
          <w:sz w:val="24"/>
          <w:szCs w:val="24"/>
          <w:lang w:val="ru-RU"/>
        </w:rPr>
        <w:t>Гражданское право. Том 1 [Электронный ресурс]</w:t>
      </w:r>
      <w:proofErr w:type="gramStart"/>
      <w:r w:rsidRPr="00ED6E05">
        <w:rPr>
          <w:color w:val="000000"/>
          <w:sz w:val="24"/>
          <w:szCs w:val="24"/>
          <w:lang w:val="ru-RU"/>
        </w:rPr>
        <w:t xml:space="preserve"> :</w:t>
      </w:r>
      <w:proofErr w:type="gramEnd"/>
      <w:r w:rsidRPr="00ED6E05">
        <w:rPr>
          <w:color w:val="000000"/>
          <w:sz w:val="24"/>
          <w:szCs w:val="24"/>
          <w:lang w:val="ru-RU"/>
        </w:rPr>
        <w:t xml:space="preserve"> учебник / С.С. Алексеев [и др.].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Статут, 2017. — 512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p>
    <w:p w:rsidR="001D73B6" w:rsidRPr="00ED6E05" w:rsidRDefault="001D73B6" w:rsidP="001811B9">
      <w:pPr>
        <w:jc w:val="both"/>
        <w:rPr>
          <w:sz w:val="24"/>
          <w:szCs w:val="24"/>
          <w:lang w:val="ru-RU"/>
        </w:rPr>
      </w:pPr>
      <w:r>
        <w:rPr>
          <w:color w:val="000000"/>
          <w:sz w:val="24"/>
          <w:szCs w:val="24"/>
          <w:lang w:val="ru-RU"/>
        </w:rPr>
        <w:t>3.</w:t>
      </w:r>
      <w:r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Pr="00ED6E05">
        <w:rPr>
          <w:color w:val="000000"/>
          <w:sz w:val="24"/>
          <w:szCs w:val="24"/>
          <w:lang w:val="ru-RU"/>
        </w:rPr>
        <w:t>Эриашвили</w:t>
      </w:r>
      <w:proofErr w:type="spellEnd"/>
      <w:r w:rsidRPr="00ED6E05">
        <w:rPr>
          <w:color w:val="000000"/>
          <w:sz w:val="24"/>
          <w:szCs w:val="24"/>
          <w:lang w:val="ru-RU"/>
        </w:rPr>
        <w:t xml:space="preserve"> [и др.]. — 5-е изд. — Электрон</w:t>
      </w:r>
      <w:proofErr w:type="gramStart"/>
      <w:r w:rsidRPr="00ED6E05">
        <w:rPr>
          <w:color w:val="000000"/>
          <w:sz w:val="24"/>
          <w:szCs w:val="24"/>
          <w:lang w:val="ru-RU"/>
        </w:rPr>
        <w:t>.</w:t>
      </w:r>
      <w:proofErr w:type="gramEnd"/>
      <w:r w:rsidRPr="00ED6E05">
        <w:rPr>
          <w:color w:val="000000"/>
          <w:sz w:val="24"/>
          <w:szCs w:val="24"/>
          <w:lang w:val="ru-RU"/>
        </w:rPr>
        <w:t xml:space="preserve"> </w:t>
      </w:r>
      <w:proofErr w:type="gramStart"/>
      <w:r w:rsidRPr="00ED6E05">
        <w:rPr>
          <w:color w:val="000000"/>
          <w:sz w:val="24"/>
          <w:szCs w:val="24"/>
          <w:lang w:val="ru-RU"/>
        </w:rPr>
        <w:t>т</w:t>
      </w:r>
      <w:proofErr w:type="gramEnd"/>
      <w:r w:rsidRPr="00ED6E05">
        <w:rPr>
          <w:color w:val="000000"/>
          <w:sz w:val="24"/>
          <w:szCs w:val="24"/>
          <w:lang w:val="ru-RU"/>
        </w:rPr>
        <w:t>екстовые данные. — М.</w:t>
      </w:r>
      <w:proofErr w:type="gramStart"/>
      <w:r w:rsidRPr="00ED6E05">
        <w:rPr>
          <w:color w:val="000000"/>
          <w:sz w:val="24"/>
          <w:szCs w:val="24"/>
          <w:lang w:val="ru-RU"/>
        </w:rPr>
        <w:t xml:space="preserve"> :</w:t>
      </w:r>
      <w:proofErr w:type="gramEnd"/>
      <w:r w:rsidRPr="00ED6E05">
        <w:rPr>
          <w:color w:val="000000"/>
          <w:sz w:val="24"/>
          <w:szCs w:val="24"/>
          <w:lang w:val="ru-RU"/>
        </w:rPr>
        <w:t xml:space="preserve"> ЮНИТИ-ДАНА, 2017. — 717 </w:t>
      </w:r>
      <w:r w:rsidRPr="00ED6E05">
        <w:rPr>
          <w:color w:val="000000"/>
          <w:sz w:val="24"/>
          <w:szCs w:val="24"/>
          <w:lang w:val="en"/>
        </w:rPr>
        <w:t>c</w:t>
      </w:r>
      <w:r w:rsidRPr="00ED6E05">
        <w:rPr>
          <w:color w:val="000000"/>
          <w:sz w:val="24"/>
          <w:szCs w:val="24"/>
          <w:lang w:val="ru-RU"/>
        </w:rPr>
        <w:t xml:space="preserve">. </w:t>
      </w:r>
      <w:r>
        <w:rPr>
          <w:color w:val="000000"/>
          <w:sz w:val="24"/>
          <w:szCs w:val="24"/>
          <w:lang w:val="ru-RU"/>
        </w:rPr>
        <w:t xml:space="preserve"> </w:t>
      </w:r>
      <w:r w:rsidRPr="00ED6E05">
        <w:rPr>
          <w:color w:val="000000"/>
          <w:sz w:val="24"/>
          <w:szCs w:val="24"/>
          <w:lang w:val="ru-RU"/>
        </w:rPr>
        <w:t xml:space="preserve"> </w:t>
      </w:r>
      <w:r>
        <w:rPr>
          <w:color w:val="000000"/>
          <w:sz w:val="24"/>
          <w:szCs w:val="24"/>
          <w:lang w:val="ru-RU"/>
        </w:rPr>
        <w:t xml:space="preserve"> </w:t>
      </w:r>
    </w:p>
    <w:p w:rsidR="005F4710" w:rsidRPr="00ED6E05" w:rsidRDefault="001811B9" w:rsidP="001811B9">
      <w:pPr>
        <w:jc w:val="both"/>
        <w:outlineLvl w:val="0"/>
        <w:rPr>
          <w:b/>
          <w:sz w:val="24"/>
          <w:szCs w:val="24"/>
          <w:lang w:val="ru-RU"/>
        </w:rPr>
      </w:pPr>
      <w:r w:rsidRPr="00ED6E05">
        <w:rPr>
          <w:b/>
          <w:sz w:val="24"/>
          <w:szCs w:val="24"/>
          <w:lang w:val="ru-RU"/>
        </w:rPr>
        <w:t>Задачи:</w:t>
      </w:r>
    </w:p>
    <w:p w:rsidR="005F4710" w:rsidRPr="00ED6E05" w:rsidRDefault="005F4710" w:rsidP="001811B9">
      <w:pPr>
        <w:jc w:val="both"/>
        <w:rPr>
          <w:sz w:val="24"/>
          <w:szCs w:val="24"/>
          <w:lang w:val="ru-RU" w:eastAsia="zh-CN"/>
        </w:rPr>
      </w:pPr>
      <w:r w:rsidRPr="00ED6E05">
        <w:rPr>
          <w:bCs/>
          <w:sz w:val="24"/>
          <w:szCs w:val="24"/>
          <w:lang w:val="ru-RU" w:eastAsia="zh-CN"/>
        </w:rPr>
        <w:t xml:space="preserve"> 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23.</w:t>
      </w:r>
    </w:p>
    <w:p w:rsidR="001811B9" w:rsidRDefault="001811B9" w:rsidP="001811B9">
      <w:pPr>
        <w:jc w:val="center"/>
        <w:rPr>
          <w:b/>
          <w:bCs/>
          <w:smallCaps/>
          <w:color w:val="5B9BD5"/>
          <w:spacing w:val="5"/>
          <w:sz w:val="24"/>
          <w:szCs w:val="24"/>
          <w:lang w:val="ru-RU"/>
        </w:rPr>
      </w:pPr>
    </w:p>
    <w:p w:rsidR="005F4710" w:rsidRPr="001811B9" w:rsidRDefault="00AE0AF8" w:rsidP="001811B9">
      <w:pPr>
        <w:jc w:val="center"/>
        <w:rPr>
          <w:b/>
          <w:bCs/>
          <w:smallCaps/>
          <w:spacing w:val="5"/>
          <w:sz w:val="24"/>
          <w:szCs w:val="24"/>
          <w:lang w:val="ru-RU"/>
        </w:rPr>
      </w:pPr>
      <w:r w:rsidRPr="001811B9">
        <w:rPr>
          <w:b/>
          <w:bCs/>
          <w:smallCaps/>
          <w:spacing w:val="5"/>
          <w:sz w:val="24"/>
          <w:szCs w:val="24"/>
          <w:lang w:val="ru-RU"/>
        </w:rPr>
        <w:t>РАЗДЕЛ 10. ОСУЩЕСТВЛЕНИЕ И ЗАЩИТА ГРАЖДАНСКИХ ПРАВ СУБЪЕКТАМИ ГРАЖДАНСКОГО ПРАВА</w:t>
      </w:r>
    </w:p>
    <w:p w:rsidR="005F4710" w:rsidRPr="00ED6E05" w:rsidRDefault="005F4710" w:rsidP="001811B9">
      <w:pPr>
        <w:jc w:val="center"/>
        <w:rPr>
          <w:b/>
          <w:bCs/>
          <w:smallCaps/>
          <w:color w:val="000000"/>
          <w:spacing w:val="5"/>
          <w:sz w:val="24"/>
          <w:szCs w:val="24"/>
          <w:lang w:val="ru-RU"/>
        </w:rPr>
      </w:pPr>
    </w:p>
    <w:p w:rsidR="006E4F4E" w:rsidRPr="006E4F4E" w:rsidRDefault="006E4F4E" w:rsidP="006E4F4E">
      <w:pPr>
        <w:rPr>
          <w:b/>
          <w:bCs/>
          <w:sz w:val="24"/>
          <w:szCs w:val="24"/>
          <w:lang w:val="ru-RU"/>
        </w:rPr>
      </w:pPr>
      <w:r w:rsidRPr="006E4F4E">
        <w:rPr>
          <w:b/>
          <w:bCs/>
          <w:sz w:val="24"/>
          <w:szCs w:val="24"/>
          <w:lang w:val="ru-RU"/>
        </w:rPr>
        <w:t xml:space="preserve">Занятие № 24.  Порядок реализации и </w:t>
      </w:r>
      <w:proofErr w:type="gramStart"/>
      <w:r w:rsidRPr="006E4F4E">
        <w:rPr>
          <w:b/>
          <w:bCs/>
          <w:sz w:val="24"/>
          <w:szCs w:val="24"/>
          <w:lang w:val="ru-RU"/>
        </w:rPr>
        <w:t>защиты</w:t>
      </w:r>
      <w:proofErr w:type="gramEnd"/>
      <w:r w:rsidRPr="006E4F4E">
        <w:rPr>
          <w:b/>
          <w:bCs/>
          <w:sz w:val="24"/>
          <w:szCs w:val="24"/>
          <w:lang w:val="ru-RU"/>
        </w:rPr>
        <w:t xml:space="preserve"> гражданских прав субъектами гражданского права</w:t>
      </w:r>
    </w:p>
    <w:p w:rsidR="006E4F4E" w:rsidRPr="006E4F4E" w:rsidRDefault="006E4F4E" w:rsidP="006E4F4E">
      <w:pPr>
        <w:rPr>
          <w:b/>
          <w:bCs/>
          <w:sz w:val="24"/>
          <w:szCs w:val="24"/>
          <w:lang w:val="ru-RU"/>
        </w:rPr>
      </w:pPr>
      <w:r w:rsidRPr="006E4F4E">
        <w:rPr>
          <w:b/>
          <w:bCs/>
          <w:sz w:val="24"/>
          <w:szCs w:val="24"/>
          <w:lang w:val="ru-RU"/>
        </w:rPr>
        <w:t>Вопросы:</w:t>
      </w:r>
    </w:p>
    <w:p w:rsidR="005F4710" w:rsidRPr="00ED6E05" w:rsidRDefault="005F4710" w:rsidP="001811B9">
      <w:pPr>
        <w:widowControl/>
        <w:autoSpaceDE/>
        <w:spacing w:line="276" w:lineRule="auto"/>
        <w:jc w:val="both"/>
        <w:rPr>
          <w:sz w:val="24"/>
          <w:szCs w:val="24"/>
          <w:lang w:val="ru-RU" w:eastAsia="ru-RU"/>
        </w:rPr>
      </w:pPr>
      <w:r w:rsidRPr="00ED6E05">
        <w:rPr>
          <w:sz w:val="24"/>
          <w:szCs w:val="24"/>
          <w:lang w:val="ru-RU" w:eastAsia="ru-RU"/>
        </w:rPr>
        <w:t>1. Понятие, способы и пределы осуществления субъективных гражданских прав и исполнения обязанностей (ст.9, 10 ГК РФ).</w:t>
      </w:r>
    </w:p>
    <w:p w:rsidR="005F4710" w:rsidRPr="00ED6E05" w:rsidRDefault="005F4710" w:rsidP="001811B9">
      <w:pPr>
        <w:widowControl/>
        <w:autoSpaceDE/>
        <w:spacing w:line="276" w:lineRule="auto"/>
        <w:jc w:val="both"/>
        <w:rPr>
          <w:sz w:val="24"/>
          <w:szCs w:val="24"/>
          <w:lang w:val="ru-RU" w:eastAsia="ru-RU"/>
        </w:rPr>
      </w:pPr>
      <w:r w:rsidRPr="00ED6E05">
        <w:rPr>
          <w:sz w:val="24"/>
          <w:szCs w:val="24"/>
          <w:lang w:val="ru-RU" w:eastAsia="ru-RU"/>
        </w:rPr>
        <w:lastRenderedPageBreak/>
        <w:t xml:space="preserve">2. Злоупотребление субъективными гражданскими правами: понятие и правовые последствия </w:t>
      </w:r>
      <w:proofErr w:type="gramStart"/>
      <w:r w:rsidRPr="00ED6E05">
        <w:rPr>
          <w:sz w:val="24"/>
          <w:szCs w:val="24"/>
          <w:lang w:val="ru-RU" w:eastAsia="ru-RU"/>
        </w:rPr>
        <w:t xml:space="preserve">( </w:t>
      </w:r>
      <w:proofErr w:type="spellStart"/>
      <w:proofErr w:type="gramEnd"/>
      <w:r w:rsidRPr="00ED6E05">
        <w:rPr>
          <w:sz w:val="24"/>
          <w:szCs w:val="24"/>
          <w:lang w:val="ru-RU" w:eastAsia="ru-RU"/>
        </w:rPr>
        <w:t>п.п</w:t>
      </w:r>
      <w:proofErr w:type="spellEnd"/>
      <w:r w:rsidRPr="00ED6E05">
        <w:rPr>
          <w:sz w:val="24"/>
          <w:szCs w:val="24"/>
          <w:lang w:val="ru-RU" w:eastAsia="ru-RU"/>
        </w:rPr>
        <w:t>. 1,2 ст. 10 ГК РФ).</w:t>
      </w:r>
    </w:p>
    <w:p w:rsidR="005F4710" w:rsidRPr="00ED6E05" w:rsidRDefault="005F4710" w:rsidP="001811B9">
      <w:pPr>
        <w:widowControl/>
        <w:autoSpaceDE/>
        <w:spacing w:line="276" w:lineRule="auto"/>
        <w:jc w:val="both"/>
        <w:rPr>
          <w:sz w:val="24"/>
          <w:szCs w:val="24"/>
          <w:lang w:val="ru-RU" w:eastAsia="ru-RU"/>
        </w:rPr>
      </w:pPr>
      <w:r w:rsidRPr="00ED6E05">
        <w:rPr>
          <w:sz w:val="24"/>
          <w:szCs w:val="24"/>
          <w:lang w:val="ru-RU" w:eastAsia="ru-RU"/>
        </w:rPr>
        <w:t>3. Способы защиты гражданских прав. Судебная защита (ст. 11,12 ГК РФ).</w:t>
      </w:r>
    </w:p>
    <w:p w:rsidR="005F4710" w:rsidRPr="00ED6E05" w:rsidRDefault="005F4710" w:rsidP="001811B9">
      <w:pPr>
        <w:widowControl/>
        <w:autoSpaceDE/>
        <w:spacing w:line="276" w:lineRule="auto"/>
        <w:jc w:val="both"/>
        <w:rPr>
          <w:sz w:val="24"/>
          <w:szCs w:val="24"/>
          <w:lang w:val="ru-RU" w:eastAsia="ru-RU"/>
        </w:rPr>
      </w:pPr>
      <w:r w:rsidRPr="00ED6E05">
        <w:rPr>
          <w:sz w:val="24"/>
          <w:szCs w:val="24"/>
          <w:lang w:val="ru-RU" w:eastAsia="ru-RU"/>
        </w:rPr>
        <w:t>4. Признание недействительным акта государственного органа или органа местного самоуправления: условия и порядок признания (ст. 13 ГК РФ).</w:t>
      </w:r>
    </w:p>
    <w:p w:rsidR="005F4710" w:rsidRPr="00ED6E05" w:rsidRDefault="005F4710" w:rsidP="001811B9">
      <w:pPr>
        <w:widowControl/>
        <w:autoSpaceDE/>
        <w:spacing w:line="276" w:lineRule="auto"/>
        <w:jc w:val="both"/>
        <w:rPr>
          <w:sz w:val="24"/>
          <w:szCs w:val="24"/>
          <w:lang w:val="ru-RU" w:eastAsia="ru-RU"/>
        </w:rPr>
      </w:pPr>
      <w:r w:rsidRPr="00ED6E05">
        <w:rPr>
          <w:sz w:val="24"/>
          <w:szCs w:val="24"/>
          <w:lang w:val="ru-RU" w:eastAsia="ru-RU"/>
        </w:rPr>
        <w:t>5. Самозащита гражданских прав.</w:t>
      </w:r>
    </w:p>
    <w:p w:rsidR="005F4710" w:rsidRPr="00ED6E05" w:rsidRDefault="005F4710" w:rsidP="001811B9">
      <w:pPr>
        <w:widowControl/>
        <w:autoSpaceDE/>
        <w:spacing w:line="276" w:lineRule="auto"/>
        <w:jc w:val="both"/>
        <w:rPr>
          <w:sz w:val="24"/>
          <w:szCs w:val="24"/>
          <w:lang w:val="ru-RU" w:eastAsia="ru-RU"/>
        </w:rPr>
      </w:pPr>
      <w:r w:rsidRPr="00ED6E05">
        <w:rPr>
          <w:sz w:val="24"/>
          <w:szCs w:val="24"/>
          <w:lang w:val="ru-RU" w:eastAsia="ru-RU"/>
        </w:rPr>
        <w:t>6. Понятие и виды убытков, их возмещение (ст. 15 ГК РФ).</w:t>
      </w:r>
    </w:p>
    <w:p w:rsidR="005F4710" w:rsidRPr="00ED6E05" w:rsidRDefault="001811B9" w:rsidP="001811B9">
      <w:pPr>
        <w:jc w:val="both"/>
        <w:outlineLvl w:val="0"/>
        <w:rPr>
          <w:b/>
          <w:sz w:val="24"/>
          <w:szCs w:val="24"/>
          <w:lang w:val="ru-RU"/>
        </w:rPr>
      </w:pPr>
      <w:r w:rsidRPr="00ED6E05">
        <w:rPr>
          <w:b/>
          <w:sz w:val="24"/>
          <w:szCs w:val="24"/>
          <w:lang w:val="ru-RU"/>
        </w:rPr>
        <w:t>Задачи:</w:t>
      </w:r>
    </w:p>
    <w:p w:rsidR="005F4710" w:rsidRPr="00ED6E05" w:rsidRDefault="005F4710" w:rsidP="001811B9">
      <w:pPr>
        <w:jc w:val="both"/>
        <w:rPr>
          <w:bCs/>
          <w:sz w:val="24"/>
          <w:szCs w:val="24"/>
          <w:lang w:val="ru-RU" w:eastAsia="zh-CN"/>
        </w:rPr>
      </w:pPr>
      <w:r w:rsidRPr="00ED6E05">
        <w:rPr>
          <w:bCs/>
          <w:sz w:val="24"/>
          <w:szCs w:val="24"/>
          <w:lang w:val="ru-RU" w:eastAsia="zh-CN"/>
        </w:rPr>
        <w:t xml:space="preserve">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24.</w:t>
      </w:r>
    </w:p>
    <w:p w:rsidR="005F4710" w:rsidRPr="001811B9" w:rsidRDefault="005F4710" w:rsidP="001811B9">
      <w:pPr>
        <w:jc w:val="center"/>
        <w:rPr>
          <w:b/>
          <w:bCs/>
          <w:smallCaps/>
          <w:spacing w:val="5"/>
          <w:sz w:val="24"/>
          <w:szCs w:val="24"/>
          <w:lang w:val="ru-RU"/>
        </w:rPr>
      </w:pPr>
      <w:r w:rsidRPr="001811B9">
        <w:rPr>
          <w:b/>
          <w:bCs/>
          <w:smallCaps/>
          <w:spacing w:val="5"/>
          <w:sz w:val="24"/>
          <w:szCs w:val="24"/>
          <w:lang w:val="ru-RU"/>
        </w:rPr>
        <w:t>РАЗДЕЛ 11. ГРАЖДАНСКО – ПРАВОВАЯ ОТВЕТСТВЕННОСТЬ</w:t>
      </w:r>
    </w:p>
    <w:p w:rsidR="005F4710" w:rsidRPr="00ED6E05" w:rsidRDefault="005F4710" w:rsidP="001811B9">
      <w:pPr>
        <w:jc w:val="center"/>
        <w:rPr>
          <w:sz w:val="24"/>
          <w:szCs w:val="24"/>
          <w:lang w:val="ru-RU"/>
        </w:rPr>
      </w:pPr>
    </w:p>
    <w:p w:rsidR="005F4710" w:rsidRPr="00ED6E05" w:rsidRDefault="00AE0AF8" w:rsidP="00AE0AF8">
      <w:pPr>
        <w:rPr>
          <w:b/>
          <w:bCs/>
          <w:smallCaps/>
          <w:color w:val="000000"/>
          <w:spacing w:val="5"/>
          <w:sz w:val="24"/>
          <w:szCs w:val="24"/>
          <w:lang w:val="ru-RU"/>
        </w:rPr>
      </w:pPr>
      <w:r w:rsidRPr="00ED6E05">
        <w:rPr>
          <w:b/>
          <w:sz w:val="24"/>
          <w:szCs w:val="24"/>
          <w:lang w:val="ru-RU"/>
        </w:rPr>
        <w:t xml:space="preserve">Занятие </w:t>
      </w:r>
      <w:r w:rsidR="005F4710" w:rsidRPr="00ED6E05">
        <w:rPr>
          <w:b/>
          <w:sz w:val="24"/>
          <w:szCs w:val="24"/>
          <w:lang w:val="ru-RU"/>
        </w:rPr>
        <w:t>№ 25</w:t>
      </w:r>
      <w:r>
        <w:rPr>
          <w:b/>
          <w:sz w:val="24"/>
          <w:szCs w:val="24"/>
          <w:lang w:val="ru-RU"/>
        </w:rPr>
        <w:t>.</w:t>
      </w:r>
      <w:r w:rsidRPr="00AE0AF8">
        <w:rPr>
          <w:b/>
          <w:bCs/>
          <w:smallCaps/>
          <w:color w:val="000000"/>
          <w:spacing w:val="5"/>
          <w:sz w:val="24"/>
          <w:szCs w:val="24"/>
          <w:lang w:val="ru-RU"/>
        </w:rPr>
        <w:t xml:space="preserve"> </w:t>
      </w:r>
      <w:r w:rsidRPr="00AE0AF8">
        <w:rPr>
          <w:b/>
          <w:bCs/>
          <w:sz w:val="24"/>
          <w:szCs w:val="24"/>
          <w:lang w:val="ru-RU"/>
        </w:rPr>
        <w:t>Гражданско-правовая ответственность</w:t>
      </w:r>
      <w:r w:rsidR="005F4710" w:rsidRPr="00ED6E05">
        <w:rPr>
          <w:b/>
          <w:sz w:val="24"/>
          <w:szCs w:val="24"/>
          <w:lang w:val="ru-RU"/>
        </w:rPr>
        <w:t xml:space="preserve">. </w:t>
      </w:r>
    </w:p>
    <w:p w:rsidR="005F4710" w:rsidRPr="00ED6E05" w:rsidRDefault="001811B9" w:rsidP="001811B9">
      <w:pPr>
        <w:contextualSpacing/>
        <w:jc w:val="both"/>
        <w:rPr>
          <w:spacing w:val="-10"/>
          <w:kern w:val="28"/>
          <w:sz w:val="24"/>
          <w:szCs w:val="24"/>
          <w:lang w:val="ru-RU"/>
        </w:rPr>
      </w:pPr>
      <w:r w:rsidRPr="00ED6E05">
        <w:rPr>
          <w:b/>
          <w:spacing w:val="-10"/>
          <w:kern w:val="28"/>
          <w:sz w:val="24"/>
          <w:szCs w:val="24"/>
          <w:lang w:val="ru-RU"/>
        </w:rPr>
        <w:t>Вопросы:</w:t>
      </w:r>
    </w:p>
    <w:p w:rsidR="005F4710" w:rsidRPr="00692A57" w:rsidRDefault="005F4710" w:rsidP="00D009ED">
      <w:pPr>
        <w:pStyle w:val="a5"/>
        <w:widowControl/>
        <w:numPr>
          <w:ilvl w:val="0"/>
          <w:numId w:val="26"/>
        </w:numPr>
        <w:autoSpaceDE/>
        <w:ind w:left="0" w:firstLine="0"/>
        <w:jc w:val="both"/>
        <w:rPr>
          <w:sz w:val="24"/>
          <w:szCs w:val="24"/>
          <w:lang w:val="ru-RU"/>
        </w:rPr>
      </w:pPr>
      <w:r w:rsidRPr="00692A57">
        <w:rPr>
          <w:sz w:val="24"/>
          <w:szCs w:val="24"/>
          <w:lang w:val="ru-RU"/>
        </w:rPr>
        <w:t xml:space="preserve">Понятие гражданско-правовой ответственности. </w:t>
      </w:r>
    </w:p>
    <w:p w:rsidR="005F4710" w:rsidRPr="00692A57" w:rsidRDefault="005F4710" w:rsidP="00D009ED">
      <w:pPr>
        <w:pStyle w:val="a5"/>
        <w:widowControl/>
        <w:numPr>
          <w:ilvl w:val="0"/>
          <w:numId w:val="26"/>
        </w:numPr>
        <w:autoSpaceDE/>
        <w:ind w:left="0" w:firstLine="0"/>
        <w:jc w:val="both"/>
        <w:rPr>
          <w:sz w:val="24"/>
          <w:szCs w:val="24"/>
          <w:lang w:val="ru-RU"/>
        </w:rPr>
      </w:pPr>
      <w:r w:rsidRPr="00692A57">
        <w:rPr>
          <w:sz w:val="24"/>
          <w:szCs w:val="24"/>
          <w:lang w:val="ru-RU"/>
        </w:rPr>
        <w:t>Виды и формы гражданско-правовой ответственности.</w:t>
      </w:r>
    </w:p>
    <w:p w:rsidR="005F4710" w:rsidRPr="00692A57" w:rsidRDefault="005F4710" w:rsidP="00D009ED">
      <w:pPr>
        <w:pStyle w:val="a5"/>
        <w:widowControl/>
        <w:numPr>
          <w:ilvl w:val="0"/>
          <w:numId w:val="26"/>
        </w:numPr>
        <w:autoSpaceDE/>
        <w:ind w:left="0" w:firstLine="0"/>
        <w:jc w:val="both"/>
        <w:rPr>
          <w:sz w:val="24"/>
          <w:szCs w:val="24"/>
          <w:lang w:val="ru-RU"/>
        </w:rPr>
      </w:pPr>
      <w:r w:rsidRPr="00692A57">
        <w:rPr>
          <w:sz w:val="24"/>
          <w:szCs w:val="24"/>
          <w:lang w:val="ru-RU"/>
        </w:rPr>
        <w:t>Основания и условия наступления гражданско-правовой ответственности.</w:t>
      </w:r>
    </w:p>
    <w:p w:rsidR="005F4710" w:rsidRPr="00692A57" w:rsidRDefault="00692A57" w:rsidP="00D009ED">
      <w:pPr>
        <w:pStyle w:val="a5"/>
        <w:widowControl/>
        <w:numPr>
          <w:ilvl w:val="0"/>
          <w:numId w:val="26"/>
        </w:numPr>
        <w:autoSpaceDE/>
        <w:ind w:left="0" w:firstLine="0"/>
        <w:jc w:val="both"/>
        <w:rPr>
          <w:sz w:val="24"/>
          <w:szCs w:val="24"/>
          <w:lang w:val="ru-RU"/>
        </w:rPr>
      </w:pPr>
      <w:r w:rsidRPr="00692A57">
        <w:rPr>
          <w:sz w:val="24"/>
          <w:szCs w:val="24"/>
          <w:lang w:val="ru-RU"/>
        </w:rPr>
        <w:t>О</w:t>
      </w:r>
      <w:r w:rsidR="005F4710" w:rsidRPr="00692A57">
        <w:rPr>
          <w:sz w:val="24"/>
          <w:szCs w:val="24"/>
          <w:lang w:val="ru-RU"/>
        </w:rPr>
        <w:t>снования освобождения должника, нарушившего обязательство, от ответственности. Понятие «случая» и «непреодолимой силы» (ст. 401 ГК РФ).</w:t>
      </w:r>
    </w:p>
    <w:p w:rsidR="005F4710" w:rsidRPr="00692A57" w:rsidRDefault="005F4710" w:rsidP="00D009ED">
      <w:pPr>
        <w:pStyle w:val="a5"/>
        <w:widowControl/>
        <w:numPr>
          <w:ilvl w:val="0"/>
          <w:numId w:val="26"/>
        </w:numPr>
        <w:autoSpaceDE/>
        <w:ind w:left="0" w:firstLine="0"/>
        <w:jc w:val="both"/>
        <w:rPr>
          <w:sz w:val="24"/>
          <w:szCs w:val="24"/>
          <w:lang w:val="ru-RU"/>
        </w:rPr>
      </w:pPr>
      <w:r w:rsidRPr="00692A57">
        <w:rPr>
          <w:sz w:val="24"/>
          <w:szCs w:val="24"/>
          <w:lang w:val="ru-RU"/>
        </w:rPr>
        <w:t>Возмещение причиненного вреда (убытков) независимо от вины нарушителя. Особенности имущественной ответственности должника за нарушение обязательства при осуществлении предпринимательской деятельности (п. 3 ст. 401, ст. 1070, 1079, 1095, 1100 ГК РФ).</w:t>
      </w:r>
    </w:p>
    <w:p w:rsidR="005F4710" w:rsidRPr="00692A57" w:rsidRDefault="005F4710" w:rsidP="00D009ED">
      <w:pPr>
        <w:pStyle w:val="a5"/>
        <w:widowControl/>
        <w:numPr>
          <w:ilvl w:val="0"/>
          <w:numId w:val="26"/>
        </w:numPr>
        <w:autoSpaceDE/>
        <w:ind w:left="0" w:firstLine="0"/>
        <w:jc w:val="both"/>
        <w:rPr>
          <w:sz w:val="24"/>
          <w:szCs w:val="24"/>
          <w:lang w:val="ru-RU"/>
        </w:rPr>
      </w:pPr>
      <w:r w:rsidRPr="00692A57">
        <w:rPr>
          <w:sz w:val="24"/>
          <w:szCs w:val="24"/>
          <w:lang w:val="ru-RU"/>
        </w:rPr>
        <w:t>Ответственность должника за своих работников и за действия третьих лиц (</w:t>
      </w:r>
      <w:proofErr w:type="spellStart"/>
      <w:r w:rsidRPr="00692A57">
        <w:rPr>
          <w:sz w:val="24"/>
          <w:szCs w:val="24"/>
          <w:lang w:val="ru-RU"/>
        </w:rPr>
        <w:t>ст.ст</w:t>
      </w:r>
      <w:proofErr w:type="spellEnd"/>
      <w:r w:rsidRPr="00692A57">
        <w:rPr>
          <w:sz w:val="24"/>
          <w:szCs w:val="24"/>
          <w:lang w:val="ru-RU"/>
        </w:rPr>
        <w:t>. 313, 402, 403 ГК РФ).</w:t>
      </w:r>
    </w:p>
    <w:p w:rsidR="005F4710" w:rsidRPr="00692A57" w:rsidRDefault="005F4710" w:rsidP="00D009ED">
      <w:pPr>
        <w:pStyle w:val="a5"/>
        <w:widowControl/>
        <w:numPr>
          <w:ilvl w:val="0"/>
          <w:numId w:val="26"/>
        </w:numPr>
        <w:autoSpaceDE/>
        <w:ind w:left="0" w:firstLine="0"/>
        <w:jc w:val="both"/>
        <w:rPr>
          <w:sz w:val="24"/>
          <w:szCs w:val="24"/>
          <w:lang w:val="ru-RU"/>
        </w:rPr>
      </w:pPr>
      <w:r w:rsidRPr="00692A57">
        <w:rPr>
          <w:sz w:val="24"/>
          <w:szCs w:val="24"/>
          <w:lang w:val="ru-RU"/>
        </w:rPr>
        <w:t>Просрочка должника и просрочка кредитора: понятие и правовые последствия (</w:t>
      </w:r>
      <w:proofErr w:type="spellStart"/>
      <w:r w:rsidRPr="00692A57">
        <w:rPr>
          <w:sz w:val="24"/>
          <w:szCs w:val="24"/>
          <w:lang w:val="ru-RU"/>
        </w:rPr>
        <w:t>ст.ст</w:t>
      </w:r>
      <w:proofErr w:type="spellEnd"/>
      <w:r w:rsidRPr="00692A57">
        <w:rPr>
          <w:sz w:val="24"/>
          <w:szCs w:val="24"/>
          <w:lang w:val="ru-RU"/>
        </w:rPr>
        <w:t>. 405, 406 ГК РФ).</w:t>
      </w:r>
    </w:p>
    <w:p w:rsidR="005F4710" w:rsidRPr="00ED6E05" w:rsidRDefault="005F4710" w:rsidP="001811B9">
      <w:pPr>
        <w:spacing w:before="8"/>
        <w:jc w:val="both"/>
        <w:outlineLvl w:val="1"/>
        <w:rPr>
          <w:b/>
          <w:bCs/>
          <w:i/>
          <w:sz w:val="24"/>
          <w:szCs w:val="24"/>
        </w:rPr>
      </w:pPr>
      <w:proofErr w:type="spellStart"/>
      <w:r w:rsidRPr="00ED6E05">
        <w:rPr>
          <w:b/>
          <w:bCs/>
          <w:i/>
          <w:sz w:val="24"/>
          <w:szCs w:val="24"/>
        </w:rPr>
        <w:t>Нормативные</w:t>
      </w:r>
      <w:proofErr w:type="spellEnd"/>
      <w:r w:rsidRPr="00ED6E05">
        <w:rPr>
          <w:b/>
          <w:bCs/>
          <w:i/>
          <w:sz w:val="24"/>
          <w:szCs w:val="24"/>
        </w:rPr>
        <w:t xml:space="preserve"> </w:t>
      </w:r>
      <w:proofErr w:type="spellStart"/>
      <w:r w:rsidRPr="00ED6E05">
        <w:rPr>
          <w:b/>
          <w:bCs/>
          <w:i/>
          <w:sz w:val="24"/>
          <w:szCs w:val="24"/>
        </w:rPr>
        <w:t>акты</w:t>
      </w:r>
      <w:proofErr w:type="spellEnd"/>
    </w:p>
    <w:p w:rsidR="005F4710" w:rsidRPr="00ED6E05" w:rsidRDefault="005F4710" w:rsidP="00D009ED">
      <w:pPr>
        <w:widowControl/>
        <w:numPr>
          <w:ilvl w:val="0"/>
          <w:numId w:val="12"/>
        </w:numPr>
        <w:autoSpaceDE/>
        <w:ind w:left="0" w:firstLine="0"/>
        <w:jc w:val="both"/>
        <w:rPr>
          <w:sz w:val="24"/>
          <w:szCs w:val="24"/>
        </w:rPr>
      </w:pPr>
      <w:r w:rsidRPr="00ED6E05">
        <w:rPr>
          <w:sz w:val="24"/>
          <w:szCs w:val="24"/>
        </w:rPr>
        <w:t xml:space="preserve">ГК РФ. </w:t>
      </w:r>
      <w:proofErr w:type="spellStart"/>
      <w:r w:rsidRPr="00ED6E05">
        <w:rPr>
          <w:sz w:val="24"/>
          <w:szCs w:val="24"/>
        </w:rPr>
        <w:t>Ст</w:t>
      </w:r>
      <w:proofErr w:type="spellEnd"/>
      <w:r w:rsidRPr="00ED6E05">
        <w:rPr>
          <w:sz w:val="24"/>
          <w:szCs w:val="24"/>
        </w:rPr>
        <w:t xml:space="preserve">. </w:t>
      </w:r>
      <w:proofErr w:type="spellStart"/>
      <w:r w:rsidRPr="00ED6E05">
        <w:rPr>
          <w:sz w:val="24"/>
          <w:szCs w:val="24"/>
        </w:rPr>
        <w:t>ст</w:t>
      </w:r>
      <w:proofErr w:type="spellEnd"/>
      <w:r w:rsidRPr="00ED6E05">
        <w:rPr>
          <w:sz w:val="24"/>
          <w:szCs w:val="24"/>
        </w:rPr>
        <w:t>. 12, 15, 16, 313, 393, 394, 399-419, 450, 547, 901, 1064, 1066, 1067, 1070, 1079, 1080, 1095, 1100.</w:t>
      </w:r>
    </w:p>
    <w:p w:rsidR="005F4710" w:rsidRDefault="005F4710" w:rsidP="001811B9">
      <w:pPr>
        <w:jc w:val="both"/>
        <w:rPr>
          <w:b/>
          <w:i/>
          <w:sz w:val="24"/>
          <w:szCs w:val="24"/>
          <w:lang w:val="ru-RU"/>
        </w:rPr>
      </w:pPr>
      <w:r w:rsidRPr="00ED6E05">
        <w:rPr>
          <w:b/>
          <w:i/>
          <w:sz w:val="24"/>
          <w:szCs w:val="24"/>
          <w:lang w:val="ru-RU"/>
        </w:rPr>
        <w:t>Литература:</w:t>
      </w:r>
    </w:p>
    <w:p w:rsidR="007262F3" w:rsidRPr="001D73B6" w:rsidRDefault="001D73B6" w:rsidP="001811B9">
      <w:pPr>
        <w:jc w:val="both"/>
        <w:rPr>
          <w:color w:val="333333"/>
          <w:sz w:val="24"/>
          <w:szCs w:val="24"/>
          <w:shd w:val="clear" w:color="auto" w:fill="FFFFFF"/>
          <w:lang w:val="ru-RU"/>
        </w:rPr>
      </w:pPr>
      <w:r>
        <w:rPr>
          <w:bCs/>
          <w:color w:val="333333"/>
          <w:sz w:val="24"/>
          <w:szCs w:val="24"/>
          <w:shd w:val="clear" w:color="auto" w:fill="FFFFFF"/>
          <w:lang w:val="ru-RU"/>
        </w:rPr>
        <w:t>1.</w:t>
      </w:r>
      <w:r w:rsidR="007262F3" w:rsidRPr="001D73B6">
        <w:rPr>
          <w:bCs/>
          <w:color w:val="333333"/>
          <w:sz w:val="24"/>
          <w:szCs w:val="24"/>
          <w:shd w:val="clear" w:color="auto" w:fill="FFFFFF"/>
          <w:lang w:val="ru-RU"/>
        </w:rPr>
        <w:t>Актуальные проблемы гражданского права</w:t>
      </w:r>
      <w:proofErr w:type="gramStart"/>
      <w:r w:rsidR="007262F3" w:rsidRPr="001D73B6">
        <w:rPr>
          <w:color w:val="333333"/>
          <w:sz w:val="24"/>
          <w:szCs w:val="24"/>
          <w:shd w:val="clear" w:color="auto" w:fill="FFFFFF"/>
        </w:rPr>
        <w:t> </w:t>
      </w:r>
      <w:r w:rsidR="007262F3" w:rsidRPr="001D73B6">
        <w:rPr>
          <w:color w:val="333333"/>
          <w:sz w:val="24"/>
          <w:szCs w:val="24"/>
          <w:shd w:val="clear" w:color="auto" w:fill="FFFFFF"/>
          <w:lang w:val="ru-RU"/>
        </w:rPr>
        <w:t>:</w:t>
      </w:r>
      <w:proofErr w:type="gramEnd"/>
      <w:r w:rsidR="007262F3" w:rsidRPr="001D73B6">
        <w:rPr>
          <w:color w:val="333333"/>
          <w:sz w:val="24"/>
          <w:szCs w:val="24"/>
          <w:shd w:val="clear" w:color="auto" w:fill="FFFFFF"/>
          <w:lang w:val="ru-RU"/>
        </w:rPr>
        <w:t xml:space="preserve"> учебник / Р.В.</w:t>
      </w:r>
      <w:r w:rsidR="007262F3" w:rsidRPr="001D73B6">
        <w:rPr>
          <w:color w:val="333333"/>
          <w:sz w:val="24"/>
          <w:szCs w:val="24"/>
          <w:shd w:val="clear" w:color="auto" w:fill="FFFFFF"/>
        </w:rPr>
        <w:t> </w:t>
      </w:r>
      <w:proofErr w:type="spellStart"/>
      <w:r w:rsidR="007262F3" w:rsidRPr="001D73B6">
        <w:rPr>
          <w:color w:val="333333"/>
          <w:sz w:val="24"/>
          <w:szCs w:val="24"/>
          <w:shd w:val="clear" w:color="auto" w:fill="FFFFFF"/>
          <w:lang w:val="ru-RU"/>
        </w:rPr>
        <w:t>Шагиева</w:t>
      </w:r>
      <w:proofErr w:type="spellEnd"/>
      <w:r w:rsidR="007262F3" w:rsidRPr="001D73B6">
        <w:rPr>
          <w:color w:val="333333"/>
          <w:sz w:val="24"/>
          <w:szCs w:val="24"/>
          <w:shd w:val="clear" w:color="auto" w:fill="FFFFFF"/>
          <w:lang w:val="ru-RU"/>
        </w:rPr>
        <w:t>, под ред. — Москва : Юстиция, 2019. — 379</w:t>
      </w:r>
      <w:r w:rsidR="007262F3" w:rsidRPr="001D73B6">
        <w:rPr>
          <w:color w:val="333333"/>
          <w:sz w:val="24"/>
          <w:szCs w:val="24"/>
          <w:shd w:val="clear" w:color="auto" w:fill="FFFFFF"/>
        </w:rPr>
        <w:t> </w:t>
      </w:r>
      <w:r w:rsidR="007262F3" w:rsidRPr="001D73B6">
        <w:rPr>
          <w:color w:val="333333"/>
          <w:sz w:val="24"/>
          <w:szCs w:val="24"/>
          <w:shd w:val="clear" w:color="auto" w:fill="FFFFFF"/>
          <w:lang w:val="ru-RU"/>
        </w:rPr>
        <w:t xml:space="preserve">с. — </w:t>
      </w:r>
      <w:r w:rsidR="007262F3" w:rsidRPr="001D73B6">
        <w:rPr>
          <w:color w:val="333333"/>
          <w:sz w:val="24"/>
          <w:szCs w:val="24"/>
          <w:shd w:val="clear" w:color="auto" w:fill="FFFFFF"/>
        </w:rPr>
        <w:t>ISBN</w:t>
      </w:r>
      <w:r w:rsidR="007262F3" w:rsidRPr="001D73B6">
        <w:rPr>
          <w:color w:val="333333"/>
          <w:sz w:val="24"/>
          <w:szCs w:val="24"/>
          <w:shd w:val="clear" w:color="auto" w:fill="FFFFFF"/>
          <w:lang w:val="ru-RU"/>
        </w:rPr>
        <w:t xml:space="preserve"> 978-5-4365-2575-4.</w:t>
      </w:r>
      <w:r w:rsidR="007262F3" w:rsidRPr="001D73B6">
        <w:rPr>
          <w:sz w:val="24"/>
          <w:szCs w:val="24"/>
          <w:lang w:val="ru-RU"/>
        </w:rPr>
        <w:t xml:space="preserve"> </w:t>
      </w:r>
      <w:hyperlink r:id="rId33" w:history="1">
        <w:r w:rsidR="007262F3" w:rsidRPr="001D73B6">
          <w:rPr>
            <w:rStyle w:val="af2"/>
            <w:sz w:val="24"/>
            <w:szCs w:val="24"/>
            <w:shd w:val="clear" w:color="auto" w:fill="FFFFFF"/>
            <w:lang w:val="ru-RU"/>
          </w:rPr>
          <w:t>https://www.book.ru/book/930674</w:t>
        </w:r>
      </w:hyperlink>
    </w:p>
    <w:p w:rsidR="005F4710" w:rsidRPr="001D73B6" w:rsidRDefault="001D73B6" w:rsidP="001811B9">
      <w:pPr>
        <w:jc w:val="both"/>
        <w:rPr>
          <w:color w:val="000000"/>
          <w:sz w:val="24"/>
          <w:szCs w:val="24"/>
          <w:lang w:val="ru-RU"/>
        </w:rPr>
      </w:pPr>
      <w:r>
        <w:rPr>
          <w:sz w:val="24"/>
          <w:szCs w:val="24"/>
          <w:lang w:val="ru-RU"/>
        </w:rPr>
        <w:t>2.</w:t>
      </w:r>
      <w:r w:rsidR="005F4710" w:rsidRPr="00ED6E05">
        <w:rPr>
          <w:sz w:val="24"/>
          <w:szCs w:val="24"/>
          <w:lang w:val="ru-RU"/>
        </w:rPr>
        <w:t>.</w:t>
      </w:r>
      <w:r w:rsidR="005F4710" w:rsidRPr="00ED6E05">
        <w:rPr>
          <w:color w:val="000000"/>
          <w:sz w:val="24"/>
          <w:szCs w:val="24"/>
          <w:lang w:val="ru-RU"/>
        </w:rPr>
        <w:t>Гражданское право. Том 1 [Электронный ресурс]</w:t>
      </w:r>
      <w:proofErr w:type="gramStart"/>
      <w:r w:rsidR="005F4710" w:rsidRPr="00ED6E05">
        <w:rPr>
          <w:color w:val="000000"/>
          <w:sz w:val="24"/>
          <w:szCs w:val="24"/>
          <w:lang w:val="ru-RU"/>
        </w:rPr>
        <w:t xml:space="preserve"> :</w:t>
      </w:r>
      <w:proofErr w:type="gramEnd"/>
      <w:r w:rsidR="005F4710" w:rsidRPr="00ED6E05">
        <w:rPr>
          <w:color w:val="000000"/>
          <w:sz w:val="24"/>
          <w:szCs w:val="24"/>
          <w:lang w:val="ru-RU"/>
        </w:rPr>
        <w:t xml:space="preserve"> учебник / С.С. Алексеев [и др.]. — Электрон</w:t>
      </w:r>
      <w:proofErr w:type="gramStart"/>
      <w:r w:rsidR="005F4710" w:rsidRPr="00ED6E05">
        <w:rPr>
          <w:color w:val="000000"/>
          <w:sz w:val="24"/>
          <w:szCs w:val="24"/>
          <w:lang w:val="ru-RU"/>
        </w:rPr>
        <w:t>.</w:t>
      </w:r>
      <w:proofErr w:type="gramEnd"/>
      <w:r w:rsidR="005F4710" w:rsidRPr="00ED6E05">
        <w:rPr>
          <w:color w:val="000000"/>
          <w:sz w:val="24"/>
          <w:szCs w:val="24"/>
          <w:lang w:val="ru-RU"/>
        </w:rPr>
        <w:t xml:space="preserve"> </w:t>
      </w:r>
      <w:proofErr w:type="gramStart"/>
      <w:r w:rsidR="005F4710" w:rsidRPr="00ED6E05">
        <w:rPr>
          <w:color w:val="000000"/>
          <w:sz w:val="24"/>
          <w:szCs w:val="24"/>
          <w:lang w:val="ru-RU"/>
        </w:rPr>
        <w:t>т</w:t>
      </w:r>
      <w:proofErr w:type="gramEnd"/>
      <w:r w:rsidR="005F4710" w:rsidRPr="00ED6E05">
        <w:rPr>
          <w:color w:val="000000"/>
          <w:sz w:val="24"/>
          <w:szCs w:val="24"/>
          <w:lang w:val="ru-RU"/>
        </w:rPr>
        <w:t>екстовые данные. — М.</w:t>
      </w:r>
      <w:proofErr w:type="gramStart"/>
      <w:r w:rsidR="005F4710" w:rsidRPr="00ED6E05">
        <w:rPr>
          <w:color w:val="000000"/>
          <w:sz w:val="24"/>
          <w:szCs w:val="24"/>
          <w:lang w:val="ru-RU"/>
        </w:rPr>
        <w:t xml:space="preserve"> :</w:t>
      </w:r>
      <w:proofErr w:type="gramEnd"/>
      <w:r w:rsidR="005F4710" w:rsidRPr="00ED6E05">
        <w:rPr>
          <w:color w:val="000000"/>
          <w:sz w:val="24"/>
          <w:szCs w:val="24"/>
          <w:lang w:val="ru-RU"/>
        </w:rPr>
        <w:t xml:space="preserve"> Статут, 2017. — 512 </w:t>
      </w:r>
      <w:r w:rsidR="005F4710" w:rsidRPr="00ED6E05">
        <w:rPr>
          <w:color w:val="000000"/>
          <w:sz w:val="24"/>
          <w:szCs w:val="24"/>
          <w:lang w:val="en"/>
        </w:rPr>
        <w:t>c</w:t>
      </w:r>
      <w:r w:rsidR="005F4710" w:rsidRPr="00ED6E05">
        <w:rPr>
          <w:color w:val="000000"/>
          <w:sz w:val="24"/>
          <w:szCs w:val="24"/>
          <w:lang w:val="ru-RU"/>
        </w:rPr>
        <w:t xml:space="preserve">. </w:t>
      </w:r>
      <w:r>
        <w:rPr>
          <w:color w:val="000000"/>
          <w:sz w:val="24"/>
          <w:szCs w:val="24"/>
          <w:lang w:val="ru-RU"/>
        </w:rPr>
        <w:t xml:space="preserve"> </w:t>
      </w:r>
    </w:p>
    <w:p w:rsidR="005F4710" w:rsidRPr="00ED6E05" w:rsidRDefault="001D73B6" w:rsidP="001811B9">
      <w:pPr>
        <w:jc w:val="both"/>
        <w:rPr>
          <w:sz w:val="24"/>
          <w:szCs w:val="24"/>
          <w:lang w:val="ru-RU"/>
        </w:rPr>
      </w:pPr>
      <w:r>
        <w:rPr>
          <w:color w:val="000000"/>
          <w:sz w:val="24"/>
          <w:szCs w:val="24"/>
          <w:lang w:val="ru-RU"/>
        </w:rPr>
        <w:t>3.</w:t>
      </w:r>
      <w:r w:rsidR="005F4710" w:rsidRPr="00ED6E05">
        <w:rPr>
          <w:color w:val="000000"/>
          <w:sz w:val="24"/>
          <w:szCs w:val="24"/>
          <w:lang w:val="ru-RU"/>
        </w:rPr>
        <w:t xml:space="preserve">. Гражданское право [Электронный ресурс] : учебник для студентов вузов, обучающихся по специальности «Юриспруденция» / Н.Д. </w:t>
      </w:r>
      <w:proofErr w:type="spellStart"/>
      <w:r w:rsidR="005F4710" w:rsidRPr="00ED6E05">
        <w:rPr>
          <w:color w:val="000000"/>
          <w:sz w:val="24"/>
          <w:szCs w:val="24"/>
          <w:lang w:val="ru-RU"/>
        </w:rPr>
        <w:t>Эриашвили</w:t>
      </w:r>
      <w:proofErr w:type="spellEnd"/>
      <w:r w:rsidR="005F4710" w:rsidRPr="00ED6E05">
        <w:rPr>
          <w:color w:val="000000"/>
          <w:sz w:val="24"/>
          <w:szCs w:val="24"/>
          <w:lang w:val="ru-RU"/>
        </w:rPr>
        <w:t xml:space="preserve"> [и др.]. — 5-е изд. — Электрон</w:t>
      </w:r>
      <w:proofErr w:type="gramStart"/>
      <w:r w:rsidR="005F4710" w:rsidRPr="00ED6E05">
        <w:rPr>
          <w:color w:val="000000"/>
          <w:sz w:val="24"/>
          <w:szCs w:val="24"/>
          <w:lang w:val="ru-RU"/>
        </w:rPr>
        <w:t>.</w:t>
      </w:r>
      <w:proofErr w:type="gramEnd"/>
      <w:r w:rsidR="005F4710" w:rsidRPr="00ED6E05">
        <w:rPr>
          <w:color w:val="000000"/>
          <w:sz w:val="24"/>
          <w:szCs w:val="24"/>
          <w:lang w:val="ru-RU"/>
        </w:rPr>
        <w:t xml:space="preserve"> </w:t>
      </w:r>
      <w:proofErr w:type="gramStart"/>
      <w:r w:rsidR="005F4710" w:rsidRPr="00ED6E05">
        <w:rPr>
          <w:color w:val="000000"/>
          <w:sz w:val="24"/>
          <w:szCs w:val="24"/>
          <w:lang w:val="ru-RU"/>
        </w:rPr>
        <w:t>т</w:t>
      </w:r>
      <w:proofErr w:type="gramEnd"/>
      <w:r w:rsidR="005F4710" w:rsidRPr="00ED6E05">
        <w:rPr>
          <w:color w:val="000000"/>
          <w:sz w:val="24"/>
          <w:szCs w:val="24"/>
          <w:lang w:val="ru-RU"/>
        </w:rPr>
        <w:t>екстовые данные. — М.</w:t>
      </w:r>
      <w:proofErr w:type="gramStart"/>
      <w:r w:rsidR="005F4710" w:rsidRPr="00ED6E05">
        <w:rPr>
          <w:color w:val="000000"/>
          <w:sz w:val="24"/>
          <w:szCs w:val="24"/>
          <w:lang w:val="ru-RU"/>
        </w:rPr>
        <w:t xml:space="preserve"> :</w:t>
      </w:r>
      <w:proofErr w:type="gramEnd"/>
      <w:r w:rsidR="005F4710" w:rsidRPr="00ED6E05">
        <w:rPr>
          <w:color w:val="000000"/>
          <w:sz w:val="24"/>
          <w:szCs w:val="24"/>
          <w:lang w:val="ru-RU"/>
        </w:rPr>
        <w:t xml:space="preserve"> ЮНИТИ-ДАНА, 2017. — 717 </w:t>
      </w:r>
      <w:r w:rsidR="005F4710" w:rsidRPr="00ED6E05">
        <w:rPr>
          <w:color w:val="000000"/>
          <w:sz w:val="24"/>
          <w:szCs w:val="24"/>
          <w:lang w:val="en"/>
        </w:rPr>
        <w:t>c</w:t>
      </w:r>
      <w:r w:rsidR="005F4710" w:rsidRPr="00ED6E05">
        <w:rPr>
          <w:color w:val="000000"/>
          <w:sz w:val="24"/>
          <w:szCs w:val="24"/>
          <w:lang w:val="ru-RU"/>
        </w:rPr>
        <w:t xml:space="preserve">. </w:t>
      </w:r>
      <w:r>
        <w:rPr>
          <w:color w:val="000000"/>
          <w:sz w:val="24"/>
          <w:szCs w:val="24"/>
          <w:lang w:val="ru-RU"/>
        </w:rPr>
        <w:t xml:space="preserve"> </w:t>
      </w:r>
      <w:r w:rsidR="005F4710" w:rsidRPr="00ED6E05">
        <w:rPr>
          <w:color w:val="000000"/>
          <w:sz w:val="24"/>
          <w:szCs w:val="24"/>
          <w:lang w:val="ru-RU"/>
        </w:rPr>
        <w:t xml:space="preserve"> </w:t>
      </w:r>
      <w:r>
        <w:rPr>
          <w:color w:val="000000"/>
          <w:sz w:val="24"/>
          <w:szCs w:val="24"/>
          <w:lang w:val="ru-RU"/>
        </w:rPr>
        <w:t xml:space="preserve"> </w:t>
      </w:r>
    </w:p>
    <w:p w:rsidR="005F4710" w:rsidRPr="00ED6E05" w:rsidRDefault="001811B9" w:rsidP="001811B9">
      <w:pPr>
        <w:jc w:val="both"/>
        <w:outlineLvl w:val="0"/>
        <w:rPr>
          <w:b/>
          <w:sz w:val="24"/>
          <w:szCs w:val="24"/>
          <w:lang w:val="ru-RU"/>
        </w:rPr>
      </w:pPr>
      <w:r w:rsidRPr="00ED6E05">
        <w:rPr>
          <w:b/>
          <w:sz w:val="24"/>
          <w:szCs w:val="24"/>
          <w:lang w:val="ru-RU"/>
        </w:rPr>
        <w:t>Задачи:</w:t>
      </w:r>
    </w:p>
    <w:p w:rsidR="005F4710" w:rsidRPr="00ED6E05" w:rsidRDefault="005F4710" w:rsidP="001811B9">
      <w:pPr>
        <w:jc w:val="both"/>
        <w:rPr>
          <w:bCs/>
          <w:sz w:val="24"/>
          <w:szCs w:val="24"/>
          <w:lang w:val="ru-RU" w:eastAsia="zh-CN"/>
        </w:rPr>
      </w:pPr>
      <w:r w:rsidRPr="00ED6E05">
        <w:rPr>
          <w:bCs/>
          <w:sz w:val="24"/>
          <w:szCs w:val="24"/>
          <w:lang w:val="ru-RU" w:eastAsia="zh-CN"/>
        </w:rPr>
        <w:t xml:space="preserve"> Задачи к теме семинарского занятия содержится в учебно-методическом пособии, именуемом «Практикум по гражданскому праву для студентов техникума»/ М.Н. </w:t>
      </w:r>
      <w:proofErr w:type="spellStart"/>
      <w:r w:rsidRPr="00ED6E05">
        <w:rPr>
          <w:bCs/>
          <w:sz w:val="24"/>
          <w:szCs w:val="24"/>
          <w:lang w:val="ru-RU" w:eastAsia="zh-CN"/>
        </w:rPr>
        <w:t>Суровцова</w:t>
      </w:r>
      <w:proofErr w:type="spellEnd"/>
      <w:r w:rsidRPr="00ED6E05">
        <w:rPr>
          <w:bCs/>
          <w:sz w:val="24"/>
          <w:szCs w:val="24"/>
          <w:lang w:val="ru-RU" w:eastAsia="zh-CN"/>
        </w:rPr>
        <w:t xml:space="preserve">. </w:t>
      </w:r>
      <w:proofErr w:type="gramStart"/>
      <w:r w:rsidRPr="00ED6E05">
        <w:rPr>
          <w:bCs/>
          <w:sz w:val="24"/>
          <w:szCs w:val="24"/>
          <w:lang w:val="ru-RU" w:eastAsia="zh-CN"/>
        </w:rPr>
        <w:t>–Т</w:t>
      </w:r>
      <w:proofErr w:type="gramEnd"/>
      <w:r w:rsidRPr="00ED6E05">
        <w:rPr>
          <w:bCs/>
          <w:sz w:val="24"/>
          <w:szCs w:val="24"/>
          <w:lang w:val="ru-RU" w:eastAsia="zh-CN"/>
        </w:rPr>
        <w:t>омск, 2018. Тема № 25.</w:t>
      </w:r>
    </w:p>
    <w:p w:rsidR="00AE0AF8" w:rsidRDefault="00AE0AF8" w:rsidP="001811B9">
      <w:pPr>
        <w:jc w:val="center"/>
        <w:rPr>
          <w:b/>
          <w:bCs/>
          <w:smallCaps/>
          <w:spacing w:val="5"/>
          <w:sz w:val="24"/>
          <w:szCs w:val="24"/>
          <w:lang w:val="ru-RU"/>
        </w:rPr>
      </w:pPr>
    </w:p>
    <w:p w:rsidR="005F4710" w:rsidRDefault="005F4710" w:rsidP="001811B9">
      <w:pPr>
        <w:jc w:val="center"/>
        <w:rPr>
          <w:b/>
          <w:bCs/>
          <w:smallCaps/>
          <w:spacing w:val="5"/>
          <w:sz w:val="24"/>
          <w:szCs w:val="24"/>
          <w:lang w:val="ru-RU"/>
        </w:rPr>
      </w:pPr>
      <w:r w:rsidRPr="001811B9">
        <w:rPr>
          <w:b/>
          <w:bCs/>
          <w:smallCaps/>
          <w:spacing w:val="5"/>
          <w:sz w:val="24"/>
          <w:szCs w:val="24"/>
          <w:lang w:val="ru-RU"/>
        </w:rPr>
        <w:t>РАЗДЕЛ 12. ОСНОВЫ НАСЛЕДСТВЕННОГО ПРАВА</w:t>
      </w:r>
    </w:p>
    <w:p w:rsidR="00AE0AF8" w:rsidRDefault="00AE0AF8" w:rsidP="001811B9">
      <w:pPr>
        <w:jc w:val="center"/>
        <w:rPr>
          <w:b/>
          <w:bCs/>
          <w:smallCaps/>
          <w:spacing w:val="5"/>
          <w:sz w:val="24"/>
          <w:szCs w:val="24"/>
          <w:lang w:val="ru-RU"/>
        </w:rPr>
      </w:pPr>
    </w:p>
    <w:p w:rsidR="00AE0AF8" w:rsidRPr="00AE0AF8" w:rsidRDefault="00AE0AF8" w:rsidP="00AE0AF8">
      <w:pPr>
        <w:contextualSpacing/>
        <w:jc w:val="both"/>
        <w:rPr>
          <w:b/>
          <w:bCs/>
          <w:spacing w:val="-10"/>
          <w:kern w:val="28"/>
          <w:sz w:val="24"/>
          <w:szCs w:val="24"/>
          <w:lang w:val="ru-RU"/>
        </w:rPr>
      </w:pPr>
      <w:r w:rsidRPr="00AE0AF8">
        <w:rPr>
          <w:b/>
          <w:bCs/>
          <w:spacing w:val="-10"/>
          <w:kern w:val="28"/>
          <w:sz w:val="24"/>
          <w:szCs w:val="24"/>
          <w:lang w:val="ru-RU"/>
        </w:rPr>
        <w:t>Занятие № 26. Понятие наследственного права (теоретическое)</w:t>
      </w:r>
    </w:p>
    <w:p w:rsidR="00AE0AF8" w:rsidRPr="00AE0AF8" w:rsidRDefault="001811B9" w:rsidP="00AE0AF8">
      <w:pPr>
        <w:contextualSpacing/>
        <w:jc w:val="both"/>
        <w:rPr>
          <w:b/>
          <w:bCs/>
          <w:spacing w:val="-10"/>
          <w:kern w:val="28"/>
          <w:sz w:val="24"/>
          <w:szCs w:val="24"/>
          <w:lang w:val="ru-RU"/>
        </w:rPr>
      </w:pPr>
      <w:r w:rsidRPr="00ED6E05">
        <w:rPr>
          <w:b/>
          <w:spacing w:val="-10"/>
          <w:kern w:val="28"/>
          <w:sz w:val="24"/>
          <w:szCs w:val="24"/>
          <w:lang w:val="ru-RU"/>
        </w:rPr>
        <w:t>Вопросы:</w:t>
      </w:r>
      <w:r w:rsidR="00AE0AF8" w:rsidRPr="00AE0AF8">
        <w:rPr>
          <w:b/>
          <w:bCs/>
          <w:smallCaps/>
          <w:color w:val="000000"/>
          <w:spacing w:val="5"/>
          <w:sz w:val="24"/>
          <w:szCs w:val="24"/>
          <w:lang w:val="ru-RU"/>
        </w:rPr>
        <w:t xml:space="preserve"> </w:t>
      </w:r>
    </w:p>
    <w:p w:rsidR="005F4710" w:rsidRPr="00ED6E05" w:rsidRDefault="00970A46" w:rsidP="001811B9">
      <w:pPr>
        <w:spacing w:line="276" w:lineRule="auto"/>
        <w:jc w:val="both"/>
        <w:rPr>
          <w:sz w:val="24"/>
          <w:szCs w:val="24"/>
          <w:lang w:val="ru-RU"/>
        </w:rPr>
      </w:pPr>
      <w:r>
        <w:rPr>
          <w:sz w:val="24"/>
          <w:szCs w:val="24"/>
          <w:lang w:val="ru-RU"/>
        </w:rPr>
        <w:t>1.</w:t>
      </w:r>
      <w:r w:rsidR="005F4710" w:rsidRPr="00ED6E05">
        <w:rPr>
          <w:sz w:val="24"/>
          <w:szCs w:val="24"/>
          <w:lang w:val="ru-RU"/>
        </w:rPr>
        <w:t xml:space="preserve">Понятие наследования. Наследование как универсальное правопреемство. </w:t>
      </w:r>
    </w:p>
    <w:p w:rsidR="005F4710" w:rsidRPr="00ED6E05" w:rsidRDefault="00970A46" w:rsidP="001811B9">
      <w:pPr>
        <w:spacing w:line="276" w:lineRule="auto"/>
        <w:jc w:val="both"/>
        <w:rPr>
          <w:sz w:val="24"/>
          <w:szCs w:val="24"/>
          <w:lang w:val="ru-RU"/>
        </w:rPr>
      </w:pPr>
      <w:r>
        <w:rPr>
          <w:sz w:val="24"/>
          <w:szCs w:val="24"/>
          <w:lang w:val="ru-RU"/>
        </w:rPr>
        <w:t>2.</w:t>
      </w:r>
      <w:r w:rsidR="005F4710" w:rsidRPr="00ED6E05">
        <w:rPr>
          <w:sz w:val="24"/>
          <w:szCs w:val="24"/>
          <w:lang w:val="ru-RU"/>
        </w:rPr>
        <w:t xml:space="preserve">Основания наследования. Время открытия наследства. Место открытия наследства. Юридическое значение определения времени и места открытия наследства. </w:t>
      </w:r>
    </w:p>
    <w:p w:rsidR="005F4710" w:rsidRPr="00ED6E05" w:rsidRDefault="005F4710" w:rsidP="001811B9">
      <w:pPr>
        <w:spacing w:line="276" w:lineRule="auto"/>
        <w:jc w:val="both"/>
        <w:rPr>
          <w:sz w:val="24"/>
          <w:szCs w:val="24"/>
          <w:lang w:val="ru-RU"/>
        </w:rPr>
      </w:pPr>
      <w:r w:rsidRPr="00ED6E05">
        <w:rPr>
          <w:sz w:val="24"/>
          <w:szCs w:val="24"/>
          <w:lang w:val="ru-RU"/>
        </w:rPr>
        <w:t>3. Субъекты наследственного правопреемства. Наследственная масса.</w:t>
      </w:r>
    </w:p>
    <w:p w:rsidR="005F4710" w:rsidRPr="00ED6E05" w:rsidRDefault="00970A46" w:rsidP="001811B9">
      <w:pPr>
        <w:spacing w:line="276" w:lineRule="auto"/>
        <w:jc w:val="both"/>
        <w:rPr>
          <w:sz w:val="24"/>
          <w:szCs w:val="24"/>
          <w:lang w:val="ru-RU"/>
        </w:rPr>
      </w:pPr>
      <w:r>
        <w:rPr>
          <w:sz w:val="24"/>
          <w:szCs w:val="24"/>
          <w:lang w:val="ru-RU"/>
        </w:rPr>
        <w:lastRenderedPageBreak/>
        <w:t>4.</w:t>
      </w:r>
      <w:r w:rsidR="005F4710" w:rsidRPr="00ED6E05">
        <w:rPr>
          <w:sz w:val="24"/>
          <w:szCs w:val="24"/>
          <w:lang w:val="ru-RU"/>
        </w:rPr>
        <w:t>Наследование по закону и по завещанию.</w:t>
      </w:r>
    </w:p>
    <w:p w:rsidR="005F4710" w:rsidRPr="00ED6E05" w:rsidRDefault="00970A46" w:rsidP="001811B9">
      <w:pPr>
        <w:spacing w:line="276" w:lineRule="auto"/>
        <w:jc w:val="both"/>
        <w:rPr>
          <w:sz w:val="24"/>
          <w:szCs w:val="24"/>
          <w:lang w:val="ru-RU"/>
        </w:rPr>
      </w:pPr>
      <w:r>
        <w:rPr>
          <w:sz w:val="24"/>
          <w:szCs w:val="24"/>
          <w:lang w:val="ru-RU"/>
        </w:rPr>
        <w:t>5.</w:t>
      </w:r>
      <w:r w:rsidR="005F4710" w:rsidRPr="00ED6E05">
        <w:rPr>
          <w:sz w:val="24"/>
          <w:szCs w:val="24"/>
          <w:lang w:val="ru-RU"/>
        </w:rPr>
        <w:t xml:space="preserve">Понятие завещания, условия его действительности. </w:t>
      </w:r>
    </w:p>
    <w:p w:rsidR="005F4710" w:rsidRPr="00ED6E05" w:rsidRDefault="00970A46" w:rsidP="001811B9">
      <w:pPr>
        <w:spacing w:line="276" w:lineRule="auto"/>
        <w:jc w:val="both"/>
        <w:rPr>
          <w:sz w:val="24"/>
          <w:szCs w:val="24"/>
          <w:lang w:val="ru-RU"/>
        </w:rPr>
      </w:pPr>
      <w:r>
        <w:rPr>
          <w:sz w:val="24"/>
          <w:szCs w:val="24"/>
          <w:lang w:val="ru-RU"/>
        </w:rPr>
        <w:t>6.</w:t>
      </w:r>
      <w:r w:rsidR="005F4710" w:rsidRPr="00ED6E05">
        <w:rPr>
          <w:sz w:val="24"/>
          <w:szCs w:val="24"/>
          <w:lang w:val="ru-RU"/>
        </w:rPr>
        <w:t xml:space="preserve">Форма и содержание завещания. </w:t>
      </w:r>
    </w:p>
    <w:p w:rsidR="005F4710" w:rsidRPr="00ED6E05" w:rsidRDefault="00970A46" w:rsidP="001811B9">
      <w:pPr>
        <w:spacing w:line="276" w:lineRule="auto"/>
        <w:jc w:val="both"/>
        <w:rPr>
          <w:sz w:val="24"/>
          <w:szCs w:val="24"/>
          <w:lang w:val="ru-RU"/>
        </w:rPr>
      </w:pPr>
      <w:r>
        <w:rPr>
          <w:sz w:val="24"/>
          <w:szCs w:val="24"/>
          <w:lang w:val="ru-RU"/>
        </w:rPr>
        <w:t>7.</w:t>
      </w:r>
      <w:r w:rsidR="005F4710" w:rsidRPr="00ED6E05">
        <w:rPr>
          <w:sz w:val="24"/>
          <w:szCs w:val="24"/>
          <w:lang w:val="ru-RU"/>
        </w:rPr>
        <w:t xml:space="preserve">Круг наследников по завещанию. Недостойные наследники. Лица, имеющие право на получение наследства при любом содержании завещания (обязательные наследники), и их обязательная доля. </w:t>
      </w:r>
    </w:p>
    <w:p w:rsidR="005F4710" w:rsidRPr="00ED6E05" w:rsidRDefault="00970A46" w:rsidP="001811B9">
      <w:pPr>
        <w:spacing w:line="276" w:lineRule="auto"/>
        <w:jc w:val="both"/>
        <w:rPr>
          <w:sz w:val="24"/>
          <w:szCs w:val="24"/>
          <w:lang w:val="ru-RU"/>
        </w:rPr>
      </w:pPr>
      <w:r>
        <w:rPr>
          <w:sz w:val="24"/>
          <w:szCs w:val="24"/>
          <w:lang w:val="ru-RU"/>
        </w:rPr>
        <w:t>8.</w:t>
      </w:r>
      <w:r w:rsidR="005F4710" w:rsidRPr="00ED6E05">
        <w:rPr>
          <w:sz w:val="24"/>
          <w:szCs w:val="24"/>
          <w:lang w:val="ru-RU"/>
        </w:rPr>
        <w:t xml:space="preserve">Нетрудоспособные наследники. </w:t>
      </w:r>
    </w:p>
    <w:p w:rsidR="005F4710" w:rsidRPr="00ED6E05" w:rsidRDefault="00970A46" w:rsidP="001811B9">
      <w:pPr>
        <w:spacing w:line="276" w:lineRule="auto"/>
        <w:jc w:val="both"/>
        <w:rPr>
          <w:sz w:val="24"/>
          <w:szCs w:val="24"/>
          <w:lang w:val="ru-RU"/>
        </w:rPr>
      </w:pPr>
      <w:r>
        <w:rPr>
          <w:sz w:val="24"/>
          <w:szCs w:val="24"/>
          <w:lang w:val="ru-RU"/>
        </w:rPr>
        <w:t>9.</w:t>
      </w:r>
      <w:r w:rsidR="005F4710" w:rsidRPr="00ED6E05">
        <w:rPr>
          <w:sz w:val="24"/>
          <w:szCs w:val="24"/>
          <w:lang w:val="ru-RU"/>
        </w:rPr>
        <w:t xml:space="preserve">Нетрудоспособные иждивенцы. </w:t>
      </w:r>
    </w:p>
    <w:p w:rsidR="005F4710" w:rsidRPr="00ED6E05" w:rsidRDefault="005F4710" w:rsidP="001811B9">
      <w:pPr>
        <w:spacing w:line="276" w:lineRule="auto"/>
        <w:jc w:val="both"/>
        <w:rPr>
          <w:sz w:val="24"/>
          <w:szCs w:val="24"/>
          <w:lang w:val="ru-RU"/>
        </w:rPr>
      </w:pPr>
      <w:r w:rsidRPr="00ED6E05">
        <w:rPr>
          <w:sz w:val="24"/>
          <w:szCs w:val="24"/>
          <w:lang w:val="ru-RU"/>
        </w:rPr>
        <w:t xml:space="preserve">10. Завещательный отказ (легат). </w:t>
      </w:r>
    </w:p>
    <w:p w:rsidR="005F4710" w:rsidRPr="00ED6E05" w:rsidRDefault="005F4710" w:rsidP="001811B9">
      <w:pPr>
        <w:spacing w:line="276" w:lineRule="auto"/>
        <w:jc w:val="both"/>
        <w:rPr>
          <w:sz w:val="24"/>
          <w:szCs w:val="24"/>
          <w:lang w:val="ru-RU"/>
        </w:rPr>
      </w:pPr>
      <w:r w:rsidRPr="00ED6E05">
        <w:rPr>
          <w:sz w:val="24"/>
          <w:szCs w:val="24"/>
          <w:lang w:val="ru-RU"/>
        </w:rPr>
        <w:t xml:space="preserve">11. Возложение. </w:t>
      </w:r>
      <w:proofErr w:type="spellStart"/>
      <w:r w:rsidRPr="00ED6E05">
        <w:rPr>
          <w:sz w:val="24"/>
          <w:szCs w:val="24"/>
          <w:lang w:val="ru-RU"/>
        </w:rPr>
        <w:t>Подназначение</w:t>
      </w:r>
      <w:proofErr w:type="spellEnd"/>
      <w:r w:rsidRPr="00ED6E05">
        <w:rPr>
          <w:sz w:val="24"/>
          <w:szCs w:val="24"/>
          <w:lang w:val="ru-RU"/>
        </w:rPr>
        <w:t xml:space="preserve"> наследника. </w:t>
      </w:r>
    </w:p>
    <w:p w:rsidR="005F4710" w:rsidRPr="00ED6E05" w:rsidRDefault="005F4710" w:rsidP="001811B9">
      <w:pPr>
        <w:spacing w:line="276" w:lineRule="auto"/>
        <w:jc w:val="both"/>
        <w:rPr>
          <w:sz w:val="24"/>
          <w:szCs w:val="24"/>
          <w:lang w:val="ru-RU"/>
        </w:rPr>
      </w:pPr>
      <w:r w:rsidRPr="00ED6E05">
        <w:rPr>
          <w:sz w:val="24"/>
          <w:szCs w:val="24"/>
          <w:lang w:val="ru-RU"/>
        </w:rPr>
        <w:t xml:space="preserve">12. Изменение, отмена и исполнение завещания. </w:t>
      </w:r>
    </w:p>
    <w:p w:rsidR="005F4710" w:rsidRPr="00ED6E05" w:rsidRDefault="005F4710" w:rsidP="001811B9">
      <w:pPr>
        <w:spacing w:line="276" w:lineRule="auto"/>
        <w:jc w:val="both"/>
        <w:rPr>
          <w:sz w:val="24"/>
          <w:szCs w:val="24"/>
          <w:lang w:val="ru-RU"/>
        </w:rPr>
      </w:pPr>
      <w:r w:rsidRPr="00ED6E05">
        <w:rPr>
          <w:sz w:val="24"/>
          <w:szCs w:val="24"/>
          <w:lang w:val="ru-RU"/>
        </w:rPr>
        <w:t xml:space="preserve">13. Судьба имущества, не указанного в завещании. </w:t>
      </w:r>
    </w:p>
    <w:p w:rsidR="005F4710" w:rsidRPr="00ED6E05" w:rsidRDefault="005F4710" w:rsidP="001811B9">
      <w:pPr>
        <w:spacing w:line="276" w:lineRule="auto"/>
        <w:jc w:val="both"/>
        <w:rPr>
          <w:sz w:val="24"/>
          <w:szCs w:val="24"/>
          <w:lang w:val="ru-RU"/>
        </w:rPr>
      </w:pPr>
      <w:r w:rsidRPr="00ED6E05">
        <w:rPr>
          <w:sz w:val="24"/>
          <w:szCs w:val="24"/>
          <w:lang w:val="ru-RU"/>
        </w:rPr>
        <w:t>14. Назначение исполнителя завещания. Его права и обязанности.</w:t>
      </w:r>
    </w:p>
    <w:p w:rsidR="005F4710" w:rsidRPr="00ED6E05" w:rsidRDefault="005F4710" w:rsidP="001811B9">
      <w:pPr>
        <w:spacing w:before="8"/>
        <w:jc w:val="both"/>
        <w:outlineLvl w:val="1"/>
        <w:rPr>
          <w:b/>
          <w:bCs/>
          <w:i/>
          <w:sz w:val="24"/>
          <w:szCs w:val="24"/>
          <w:lang w:val="ru-RU"/>
        </w:rPr>
      </w:pPr>
      <w:r w:rsidRPr="00ED6E05">
        <w:rPr>
          <w:b/>
          <w:bCs/>
          <w:i/>
          <w:sz w:val="24"/>
          <w:szCs w:val="24"/>
          <w:lang w:val="ru-RU"/>
        </w:rPr>
        <w:t>Нормативные акты:</w:t>
      </w:r>
    </w:p>
    <w:p w:rsidR="005F4710" w:rsidRPr="00ED6E05" w:rsidRDefault="005F4710" w:rsidP="001811B9">
      <w:pPr>
        <w:spacing w:before="8"/>
        <w:jc w:val="both"/>
        <w:outlineLvl w:val="1"/>
        <w:rPr>
          <w:bCs/>
          <w:sz w:val="24"/>
          <w:szCs w:val="24"/>
          <w:lang w:val="ru-RU"/>
        </w:rPr>
      </w:pPr>
      <w:r w:rsidRPr="00ED6E05">
        <w:rPr>
          <w:bCs/>
          <w:sz w:val="24"/>
          <w:szCs w:val="24"/>
          <w:lang w:val="ru-RU"/>
        </w:rPr>
        <w:t>ГК РФ: ст. 1110-1140</w:t>
      </w:r>
    </w:p>
    <w:p w:rsidR="005F4710" w:rsidRDefault="005F4710" w:rsidP="001811B9">
      <w:pPr>
        <w:jc w:val="both"/>
        <w:rPr>
          <w:b/>
          <w:i/>
          <w:sz w:val="24"/>
          <w:szCs w:val="24"/>
          <w:lang w:val="ru-RU"/>
        </w:rPr>
      </w:pPr>
      <w:r w:rsidRPr="00ED6E05">
        <w:rPr>
          <w:b/>
          <w:i/>
          <w:sz w:val="24"/>
          <w:szCs w:val="24"/>
          <w:lang w:val="ru-RU"/>
        </w:rPr>
        <w:t>Литература:</w:t>
      </w:r>
    </w:p>
    <w:p w:rsidR="00484B96" w:rsidRPr="001D73B6" w:rsidRDefault="00484B96" w:rsidP="00484B96">
      <w:pPr>
        <w:widowControl/>
        <w:autoSpaceDE/>
        <w:autoSpaceDN/>
        <w:jc w:val="both"/>
        <w:outlineLvl w:val="0"/>
        <w:rPr>
          <w:sz w:val="24"/>
          <w:szCs w:val="24"/>
          <w:lang w:val="ru-RU"/>
        </w:rPr>
      </w:pPr>
      <w:r w:rsidRPr="001D73B6">
        <w:rPr>
          <w:bCs/>
          <w:sz w:val="24"/>
          <w:szCs w:val="24"/>
          <w:lang w:val="ru-RU"/>
        </w:rPr>
        <w:t>1.Актуальные проблемы гражданского права</w:t>
      </w:r>
      <w:r w:rsidRPr="001D73B6">
        <w:rPr>
          <w:sz w:val="24"/>
          <w:szCs w:val="24"/>
        </w:rPr>
        <w:t> </w:t>
      </w:r>
      <w:r w:rsidRPr="001D73B6">
        <w:rPr>
          <w:sz w:val="24"/>
          <w:szCs w:val="24"/>
          <w:lang w:val="ru-RU"/>
        </w:rPr>
        <w:t>: учебник / Р.В.</w:t>
      </w:r>
      <w:r w:rsidRPr="001D73B6">
        <w:rPr>
          <w:sz w:val="24"/>
          <w:szCs w:val="24"/>
        </w:rPr>
        <w:t> </w:t>
      </w:r>
      <w:proofErr w:type="spellStart"/>
      <w:r w:rsidRPr="001D73B6">
        <w:rPr>
          <w:sz w:val="24"/>
          <w:szCs w:val="24"/>
          <w:lang w:val="ru-RU"/>
        </w:rPr>
        <w:t>Шагиева</w:t>
      </w:r>
      <w:proofErr w:type="spellEnd"/>
      <w:r w:rsidRPr="001D73B6">
        <w:rPr>
          <w:sz w:val="24"/>
          <w:szCs w:val="24"/>
          <w:lang w:val="ru-RU"/>
        </w:rPr>
        <w:t>, под ред. — Москва : Юстиция, 2019. — 379</w:t>
      </w:r>
      <w:r w:rsidRPr="001D73B6">
        <w:rPr>
          <w:sz w:val="24"/>
          <w:szCs w:val="24"/>
        </w:rPr>
        <w:t> </w:t>
      </w:r>
      <w:r w:rsidRPr="001D73B6">
        <w:rPr>
          <w:sz w:val="24"/>
          <w:szCs w:val="24"/>
          <w:lang w:val="ru-RU"/>
        </w:rPr>
        <w:t xml:space="preserve">с. — </w:t>
      </w:r>
      <w:r w:rsidRPr="001D73B6">
        <w:rPr>
          <w:sz w:val="24"/>
          <w:szCs w:val="24"/>
        </w:rPr>
        <w:t>ISBN</w:t>
      </w:r>
      <w:r w:rsidRPr="001D73B6">
        <w:rPr>
          <w:sz w:val="24"/>
          <w:szCs w:val="24"/>
          <w:lang w:val="ru-RU"/>
        </w:rPr>
        <w:t xml:space="preserve"> 978-5-4365-2575-4. </w:t>
      </w:r>
      <w:hyperlink r:id="rId34" w:history="1">
        <w:r w:rsidRPr="001D73B6">
          <w:rPr>
            <w:rStyle w:val="af2"/>
            <w:sz w:val="24"/>
            <w:szCs w:val="24"/>
            <w:lang w:val="ru-RU"/>
          </w:rPr>
          <w:t>https://www.book.ru/book/930674</w:t>
        </w:r>
      </w:hyperlink>
    </w:p>
    <w:p w:rsidR="00484B96" w:rsidRPr="001D73B6" w:rsidRDefault="00484B96" w:rsidP="00484B96">
      <w:pPr>
        <w:widowControl/>
        <w:autoSpaceDE/>
        <w:autoSpaceDN/>
        <w:jc w:val="both"/>
        <w:outlineLvl w:val="0"/>
        <w:rPr>
          <w:sz w:val="24"/>
          <w:szCs w:val="24"/>
          <w:lang w:val="ru-RU"/>
        </w:rPr>
      </w:pPr>
      <w:r w:rsidRPr="001D73B6">
        <w:rPr>
          <w:sz w:val="24"/>
          <w:szCs w:val="24"/>
          <w:lang w:val="ru-RU"/>
        </w:rPr>
        <w:t>2..Гражданское право. Том 1 [Электронный ресурс]</w:t>
      </w:r>
      <w:proofErr w:type="gramStart"/>
      <w:r w:rsidRPr="001D73B6">
        <w:rPr>
          <w:sz w:val="24"/>
          <w:szCs w:val="24"/>
          <w:lang w:val="ru-RU"/>
        </w:rPr>
        <w:t xml:space="preserve"> :</w:t>
      </w:r>
      <w:proofErr w:type="gramEnd"/>
      <w:r w:rsidRPr="001D73B6">
        <w:rPr>
          <w:sz w:val="24"/>
          <w:szCs w:val="24"/>
          <w:lang w:val="ru-RU"/>
        </w:rPr>
        <w:t xml:space="preserve"> учебник / С.С. Алексеев [и др.].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Статут, 2017. — 512 </w:t>
      </w:r>
      <w:r w:rsidRPr="001D73B6">
        <w:rPr>
          <w:sz w:val="24"/>
          <w:szCs w:val="24"/>
          <w:lang w:val="en"/>
        </w:rPr>
        <w:t>c</w:t>
      </w:r>
      <w:r w:rsidRPr="001D73B6">
        <w:rPr>
          <w:sz w:val="24"/>
          <w:szCs w:val="24"/>
          <w:lang w:val="ru-RU"/>
        </w:rPr>
        <w:t xml:space="preserve">.  </w:t>
      </w:r>
    </w:p>
    <w:p w:rsidR="00484B96" w:rsidRPr="001D73B6" w:rsidRDefault="00484B96" w:rsidP="00484B96">
      <w:pPr>
        <w:widowControl/>
        <w:autoSpaceDE/>
        <w:autoSpaceDN/>
        <w:jc w:val="both"/>
        <w:outlineLvl w:val="0"/>
        <w:rPr>
          <w:sz w:val="24"/>
          <w:szCs w:val="24"/>
          <w:lang w:val="ru-RU"/>
        </w:rPr>
      </w:pPr>
      <w:r w:rsidRPr="001D73B6">
        <w:rPr>
          <w:sz w:val="24"/>
          <w:szCs w:val="24"/>
          <w:lang w:val="ru-RU"/>
        </w:rPr>
        <w:t xml:space="preserve">3.. Гражданское право [Электронный ресурс] : учебник для студентов вузов, обучающихся по специальности «Юриспруденция» / Н.Д. </w:t>
      </w:r>
      <w:proofErr w:type="spellStart"/>
      <w:r w:rsidRPr="001D73B6">
        <w:rPr>
          <w:sz w:val="24"/>
          <w:szCs w:val="24"/>
          <w:lang w:val="ru-RU"/>
        </w:rPr>
        <w:t>Эриашвили</w:t>
      </w:r>
      <w:proofErr w:type="spellEnd"/>
      <w:r w:rsidRPr="001D73B6">
        <w:rPr>
          <w:sz w:val="24"/>
          <w:szCs w:val="24"/>
          <w:lang w:val="ru-RU"/>
        </w:rPr>
        <w:t xml:space="preserve"> [и др.]. — 5-е изд. — Электрон</w:t>
      </w:r>
      <w:proofErr w:type="gramStart"/>
      <w:r w:rsidRPr="001D73B6">
        <w:rPr>
          <w:sz w:val="24"/>
          <w:szCs w:val="24"/>
          <w:lang w:val="ru-RU"/>
        </w:rPr>
        <w:t>.</w:t>
      </w:r>
      <w:proofErr w:type="gramEnd"/>
      <w:r w:rsidRPr="001D73B6">
        <w:rPr>
          <w:sz w:val="24"/>
          <w:szCs w:val="24"/>
          <w:lang w:val="ru-RU"/>
        </w:rPr>
        <w:t xml:space="preserve"> </w:t>
      </w:r>
      <w:proofErr w:type="gramStart"/>
      <w:r w:rsidRPr="001D73B6">
        <w:rPr>
          <w:sz w:val="24"/>
          <w:szCs w:val="24"/>
          <w:lang w:val="ru-RU"/>
        </w:rPr>
        <w:t>т</w:t>
      </w:r>
      <w:proofErr w:type="gramEnd"/>
      <w:r w:rsidRPr="001D73B6">
        <w:rPr>
          <w:sz w:val="24"/>
          <w:szCs w:val="24"/>
          <w:lang w:val="ru-RU"/>
        </w:rPr>
        <w:t>екстовые данные. — М.</w:t>
      </w:r>
      <w:proofErr w:type="gramStart"/>
      <w:r w:rsidRPr="001D73B6">
        <w:rPr>
          <w:sz w:val="24"/>
          <w:szCs w:val="24"/>
          <w:lang w:val="ru-RU"/>
        </w:rPr>
        <w:t xml:space="preserve"> :</w:t>
      </w:r>
      <w:proofErr w:type="gramEnd"/>
      <w:r w:rsidRPr="001D73B6">
        <w:rPr>
          <w:sz w:val="24"/>
          <w:szCs w:val="24"/>
          <w:lang w:val="ru-RU"/>
        </w:rPr>
        <w:t xml:space="preserve"> ЮНИТИ-ДАНА, 2017. — 717 </w:t>
      </w:r>
      <w:r w:rsidRPr="001D73B6">
        <w:rPr>
          <w:sz w:val="24"/>
          <w:szCs w:val="24"/>
          <w:lang w:val="en"/>
        </w:rPr>
        <w:t>c</w:t>
      </w:r>
      <w:r w:rsidRPr="001D73B6">
        <w:rPr>
          <w:sz w:val="24"/>
          <w:szCs w:val="24"/>
          <w:lang w:val="ru-RU"/>
        </w:rPr>
        <w:t xml:space="preserve">.    </w:t>
      </w:r>
    </w:p>
    <w:p w:rsidR="005F4710" w:rsidRPr="00ED6E05" w:rsidRDefault="005F4710" w:rsidP="001811B9">
      <w:pPr>
        <w:jc w:val="both"/>
        <w:rPr>
          <w:b/>
          <w:sz w:val="24"/>
          <w:szCs w:val="24"/>
          <w:lang w:val="ru-RU" w:eastAsia="zh-CN"/>
        </w:rPr>
        <w:sectPr w:rsidR="005F4710" w:rsidRPr="00ED6E05" w:rsidSect="000D5F28">
          <w:pgSz w:w="11910" w:h="16840"/>
          <w:pgMar w:top="1038" w:right="822" w:bottom="902" w:left="1162" w:header="0" w:footer="714" w:gutter="0"/>
          <w:pgNumType w:start="13"/>
          <w:cols w:space="720"/>
          <w:docGrid w:linePitch="299"/>
        </w:sectPr>
      </w:pPr>
    </w:p>
    <w:p w:rsidR="005B1A9A" w:rsidRPr="00ED6E05" w:rsidRDefault="005B1A9A" w:rsidP="005B1A9A">
      <w:pPr>
        <w:jc w:val="center"/>
        <w:rPr>
          <w:rFonts w:eastAsia="Calibri"/>
          <w:b/>
          <w:color w:val="000000"/>
          <w:sz w:val="24"/>
          <w:szCs w:val="24"/>
          <w:lang w:val="ru-RU"/>
        </w:rPr>
      </w:pPr>
      <w:r>
        <w:rPr>
          <w:rFonts w:eastAsia="Calibri"/>
          <w:b/>
          <w:color w:val="000000"/>
          <w:sz w:val="24"/>
          <w:szCs w:val="24"/>
          <w:lang w:val="ru-RU"/>
        </w:rPr>
        <w:lastRenderedPageBreak/>
        <w:t>5.</w:t>
      </w:r>
      <w:r w:rsidRPr="00ED6E05">
        <w:rPr>
          <w:rFonts w:eastAsia="Calibri"/>
          <w:b/>
          <w:color w:val="000000"/>
          <w:sz w:val="24"/>
          <w:szCs w:val="24"/>
          <w:lang w:val="ru-RU"/>
        </w:rPr>
        <w:t>МЕТОДИЧЕСКИЕ УКАЗАНИЯ</w:t>
      </w:r>
    </w:p>
    <w:p w:rsidR="005B1A9A" w:rsidRDefault="005B1A9A" w:rsidP="005B1A9A">
      <w:pPr>
        <w:jc w:val="both"/>
        <w:rPr>
          <w:rFonts w:eastAsia="Calibri"/>
          <w:color w:val="000000"/>
          <w:sz w:val="24"/>
          <w:szCs w:val="24"/>
          <w:lang w:val="ru-RU"/>
        </w:rPr>
      </w:pPr>
      <w:r w:rsidRPr="00ED6E05">
        <w:rPr>
          <w:rFonts w:eastAsia="Calibri"/>
          <w:color w:val="000000"/>
          <w:sz w:val="24"/>
          <w:szCs w:val="24"/>
          <w:lang w:val="ru-RU"/>
        </w:rPr>
        <w:t xml:space="preserve">Гражданское право является одной из ведущих отраслей права. </w:t>
      </w:r>
    </w:p>
    <w:p w:rsidR="005B1A9A" w:rsidRPr="00ED6E05" w:rsidRDefault="005B1A9A" w:rsidP="005B1A9A">
      <w:pPr>
        <w:jc w:val="both"/>
        <w:rPr>
          <w:rFonts w:eastAsia="Calibri"/>
          <w:color w:val="000000"/>
          <w:sz w:val="24"/>
          <w:szCs w:val="24"/>
          <w:lang w:val="ru-RU"/>
        </w:rPr>
      </w:pPr>
      <w:r w:rsidRPr="00ED6E05">
        <w:rPr>
          <w:rFonts w:eastAsia="Calibri"/>
          <w:color w:val="000000"/>
          <w:sz w:val="24"/>
          <w:szCs w:val="24"/>
          <w:lang w:val="ru-RU"/>
        </w:rPr>
        <w:t xml:space="preserve">Ежедневно совершается более 1 млн. сделок, соответственно возникает не менее 1 млн. гражданско-правовых отношений. По этой причине очень </w:t>
      </w:r>
      <w:proofErr w:type="gramStart"/>
      <w:r w:rsidRPr="00ED6E05">
        <w:rPr>
          <w:rFonts w:eastAsia="Calibri"/>
          <w:color w:val="000000"/>
          <w:sz w:val="24"/>
          <w:szCs w:val="24"/>
          <w:lang w:val="ru-RU"/>
        </w:rPr>
        <w:t>важное значение</w:t>
      </w:r>
      <w:proofErr w:type="gramEnd"/>
      <w:r w:rsidRPr="00ED6E05">
        <w:rPr>
          <w:rFonts w:eastAsia="Calibri"/>
          <w:color w:val="000000"/>
          <w:sz w:val="24"/>
          <w:szCs w:val="24"/>
          <w:lang w:val="ru-RU"/>
        </w:rPr>
        <w:t xml:space="preserve"> имеет изучение дисциплины «Гражданское право».  </w:t>
      </w:r>
    </w:p>
    <w:p w:rsidR="005B1A9A" w:rsidRPr="00ED6E05" w:rsidRDefault="005B1A9A" w:rsidP="005B1A9A">
      <w:pPr>
        <w:jc w:val="both"/>
        <w:rPr>
          <w:rFonts w:eastAsia="Calibri"/>
          <w:color w:val="000000"/>
          <w:sz w:val="24"/>
          <w:szCs w:val="24"/>
          <w:lang w:val="ru-RU"/>
        </w:rPr>
      </w:pPr>
      <w:r w:rsidRPr="00ED6E05">
        <w:rPr>
          <w:rFonts w:eastAsia="Calibri"/>
          <w:color w:val="000000"/>
          <w:sz w:val="24"/>
          <w:szCs w:val="24"/>
          <w:lang w:val="ru-RU"/>
        </w:rPr>
        <w:t xml:space="preserve">По учебному плану предусмотрены практические занятия по темам, глубокое изучение которых имеет не только теоретическое, но и весьма </w:t>
      </w:r>
      <w:proofErr w:type="gramStart"/>
      <w:r w:rsidRPr="00ED6E05">
        <w:rPr>
          <w:rFonts w:eastAsia="Calibri"/>
          <w:color w:val="000000"/>
          <w:sz w:val="24"/>
          <w:szCs w:val="24"/>
          <w:lang w:val="ru-RU"/>
        </w:rPr>
        <w:t>важное значение</w:t>
      </w:r>
      <w:proofErr w:type="gramEnd"/>
      <w:r w:rsidRPr="00ED6E05">
        <w:rPr>
          <w:rFonts w:eastAsia="Calibri"/>
          <w:color w:val="000000"/>
          <w:sz w:val="24"/>
          <w:szCs w:val="24"/>
          <w:lang w:val="ru-RU"/>
        </w:rPr>
        <w:t xml:space="preserve"> для практической правоприменительной и правоохранительной деятельности юриста. Поэтому к подготовке к занятиям студенту следует относиться с большой ответственностью. Практические занятия должны помочь студентам глубоко изучить теоретические положения по заданной теме, хорошо уяснить содержание соответствующих норм гражданского законодательства и практику их применения, подготовиться к самостоятельной работе по выбранной специальности. </w:t>
      </w:r>
    </w:p>
    <w:p w:rsidR="005B1A9A" w:rsidRPr="00ED6E05" w:rsidRDefault="005B1A9A" w:rsidP="005B1A9A">
      <w:pPr>
        <w:jc w:val="both"/>
        <w:rPr>
          <w:rFonts w:eastAsia="Calibri"/>
          <w:color w:val="000000"/>
          <w:sz w:val="24"/>
          <w:szCs w:val="24"/>
          <w:lang w:val="ru-RU"/>
        </w:rPr>
      </w:pPr>
      <w:r w:rsidRPr="00ED6E05">
        <w:rPr>
          <w:rFonts w:eastAsia="Calibri"/>
          <w:color w:val="000000"/>
          <w:sz w:val="24"/>
          <w:szCs w:val="24"/>
          <w:lang w:val="ru-RU"/>
        </w:rPr>
        <w:t>При решении задач следует исходить из фактических обстоятельств, изложенных в задаче. В ходе решения необходимо рассмотреть связанные с решением задачи теоретические положения, дать юридическую оценку фактическим обстоятельствам, правильно их квалифицировать, определить правовые нормы, на основе которых следует разрешить спор. Данный подход способствует формированию навыков творческого подхода, позволяет увязать теорию гражданского права с практикой применения действующего гражданского законодательства.</w:t>
      </w:r>
    </w:p>
    <w:p w:rsidR="005B1A9A" w:rsidRPr="00ED6E05" w:rsidRDefault="005B1A9A" w:rsidP="005B1A9A">
      <w:pPr>
        <w:jc w:val="both"/>
        <w:rPr>
          <w:rFonts w:eastAsia="Calibri"/>
          <w:color w:val="000000"/>
          <w:sz w:val="24"/>
          <w:szCs w:val="24"/>
          <w:lang w:val="ru-RU"/>
        </w:rPr>
      </w:pPr>
      <w:r w:rsidRPr="00ED6E05">
        <w:rPr>
          <w:rFonts w:eastAsia="Calibri"/>
          <w:color w:val="000000"/>
          <w:sz w:val="24"/>
          <w:szCs w:val="24"/>
          <w:lang w:val="ru-RU"/>
        </w:rPr>
        <w:t>При решении задач студентам необходимо учитывать как вновь принимаемые нормативные акты, так и изменения, вносимые в действующее законодательство. Поэтому студент должен обращаться к официальным источникам, т.е. к законам, Указам Президента РФ, Постановлениям Правительства РФ, иным нормативным актам и материалам судебной практики. Основные источники, которые студент должен изучить, приведены к каждому занятию и перечислены в разделе «Нормативные акты».</w:t>
      </w:r>
    </w:p>
    <w:p w:rsidR="005B1A9A" w:rsidRPr="00ED6E05" w:rsidRDefault="005B1A9A" w:rsidP="005B1A9A">
      <w:pPr>
        <w:jc w:val="both"/>
        <w:rPr>
          <w:rFonts w:eastAsia="Calibri"/>
          <w:color w:val="000000"/>
          <w:sz w:val="24"/>
          <w:szCs w:val="24"/>
          <w:lang w:val="ru-RU"/>
        </w:rPr>
      </w:pPr>
      <w:r w:rsidRPr="00ED6E05">
        <w:rPr>
          <w:rFonts w:eastAsia="Calibri"/>
          <w:color w:val="000000"/>
          <w:sz w:val="24"/>
          <w:szCs w:val="24"/>
          <w:lang w:val="ru-RU"/>
        </w:rPr>
        <w:t xml:space="preserve">Для формирования навыков делового письма решение задач следует оформлять в письменном виде. В тетради необходимо оставить чистые поля для заметок, которые будут вноситься в решение задач при устных опросах на семинарских занятиях. Письменные решения будут проверяться преподавателем. Студенты, не имеющие письменного решения, считаются не подготовленными к семинарскому занятию.  </w:t>
      </w:r>
    </w:p>
    <w:p w:rsidR="005B1A9A" w:rsidRDefault="005B1A9A" w:rsidP="005B1A9A">
      <w:pPr>
        <w:jc w:val="both"/>
        <w:rPr>
          <w:b/>
          <w:sz w:val="24"/>
          <w:szCs w:val="24"/>
          <w:lang w:val="ru-RU"/>
        </w:rPr>
      </w:pPr>
    </w:p>
    <w:p w:rsidR="005B1A9A" w:rsidRPr="00ED6E05" w:rsidRDefault="005B1A9A" w:rsidP="005B1A9A">
      <w:pPr>
        <w:jc w:val="both"/>
        <w:rPr>
          <w:b/>
          <w:sz w:val="24"/>
          <w:szCs w:val="24"/>
          <w:lang w:val="ru-RU"/>
        </w:rPr>
      </w:pPr>
      <w:r w:rsidRPr="00ED6E05">
        <w:rPr>
          <w:b/>
          <w:sz w:val="24"/>
          <w:szCs w:val="24"/>
          <w:lang w:val="ru-RU"/>
        </w:rPr>
        <w:t>Образец письменного решения задачи:</w:t>
      </w:r>
    </w:p>
    <w:p w:rsidR="005B1A9A" w:rsidRPr="00ED6E05" w:rsidRDefault="005B1A9A" w:rsidP="005B1A9A">
      <w:pPr>
        <w:jc w:val="both"/>
        <w:rPr>
          <w:b/>
          <w:i/>
          <w:sz w:val="24"/>
          <w:szCs w:val="24"/>
          <w:lang w:val="ru-RU"/>
        </w:rPr>
      </w:pPr>
      <w:r w:rsidRPr="00ED6E05">
        <w:rPr>
          <w:b/>
          <w:i/>
          <w:sz w:val="24"/>
          <w:szCs w:val="24"/>
          <w:lang w:val="ru-RU"/>
        </w:rPr>
        <w:t>Задача (условия):</w:t>
      </w:r>
    </w:p>
    <w:p w:rsidR="005B1A9A" w:rsidRPr="00ED6E05" w:rsidRDefault="005B1A9A" w:rsidP="005B1A9A">
      <w:pPr>
        <w:jc w:val="both"/>
        <w:rPr>
          <w:sz w:val="24"/>
          <w:szCs w:val="24"/>
          <w:lang w:val="ru-RU"/>
        </w:rPr>
      </w:pPr>
      <w:r w:rsidRPr="00ED6E05">
        <w:rPr>
          <w:sz w:val="24"/>
          <w:szCs w:val="24"/>
          <w:lang w:val="ru-RU"/>
        </w:rPr>
        <w:t xml:space="preserve">Гражданин Лапшин взял в долг у своего дяди </w:t>
      </w:r>
      <w:proofErr w:type="spellStart"/>
      <w:r w:rsidRPr="00ED6E05">
        <w:rPr>
          <w:sz w:val="24"/>
          <w:szCs w:val="24"/>
          <w:lang w:val="ru-RU"/>
        </w:rPr>
        <w:t>Ракова</w:t>
      </w:r>
      <w:proofErr w:type="spellEnd"/>
      <w:r w:rsidRPr="00ED6E05">
        <w:rPr>
          <w:sz w:val="24"/>
          <w:szCs w:val="24"/>
          <w:lang w:val="ru-RU"/>
        </w:rPr>
        <w:t xml:space="preserve"> на строительство гаража 500 тыс. руб., обязавшись выплатить эту сумму в течение полугода. Раков не стал настаивать на составлении договора в письменной форме, понадеявшись на родственные отношения и честность Лапшина. По истечении указанного срока Лапшин сумму долга не возвратил. Раков обратился в отделение полиции с жалобой на действия Лапшина. Лапшин в письменном объяснении, данном в полиции, признал долг частично и обязался выплатить его, однако выплатил лишь 100 тыс. руб. Раков обратился в суд с иском к Лапшину о взыскании остальной части долга. Лапшин в своих возражениях на иск указал, что денег от </w:t>
      </w:r>
      <w:proofErr w:type="spellStart"/>
      <w:r w:rsidRPr="00ED6E05">
        <w:rPr>
          <w:sz w:val="24"/>
          <w:szCs w:val="24"/>
          <w:lang w:val="ru-RU"/>
        </w:rPr>
        <w:t>Ракова</w:t>
      </w:r>
      <w:proofErr w:type="spellEnd"/>
      <w:r w:rsidRPr="00ED6E05">
        <w:rPr>
          <w:sz w:val="24"/>
          <w:szCs w:val="24"/>
          <w:lang w:val="ru-RU"/>
        </w:rPr>
        <w:t xml:space="preserve"> не получал. В объяснении, данном им в полиции, он обязался возместить лишь денежную помощь, которую ему оказывал Раков во время лечения.</w:t>
      </w:r>
    </w:p>
    <w:p w:rsidR="005B1A9A" w:rsidRPr="00ED6E05" w:rsidRDefault="005B1A9A" w:rsidP="005B1A9A">
      <w:pPr>
        <w:jc w:val="both"/>
        <w:rPr>
          <w:sz w:val="24"/>
          <w:szCs w:val="24"/>
          <w:lang w:val="ru-RU"/>
        </w:rPr>
      </w:pPr>
      <w:r w:rsidRPr="00ED6E05">
        <w:rPr>
          <w:sz w:val="24"/>
          <w:szCs w:val="24"/>
          <w:lang w:val="ru-RU"/>
        </w:rPr>
        <w:t xml:space="preserve">  Какое решение должен вынести суд?</w:t>
      </w:r>
    </w:p>
    <w:p w:rsidR="005B1A9A" w:rsidRPr="00ED6E05" w:rsidRDefault="005B1A9A" w:rsidP="005B1A9A">
      <w:pPr>
        <w:jc w:val="both"/>
        <w:rPr>
          <w:sz w:val="24"/>
          <w:szCs w:val="24"/>
          <w:lang w:val="ru-RU"/>
        </w:rPr>
      </w:pPr>
    </w:p>
    <w:p w:rsidR="005B1A9A" w:rsidRPr="00ED6E05" w:rsidRDefault="005B1A9A" w:rsidP="005B1A9A">
      <w:pPr>
        <w:jc w:val="both"/>
        <w:rPr>
          <w:b/>
          <w:sz w:val="24"/>
          <w:szCs w:val="24"/>
          <w:lang w:val="ru-RU"/>
        </w:rPr>
      </w:pPr>
      <w:r w:rsidRPr="00ED6E05">
        <w:rPr>
          <w:b/>
          <w:sz w:val="24"/>
          <w:szCs w:val="24"/>
          <w:lang w:val="ru-RU"/>
        </w:rPr>
        <w:t>Решение:</w:t>
      </w:r>
    </w:p>
    <w:p w:rsidR="005B1A9A" w:rsidRPr="00ED6E05" w:rsidRDefault="005B1A9A" w:rsidP="005B1A9A">
      <w:pPr>
        <w:jc w:val="both"/>
        <w:rPr>
          <w:sz w:val="24"/>
          <w:szCs w:val="24"/>
          <w:lang w:val="ru-RU"/>
        </w:rPr>
      </w:pPr>
      <w:r w:rsidRPr="00ED6E05">
        <w:rPr>
          <w:sz w:val="24"/>
          <w:szCs w:val="24"/>
          <w:lang w:val="ru-RU"/>
        </w:rPr>
        <w:t xml:space="preserve">  Суд должен отказать </w:t>
      </w:r>
      <w:proofErr w:type="spellStart"/>
      <w:r w:rsidRPr="00ED6E05">
        <w:rPr>
          <w:sz w:val="24"/>
          <w:szCs w:val="24"/>
          <w:lang w:val="ru-RU"/>
        </w:rPr>
        <w:t>Ракову</w:t>
      </w:r>
      <w:proofErr w:type="spellEnd"/>
      <w:r w:rsidRPr="00ED6E05">
        <w:rPr>
          <w:sz w:val="24"/>
          <w:szCs w:val="24"/>
          <w:lang w:val="ru-RU"/>
        </w:rPr>
        <w:t xml:space="preserve"> в удовлетворении иска. </w:t>
      </w:r>
    </w:p>
    <w:p w:rsidR="005B1A9A" w:rsidRPr="00ED6E05" w:rsidRDefault="005B1A9A" w:rsidP="005B1A9A">
      <w:pPr>
        <w:jc w:val="both"/>
        <w:rPr>
          <w:sz w:val="24"/>
          <w:szCs w:val="24"/>
          <w:lang w:val="ru-RU"/>
        </w:rPr>
      </w:pPr>
      <w:r w:rsidRPr="00ED6E05">
        <w:rPr>
          <w:sz w:val="24"/>
          <w:szCs w:val="24"/>
          <w:lang w:val="ru-RU"/>
        </w:rPr>
        <w:t xml:space="preserve">Из условий задачи следует, что между гражданами Лапшиным и Раковым заключена устная сделка на сумму 500 тыс. руб. В соответствии с нормой п.п.2 пункта 1 ст. 161 ГК РФ сделки граждан между собой на сумму, превышающую 10  тыс. рублей должны совершаться в простой письменной форме. </w:t>
      </w:r>
    </w:p>
    <w:p w:rsidR="005B1A9A" w:rsidRPr="00ED6E05" w:rsidRDefault="005B1A9A" w:rsidP="005B1A9A">
      <w:pPr>
        <w:jc w:val="both"/>
        <w:rPr>
          <w:bCs/>
          <w:sz w:val="24"/>
          <w:szCs w:val="24"/>
          <w:lang w:val="ru-RU"/>
        </w:rPr>
      </w:pPr>
      <w:r w:rsidRPr="00ED6E05">
        <w:rPr>
          <w:bCs/>
          <w:sz w:val="24"/>
          <w:szCs w:val="24"/>
          <w:lang w:val="ru-RU"/>
        </w:rPr>
        <w:lastRenderedPageBreak/>
        <w:t xml:space="preserve">Таким образом, при заключении сделки граждане Лапшин и Раков нарушили требования нормы </w:t>
      </w:r>
      <w:proofErr w:type="spellStart"/>
      <w:r w:rsidRPr="00ED6E05">
        <w:rPr>
          <w:bCs/>
          <w:sz w:val="24"/>
          <w:szCs w:val="24"/>
          <w:lang w:val="ru-RU"/>
        </w:rPr>
        <w:t>п.п</w:t>
      </w:r>
      <w:proofErr w:type="spellEnd"/>
      <w:r w:rsidRPr="00ED6E05">
        <w:rPr>
          <w:bCs/>
          <w:sz w:val="24"/>
          <w:szCs w:val="24"/>
          <w:lang w:val="ru-RU"/>
        </w:rPr>
        <w:t>. 2 пункта 1 ст. 161 о форме сделки.</w:t>
      </w:r>
    </w:p>
    <w:p w:rsidR="005B1A9A" w:rsidRPr="00ED6E05" w:rsidRDefault="005B1A9A" w:rsidP="005B1A9A">
      <w:pPr>
        <w:jc w:val="both"/>
        <w:rPr>
          <w:sz w:val="24"/>
          <w:szCs w:val="24"/>
          <w:lang w:val="ru-RU"/>
        </w:rPr>
      </w:pPr>
      <w:r w:rsidRPr="00ED6E05">
        <w:rPr>
          <w:sz w:val="24"/>
          <w:szCs w:val="24"/>
          <w:lang w:val="ru-RU"/>
        </w:rPr>
        <w:t xml:space="preserve"> Последствия несоблюдения простой письменной формы предусмотрены нормой п. 2 ст. 162 ГК РФ - стороны лишаются права в случае спора ссылаться в подтверждение сделки и ее условий на свидетельские показания, но не лишаются права приводить письменные и другие доказательства.</w:t>
      </w:r>
    </w:p>
    <w:p w:rsidR="005B1A9A" w:rsidRPr="00ED6E05" w:rsidRDefault="005B1A9A" w:rsidP="005B1A9A">
      <w:pPr>
        <w:jc w:val="both"/>
        <w:rPr>
          <w:sz w:val="24"/>
          <w:szCs w:val="24"/>
          <w:lang w:val="ru-RU"/>
        </w:rPr>
      </w:pPr>
      <w:r w:rsidRPr="00ED6E05">
        <w:rPr>
          <w:sz w:val="24"/>
          <w:szCs w:val="24"/>
          <w:lang w:val="ru-RU"/>
        </w:rPr>
        <w:t xml:space="preserve">  Раков представил в суд письменное объяснение Лапшина; кроме того, Лапшин дал объяснение в суде. Оба эти доказательства имеют значение для рассмотрения и разрешения дела.</w:t>
      </w:r>
    </w:p>
    <w:p w:rsidR="005B1A9A" w:rsidRPr="00ED6E05" w:rsidRDefault="005B1A9A" w:rsidP="005B1A9A">
      <w:pPr>
        <w:jc w:val="both"/>
        <w:rPr>
          <w:sz w:val="24"/>
          <w:szCs w:val="24"/>
          <w:lang w:val="ru-RU"/>
        </w:rPr>
      </w:pPr>
      <w:r w:rsidRPr="00ED6E05">
        <w:rPr>
          <w:sz w:val="24"/>
          <w:szCs w:val="24"/>
          <w:lang w:val="ru-RU"/>
        </w:rPr>
        <w:t xml:space="preserve"> Вместе с тем  Лапшин в своих возражениях на иск указал, что денег от </w:t>
      </w:r>
      <w:proofErr w:type="spellStart"/>
      <w:r w:rsidRPr="00ED6E05">
        <w:rPr>
          <w:sz w:val="24"/>
          <w:szCs w:val="24"/>
          <w:lang w:val="ru-RU"/>
        </w:rPr>
        <w:t>Ракова</w:t>
      </w:r>
      <w:proofErr w:type="spellEnd"/>
      <w:r w:rsidRPr="00ED6E05">
        <w:rPr>
          <w:sz w:val="24"/>
          <w:szCs w:val="24"/>
          <w:lang w:val="ru-RU"/>
        </w:rPr>
        <w:t xml:space="preserve"> он не получал; в объяснении, данном им в полиции, он обязался возместить долг частично - только денежную помощь в сумме 100 тыс. рублей, переданную Раковым на его лечение. Сумму 100 тыс. рублей он возместил. Таким образом,  Раков не доказал факт заключения сделки займа на сумму 500 тыс. рублей и не подтвердил ее условия в связи с чем в удовлетворении  иска ему следует отказать.    </w:t>
      </w:r>
    </w:p>
    <w:p w:rsidR="005B1A9A" w:rsidRPr="00ED6E05" w:rsidRDefault="005B1A9A" w:rsidP="005B1A9A">
      <w:pPr>
        <w:jc w:val="both"/>
        <w:rPr>
          <w:rFonts w:eastAsia="Calibri"/>
          <w:color w:val="000000"/>
          <w:sz w:val="24"/>
          <w:szCs w:val="24"/>
          <w:lang w:val="ru-RU"/>
        </w:rPr>
      </w:pPr>
    </w:p>
    <w:p w:rsidR="005B1A9A" w:rsidRPr="00ED6E05" w:rsidRDefault="00C624F7" w:rsidP="005B1A9A">
      <w:pPr>
        <w:jc w:val="center"/>
        <w:rPr>
          <w:b/>
          <w:color w:val="000000" w:themeColor="text1"/>
          <w:sz w:val="24"/>
          <w:szCs w:val="24"/>
          <w:lang w:val="ru-RU"/>
        </w:rPr>
      </w:pPr>
      <w:r>
        <w:rPr>
          <w:b/>
          <w:color w:val="000000" w:themeColor="text1"/>
          <w:sz w:val="24"/>
          <w:szCs w:val="24"/>
          <w:lang w:val="ru-RU"/>
        </w:rPr>
        <w:t>4.</w:t>
      </w:r>
      <w:r w:rsidR="005B1A9A" w:rsidRPr="00ED6E05">
        <w:rPr>
          <w:b/>
          <w:color w:val="000000" w:themeColor="text1"/>
          <w:sz w:val="24"/>
          <w:szCs w:val="24"/>
          <w:lang w:val="ru-RU"/>
        </w:rPr>
        <w:t>ГЛОССАРИЙ (СЛОВАРЬ ОСНОВНЫХ ТЕРМИНОВ)</w:t>
      </w:r>
    </w:p>
    <w:p w:rsidR="005B1A9A" w:rsidRPr="00ED6E05" w:rsidRDefault="005B1A9A" w:rsidP="005B1A9A">
      <w:pPr>
        <w:jc w:val="both"/>
        <w:rPr>
          <w:color w:val="000000" w:themeColor="text1"/>
          <w:sz w:val="24"/>
          <w:szCs w:val="24"/>
          <w:lang w:val="ru-RU"/>
        </w:rPr>
      </w:pP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Предмет гражданского права</w:t>
      </w:r>
      <w:r w:rsidRPr="00ED6E05">
        <w:rPr>
          <w:color w:val="000000" w:themeColor="text1"/>
          <w:sz w:val="24"/>
          <w:szCs w:val="24"/>
          <w:lang w:val="ru-RU"/>
        </w:rPr>
        <w:t xml:space="preserve"> – общественные отношения, регулируемые нормами гражданского права. Предмет гражданского права отвечает на вопрос: «Какие отношения регулирует гражданское право?» Гражданское право регулирует имущественные отношения,  неимущественные отношения  (личные неимущественные и неимущественные отношения, тесно связанные с </w:t>
      </w:r>
      <w:proofErr w:type="gramStart"/>
      <w:r w:rsidRPr="00ED6E05">
        <w:rPr>
          <w:color w:val="000000" w:themeColor="text1"/>
          <w:sz w:val="24"/>
          <w:szCs w:val="24"/>
          <w:lang w:val="ru-RU"/>
        </w:rPr>
        <w:t>имущественными</w:t>
      </w:r>
      <w:proofErr w:type="gramEnd"/>
      <w:r w:rsidRPr="00ED6E05">
        <w:rPr>
          <w:color w:val="000000" w:themeColor="text1"/>
          <w:sz w:val="24"/>
          <w:szCs w:val="24"/>
          <w:lang w:val="ru-RU"/>
        </w:rPr>
        <w:t>) и корпоративные отношения</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Метод гражданского права</w:t>
      </w:r>
      <w:r w:rsidRPr="00ED6E05">
        <w:rPr>
          <w:color w:val="000000" w:themeColor="text1"/>
          <w:sz w:val="24"/>
          <w:szCs w:val="24"/>
          <w:lang w:val="ru-RU"/>
        </w:rPr>
        <w:t xml:space="preserve"> – приёмы и способы, при помощи которых регулируются общественные отношения. Метод гражданского права отвечает на вопрос: «Как, при </w:t>
      </w:r>
      <w:proofErr w:type="gramStart"/>
      <w:r w:rsidRPr="00ED6E05">
        <w:rPr>
          <w:color w:val="000000" w:themeColor="text1"/>
          <w:sz w:val="24"/>
          <w:szCs w:val="24"/>
          <w:lang w:val="ru-RU"/>
        </w:rPr>
        <w:t>помощи</w:t>
      </w:r>
      <w:proofErr w:type="gramEnd"/>
      <w:r w:rsidRPr="00ED6E05">
        <w:rPr>
          <w:color w:val="000000" w:themeColor="text1"/>
          <w:sz w:val="24"/>
          <w:szCs w:val="24"/>
          <w:lang w:val="ru-RU"/>
        </w:rPr>
        <w:t xml:space="preserve"> каких приёмов и способов регулируются общественные отношения?»</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Источники гражданского права</w:t>
      </w:r>
      <w:r w:rsidRPr="00ED6E05">
        <w:rPr>
          <w:color w:val="000000" w:themeColor="text1"/>
          <w:sz w:val="24"/>
          <w:szCs w:val="24"/>
          <w:lang w:val="ru-RU"/>
        </w:rPr>
        <w:t xml:space="preserve"> – форма, в которой выражены нормы гражданского права</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Юридические факты</w:t>
      </w:r>
      <w:r w:rsidRPr="00ED6E05">
        <w:rPr>
          <w:color w:val="000000" w:themeColor="text1"/>
          <w:sz w:val="24"/>
          <w:szCs w:val="24"/>
          <w:lang w:val="ru-RU"/>
        </w:rPr>
        <w:t xml:space="preserve"> – жизненные обстоятельства, с которыми законодатель связывает возникновение, изменение или прекращение гражданских правоотношений</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Гражданская правоспособность гражданина</w:t>
      </w:r>
      <w:r w:rsidRPr="00ED6E05">
        <w:rPr>
          <w:color w:val="000000" w:themeColor="text1"/>
          <w:sz w:val="24"/>
          <w:szCs w:val="24"/>
          <w:lang w:val="ru-RU"/>
        </w:rPr>
        <w:t xml:space="preserve"> – способность иметь гражданские права и </w:t>
      </w:r>
      <w:proofErr w:type="gramStart"/>
      <w:r w:rsidRPr="00ED6E05">
        <w:rPr>
          <w:color w:val="000000" w:themeColor="text1"/>
          <w:sz w:val="24"/>
          <w:szCs w:val="24"/>
          <w:lang w:val="ru-RU"/>
        </w:rPr>
        <w:t>нести гражданские обязанности</w:t>
      </w:r>
      <w:proofErr w:type="gramEnd"/>
      <w:r w:rsidRPr="00ED6E05">
        <w:rPr>
          <w:color w:val="000000" w:themeColor="text1"/>
          <w:sz w:val="24"/>
          <w:szCs w:val="24"/>
          <w:lang w:val="ru-RU"/>
        </w:rPr>
        <w:t xml:space="preserve"> </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 xml:space="preserve"> Гражданская дееспособность гражданина</w:t>
      </w:r>
      <w:r w:rsidRPr="00ED6E05">
        <w:rPr>
          <w:color w:val="000000" w:themeColor="text1"/>
          <w:sz w:val="24"/>
          <w:szCs w:val="24"/>
          <w:lang w:val="ru-RU"/>
        </w:rPr>
        <w:t xml:space="preserve"> –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 xml:space="preserve">Гражданская </w:t>
      </w:r>
      <w:proofErr w:type="spellStart"/>
      <w:r w:rsidRPr="00ED6E05">
        <w:rPr>
          <w:b/>
          <w:color w:val="000000" w:themeColor="text1"/>
          <w:sz w:val="24"/>
          <w:szCs w:val="24"/>
          <w:lang w:val="ru-RU"/>
        </w:rPr>
        <w:t>деликтоспособность</w:t>
      </w:r>
      <w:proofErr w:type="spellEnd"/>
      <w:r w:rsidRPr="00ED6E05">
        <w:rPr>
          <w:color w:val="000000" w:themeColor="text1"/>
          <w:sz w:val="24"/>
          <w:szCs w:val="24"/>
          <w:lang w:val="ru-RU"/>
        </w:rPr>
        <w:t xml:space="preserve"> – способность нести самостоятельно имущественную ответственность</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Опека и попечительство</w:t>
      </w:r>
      <w:r w:rsidRPr="00ED6E05">
        <w:rPr>
          <w:color w:val="000000" w:themeColor="text1"/>
          <w:sz w:val="24"/>
          <w:szCs w:val="24"/>
          <w:lang w:val="ru-RU"/>
        </w:rPr>
        <w:t xml:space="preserve"> устанавливаются для защиты прав и интересов недееспособных, частично дееспособных и ограниченно дееспособных граждан</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Опека</w:t>
      </w:r>
      <w:r w:rsidRPr="00ED6E05">
        <w:rPr>
          <w:color w:val="000000" w:themeColor="text1"/>
          <w:sz w:val="24"/>
          <w:szCs w:val="24"/>
          <w:lang w:val="ru-RU"/>
        </w:rPr>
        <w:t xml:space="preserve"> устанавливается </w:t>
      </w:r>
      <w:proofErr w:type="gramStart"/>
      <w:r w:rsidRPr="00ED6E05">
        <w:rPr>
          <w:color w:val="000000" w:themeColor="text1"/>
          <w:sz w:val="24"/>
          <w:szCs w:val="24"/>
          <w:lang w:val="ru-RU"/>
        </w:rPr>
        <w:t>над</w:t>
      </w:r>
      <w:proofErr w:type="gramEnd"/>
      <w:r w:rsidRPr="00ED6E05">
        <w:rPr>
          <w:color w:val="000000" w:themeColor="text1"/>
          <w:sz w:val="24"/>
          <w:szCs w:val="24"/>
          <w:lang w:val="ru-RU"/>
        </w:rPr>
        <w:t xml:space="preserve"> </w:t>
      </w:r>
      <w:proofErr w:type="gramStart"/>
      <w:r w:rsidRPr="00ED6E05">
        <w:rPr>
          <w:color w:val="000000" w:themeColor="text1"/>
          <w:sz w:val="24"/>
          <w:szCs w:val="24"/>
          <w:lang w:val="ru-RU"/>
        </w:rPr>
        <w:t>малолетними</w:t>
      </w:r>
      <w:proofErr w:type="gramEnd"/>
      <w:r w:rsidRPr="00ED6E05">
        <w:rPr>
          <w:color w:val="000000" w:themeColor="text1"/>
          <w:sz w:val="24"/>
          <w:szCs w:val="24"/>
          <w:lang w:val="ru-RU"/>
        </w:rPr>
        <w:t>, а также над гражданами, признанными судом недееспособными вследствие психического расстройства, которые не могут понимать значения своих действий или руководить ими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Попечительство</w:t>
      </w:r>
      <w:r w:rsidRPr="00ED6E05">
        <w:rPr>
          <w:color w:val="000000" w:themeColor="text1"/>
          <w:sz w:val="24"/>
          <w:szCs w:val="24"/>
          <w:lang w:val="ru-RU"/>
        </w:rPr>
        <w:t xml:space="preserve"> устанавливается над несовершеннолетними в возрасте от четырнадцати до восемнадцати лет, а также над гражданами, ограниченными судом в дееспособности, которые вследствие пристрастия к азартным играм, злоупотребления спиртными напитками или наркотическими средствами и ставят семью в тяжелое материальное положение</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Органы опеки и попечительства</w:t>
      </w:r>
      <w:r w:rsidRPr="00ED6E05">
        <w:rPr>
          <w:color w:val="000000" w:themeColor="text1"/>
          <w:sz w:val="24"/>
          <w:szCs w:val="24"/>
          <w:lang w:val="ru-RU"/>
        </w:rPr>
        <w:t xml:space="preserve"> – органами опеки и попечительства являются органы исполнительной власти субъекта Российской Федерации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Опекун или попечитель</w:t>
      </w:r>
      <w:r w:rsidRPr="00ED6E05">
        <w:rPr>
          <w:color w:val="000000" w:themeColor="text1"/>
          <w:sz w:val="24"/>
          <w:szCs w:val="24"/>
          <w:lang w:val="ru-RU"/>
        </w:rPr>
        <w:t xml:space="preserve"> назначается органом опеки и попечительства по месту жительства лица, нуждающегося в опеке или попечительстве в течение месяца с момента, </w:t>
      </w:r>
      <w:r w:rsidRPr="00ED6E05">
        <w:rPr>
          <w:color w:val="000000" w:themeColor="text1"/>
          <w:sz w:val="24"/>
          <w:szCs w:val="24"/>
          <w:lang w:val="ru-RU"/>
        </w:rPr>
        <w:lastRenderedPageBreak/>
        <w:t>когда указанным органам стало известно о необходимости установления опеки или попечительства над гражданином</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Патронаж</w:t>
      </w:r>
      <w:r w:rsidRPr="00ED6E05">
        <w:rPr>
          <w:color w:val="000000" w:themeColor="text1"/>
          <w:sz w:val="24"/>
          <w:szCs w:val="24"/>
          <w:lang w:val="ru-RU"/>
        </w:rPr>
        <w:t xml:space="preserve"> устанавливается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Признание гражданина безвестно отсутствующим</w:t>
      </w:r>
      <w:r w:rsidRPr="00ED6E05">
        <w:rPr>
          <w:color w:val="000000" w:themeColor="text1"/>
          <w:sz w:val="24"/>
          <w:szCs w:val="24"/>
          <w:lang w:val="ru-RU"/>
        </w:rPr>
        <w:t xml:space="preserve"> возможно в судебном порядке  по заявлению заинтересованных лиц, если в течение года в месте его жительства нет сведений о месте его пребывания</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Объявление гражданина умершим</w:t>
      </w:r>
      <w:r w:rsidRPr="00ED6E05">
        <w:rPr>
          <w:color w:val="000000" w:themeColor="text1"/>
          <w:sz w:val="24"/>
          <w:szCs w:val="24"/>
          <w:lang w:val="ru-RU"/>
        </w:rPr>
        <w:t xml:space="preserve"> возможно в судебном порядке, если в месте жительства гражданина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Юридическое лицо</w:t>
      </w:r>
      <w:r w:rsidRPr="00ED6E05">
        <w:rPr>
          <w:color w:val="000000" w:themeColor="text1"/>
          <w:sz w:val="24"/>
          <w:szCs w:val="24"/>
          <w:lang w:val="ru-RU"/>
        </w:rPr>
        <w:t xml:space="preserve"> –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ED6E05">
        <w:rPr>
          <w:color w:val="000000" w:themeColor="text1"/>
          <w:sz w:val="24"/>
          <w:szCs w:val="24"/>
          <w:lang w:val="ru-RU"/>
        </w:rPr>
        <w:t>нести гражданские обязанности</w:t>
      </w:r>
      <w:proofErr w:type="gramEnd"/>
      <w:r w:rsidRPr="00ED6E05">
        <w:rPr>
          <w:color w:val="000000" w:themeColor="text1"/>
          <w:sz w:val="24"/>
          <w:szCs w:val="24"/>
          <w:lang w:val="ru-RU"/>
        </w:rPr>
        <w:t>, быть истцом и ответчиком в суде.</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Ценная бумага</w:t>
      </w:r>
      <w:r w:rsidRPr="00ED6E05">
        <w:rPr>
          <w:color w:val="000000" w:themeColor="text1"/>
          <w:sz w:val="24"/>
          <w:szCs w:val="24"/>
          <w:lang w:val="ru-RU"/>
        </w:rPr>
        <w:t xml:space="preserve">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удостоверенные ею права в совокупности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Сделки</w:t>
      </w:r>
      <w:r w:rsidRPr="00ED6E05">
        <w:rPr>
          <w:color w:val="000000" w:themeColor="text1"/>
          <w:sz w:val="24"/>
          <w:szCs w:val="24"/>
          <w:lang w:val="ru-RU"/>
        </w:rPr>
        <w:t xml:space="preserve"> – действия граждан и юридических лиц, направленные на установление, изменение или прекращение гражданских прав и обязанностей</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Письменная форма сделки</w:t>
      </w:r>
      <w:r w:rsidRPr="00ED6E05">
        <w:rPr>
          <w:color w:val="000000" w:themeColor="text1"/>
          <w:sz w:val="24"/>
          <w:szCs w:val="24"/>
          <w:lang w:val="ru-RU"/>
        </w:rPr>
        <w:t xml:space="preserve"> – совершается путём составления документа, выражающего его содержание и подписанного лицом или лицами, совершающими сделку, или должным образом уполномоченными ими лицами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Представительство</w:t>
      </w:r>
      <w:r w:rsidRPr="00ED6E05">
        <w:rPr>
          <w:color w:val="000000" w:themeColor="text1"/>
          <w:sz w:val="24"/>
          <w:szCs w:val="24"/>
          <w:lang w:val="ru-RU"/>
        </w:rPr>
        <w:t xml:space="preserve"> –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акта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Доверенность</w:t>
      </w:r>
      <w:r w:rsidRPr="00ED6E05">
        <w:rPr>
          <w:color w:val="000000" w:themeColor="text1"/>
          <w:sz w:val="24"/>
          <w:szCs w:val="24"/>
          <w:lang w:val="ru-RU"/>
        </w:rPr>
        <w:t xml:space="preserve"> – письменное уполномочие, выдаваемое одним лицом другому лицу для представительства перед третьими лицами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Исковая давность</w:t>
      </w:r>
      <w:r w:rsidRPr="00ED6E05">
        <w:rPr>
          <w:color w:val="000000" w:themeColor="text1"/>
          <w:sz w:val="24"/>
          <w:szCs w:val="24"/>
          <w:lang w:val="ru-RU"/>
        </w:rPr>
        <w:t xml:space="preserve"> – срок для судебной защиты права по иску лица, право которого нарушено</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Обязательство</w:t>
      </w:r>
      <w:r w:rsidRPr="00ED6E05">
        <w:rPr>
          <w:color w:val="000000" w:themeColor="text1"/>
          <w:sz w:val="24"/>
          <w:szCs w:val="24"/>
          <w:lang w:val="ru-RU"/>
        </w:rPr>
        <w:t xml:space="preserve"> –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Неустойка (штраф, пеня)</w:t>
      </w:r>
      <w:r w:rsidRPr="00ED6E05">
        <w:rPr>
          <w:color w:val="000000" w:themeColor="text1"/>
          <w:sz w:val="24"/>
          <w:szCs w:val="24"/>
          <w:lang w:val="ru-RU"/>
        </w:rPr>
        <w:t xml:space="preserve"> – денежная сумма, определённая законом или договором, которую должник обязан уплатить кредитору в случае неисполнения или ненадлежащего исполнения обязательства</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 xml:space="preserve">Залог </w:t>
      </w:r>
      <w:r w:rsidRPr="00ED6E05">
        <w:rPr>
          <w:color w:val="000000" w:themeColor="text1"/>
          <w:sz w:val="24"/>
          <w:szCs w:val="24"/>
          <w:lang w:val="ru-RU"/>
        </w:rPr>
        <w:t xml:space="preserve">– в силу залога кредитор по обеспеченному </w:t>
      </w:r>
      <w:proofErr w:type="gramStart"/>
      <w:r w:rsidRPr="00ED6E05">
        <w:rPr>
          <w:color w:val="000000" w:themeColor="text1"/>
          <w:sz w:val="24"/>
          <w:szCs w:val="24"/>
          <w:lang w:val="ru-RU"/>
        </w:rPr>
        <w:t>залогом обязательству</w:t>
      </w:r>
      <w:proofErr w:type="gramEnd"/>
      <w:r w:rsidRPr="00ED6E05">
        <w:rPr>
          <w:color w:val="000000" w:themeColor="text1"/>
          <w:sz w:val="24"/>
          <w:szCs w:val="24"/>
          <w:lang w:val="ru-RU"/>
        </w:rPr>
        <w:t xml:space="preserve">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Поручительство</w:t>
      </w:r>
      <w:r w:rsidRPr="00ED6E05">
        <w:rPr>
          <w:color w:val="000000" w:themeColor="text1"/>
          <w:sz w:val="24"/>
          <w:szCs w:val="24"/>
          <w:lang w:val="ru-RU"/>
        </w:rPr>
        <w:t xml:space="preserve"> –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w:t>
      </w:r>
      <w:r w:rsidRPr="00ED6E05">
        <w:rPr>
          <w:color w:val="000000" w:themeColor="text1"/>
          <w:sz w:val="24"/>
          <w:szCs w:val="24"/>
          <w:lang w:val="ru-RU"/>
        </w:rPr>
        <w:lastRenderedPageBreak/>
        <w:t xml:space="preserve">так и </w:t>
      </w:r>
      <w:proofErr w:type="spellStart"/>
      <w:r w:rsidRPr="00ED6E05">
        <w:rPr>
          <w:color w:val="000000" w:themeColor="text1"/>
          <w:sz w:val="24"/>
          <w:szCs w:val="24"/>
          <w:lang w:val="ru-RU"/>
        </w:rPr>
        <w:t>неденежных</w:t>
      </w:r>
      <w:proofErr w:type="spellEnd"/>
      <w:r w:rsidRPr="00ED6E05">
        <w:rPr>
          <w:color w:val="000000" w:themeColor="text1"/>
          <w:sz w:val="24"/>
          <w:szCs w:val="24"/>
          <w:lang w:val="ru-RU"/>
        </w:rPr>
        <w:t xml:space="preserve"> обязательств, а также в обеспечение обязательства, которое возникнет в будущем.</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Независимая гарантия</w:t>
      </w:r>
      <w:r w:rsidRPr="00ED6E05">
        <w:rPr>
          <w:color w:val="000000" w:themeColor="text1"/>
          <w:sz w:val="24"/>
          <w:szCs w:val="24"/>
          <w:lang w:val="ru-RU"/>
        </w:rPr>
        <w:t xml:space="preserve"> –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 xml:space="preserve">Задаток </w:t>
      </w:r>
      <w:r w:rsidRPr="00ED6E05">
        <w:rPr>
          <w:color w:val="000000" w:themeColor="text1"/>
          <w:sz w:val="24"/>
          <w:szCs w:val="24"/>
          <w:lang w:val="ru-RU"/>
        </w:rPr>
        <w:t>–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B1A9A" w:rsidRPr="00ED6E05" w:rsidRDefault="005B1A9A" w:rsidP="005B1A9A">
      <w:pPr>
        <w:jc w:val="both"/>
        <w:rPr>
          <w:color w:val="000000" w:themeColor="text1"/>
          <w:sz w:val="24"/>
          <w:szCs w:val="24"/>
          <w:lang w:val="ru-RU"/>
        </w:rPr>
      </w:pPr>
      <w:r w:rsidRPr="00ED6E05">
        <w:rPr>
          <w:b/>
          <w:color w:val="000000" w:themeColor="text1"/>
          <w:sz w:val="24"/>
          <w:szCs w:val="24"/>
          <w:lang w:val="ru-RU"/>
        </w:rPr>
        <w:t>Договор</w:t>
      </w:r>
      <w:r w:rsidRPr="00ED6E05">
        <w:rPr>
          <w:color w:val="000000" w:themeColor="text1"/>
          <w:sz w:val="24"/>
          <w:szCs w:val="24"/>
          <w:lang w:val="ru-RU"/>
        </w:rPr>
        <w:t xml:space="preserve"> – соглашение двух или нескольких лиц об установлении, изменении или прекращении гражданских прав и обязанностей</w:t>
      </w:r>
    </w:p>
    <w:p w:rsidR="005B1A9A" w:rsidRPr="00ED6E05" w:rsidRDefault="005B1A9A" w:rsidP="005B1A9A">
      <w:pPr>
        <w:rPr>
          <w:color w:val="000000" w:themeColor="text1"/>
          <w:sz w:val="24"/>
          <w:szCs w:val="24"/>
          <w:lang w:val="ru-RU"/>
        </w:rPr>
      </w:pPr>
      <w:r w:rsidRPr="00ED6E05">
        <w:rPr>
          <w:b/>
          <w:color w:val="000000" w:themeColor="text1"/>
          <w:sz w:val="24"/>
          <w:szCs w:val="24"/>
          <w:lang w:val="ru-RU"/>
        </w:rPr>
        <w:t>Содержание догово</w:t>
      </w:r>
      <w:r w:rsidRPr="00ED6E05">
        <w:rPr>
          <w:color w:val="000000" w:themeColor="text1"/>
          <w:sz w:val="24"/>
          <w:szCs w:val="24"/>
          <w:lang w:val="ru-RU"/>
        </w:rPr>
        <w:t xml:space="preserve">ра – это его условия. Различают: существенные условия, </w:t>
      </w:r>
    </w:p>
    <w:p w:rsidR="005B1A9A" w:rsidRDefault="005B1A9A" w:rsidP="005B1A9A">
      <w:pPr>
        <w:rPr>
          <w:color w:val="000000" w:themeColor="text1"/>
          <w:sz w:val="24"/>
          <w:szCs w:val="24"/>
          <w:lang w:val="ru-RU"/>
        </w:rPr>
        <w:sectPr w:rsidR="005B1A9A" w:rsidSect="0005381E">
          <w:pgSz w:w="11906" w:h="16838"/>
          <w:pgMar w:top="1134" w:right="851" w:bottom="1134" w:left="1701" w:header="709" w:footer="709" w:gutter="0"/>
          <w:cols w:space="708"/>
          <w:docGrid w:linePitch="360"/>
        </w:sectPr>
      </w:pPr>
      <w:r w:rsidRPr="00ED6E05">
        <w:rPr>
          <w:color w:val="000000" w:themeColor="text1"/>
          <w:sz w:val="24"/>
          <w:szCs w:val="24"/>
          <w:lang w:val="ru-RU"/>
        </w:rPr>
        <w:t>обычные условия и случайные условия</w:t>
      </w:r>
    </w:p>
    <w:p w:rsidR="00AE0AF8" w:rsidRDefault="00C624F7" w:rsidP="00AE0AF8">
      <w:pPr>
        <w:jc w:val="center"/>
        <w:rPr>
          <w:b/>
          <w:bCs/>
          <w:sz w:val="24"/>
          <w:szCs w:val="24"/>
          <w:lang w:val="ru-RU"/>
        </w:rPr>
      </w:pPr>
      <w:r>
        <w:rPr>
          <w:b/>
          <w:bCs/>
          <w:sz w:val="24"/>
          <w:szCs w:val="24"/>
          <w:lang w:val="ru-RU"/>
        </w:rPr>
        <w:lastRenderedPageBreak/>
        <w:t>6</w:t>
      </w:r>
      <w:r w:rsidR="00AE0AF8">
        <w:rPr>
          <w:b/>
          <w:bCs/>
          <w:sz w:val="24"/>
          <w:szCs w:val="24"/>
          <w:lang w:val="ru-RU"/>
        </w:rPr>
        <w:t>.</w:t>
      </w:r>
      <w:r w:rsidR="00AE0AF8" w:rsidRPr="00EA4F79">
        <w:rPr>
          <w:b/>
          <w:bCs/>
          <w:sz w:val="24"/>
          <w:szCs w:val="24"/>
          <w:lang w:val="ru-RU"/>
        </w:rPr>
        <w:t>УСЛОВИЯ РЕАЛИЗАЦИИ ПРОГРАММЫ ДИСЦИПЛИНЫ</w:t>
      </w:r>
    </w:p>
    <w:p w:rsidR="00AE0AF8" w:rsidRPr="00AE0AF8" w:rsidRDefault="00AE0AF8" w:rsidP="00AE0AF8">
      <w:pPr>
        <w:jc w:val="center"/>
        <w:rPr>
          <w:b/>
          <w:bCs/>
          <w:sz w:val="24"/>
          <w:szCs w:val="24"/>
          <w:lang w:val="ru-RU"/>
        </w:rPr>
      </w:pPr>
    </w:p>
    <w:p w:rsidR="00AE0AF8" w:rsidRPr="00AE0AF8" w:rsidRDefault="005B1A9A" w:rsidP="00EA4F79">
      <w:pPr>
        <w:tabs>
          <w:tab w:val="left" w:pos="709"/>
        </w:tabs>
        <w:ind w:left="-686"/>
        <w:rPr>
          <w:b/>
          <w:sz w:val="24"/>
          <w:szCs w:val="24"/>
          <w:lang w:val="ru-RU"/>
        </w:rPr>
      </w:pPr>
      <w:r>
        <w:rPr>
          <w:b/>
          <w:sz w:val="24"/>
          <w:szCs w:val="24"/>
          <w:lang w:val="ru-RU"/>
        </w:rPr>
        <w:t>5</w:t>
      </w:r>
      <w:r w:rsidR="00EA4F79">
        <w:rPr>
          <w:b/>
          <w:sz w:val="24"/>
          <w:szCs w:val="24"/>
          <w:lang w:val="ru-RU"/>
        </w:rPr>
        <w:t>.1.</w:t>
      </w:r>
      <w:r w:rsidR="00AE0AF8" w:rsidRPr="00AE0AF8">
        <w:rPr>
          <w:b/>
          <w:sz w:val="24"/>
          <w:szCs w:val="24"/>
          <w:lang w:val="ru-RU"/>
        </w:rPr>
        <w:t>Требования к минимальному материально-техническому обеспечению</w:t>
      </w:r>
    </w:p>
    <w:p w:rsidR="00AE0AF8" w:rsidRPr="00AE0AF8" w:rsidRDefault="00AE0AF8" w:rsidP="00AE0AF8">
      <w:pPr>
        <w:rPr>
          <w:sz w:val="24"/>
          <w:szCs w:val="24"/>
          <w:lang w:val="ru-RU"/>
        </w:rPr>
      </w:pPr>
      <w:r w:rsidRPr="00AE0AF8">
        <w:rPr>
          <w:sz w:val="24"/>
          <w:szCs w:val="24"/>
          <w:lang w:val="ru-RU"/>
        </w:rPr>
        <w:t>Реализация  программы  дисциплины  требует  наличия  учебного кабинета.</w:t>
      </w:r>
    </w:p>
    <w:p w:rsidR="00AE0AF8" w:rsidRPr="00AE0AF8" w:rsidRDefault="00AE0AF8" w:rsidP="00AE0AF8">
      <w:pPr>
        <w:rPr>
          <w:b/>
          <w:sz w:val="24"/>
          <w:szCs w:val="24"/>
          <w:lang w:val="ru-RU"/>
        </w:rPr>
      </w:pPr>
      <w:r w:rsidRPr="00AE0AF8">
        <w:rPr>
          <w:b/>
          <w:sz w:val="24"/>
          <w:szCs w:val="24"/>
          <w:lang w:val="ru-RU"/>
        </w:rPr>
        <w:t>Оборудование учебного кабинета:</w:t>
      </w:r>
    </w:p>
    <w:p w:rsidR="00AE0AF8" w:rsidRPr="00EA4F79" w:rsidRDefault="00AE0AF8" w:rsidP="00EA4F79">
      <w:pPr>
        <w:pStyle w:val="a5"/>
        <w:numPr>
          <w:ilvl w:val="0"/>
          <w:numId w:val="34"/>
        </w:numPr>
        <w:tabs>
          <w:tab w:val="left" w:pos="426"/>
        </w:tabs>
        <w:ind w:left="426" w:firstLine="0"/>
        <w:rPr>
          <w:sz w:val="24"/>
          <w:szCs w:val="24"/>
          <w:lang w:val="ru-RU"/>
        </w:rPr>
      </w:pPr>
      <w:r w:rsidRPr="00EA4F79">
        <w:rPr>
          <w:sz w:val="24"/>
          <w:szCs w:val="24"/>
          <w:lang w:val="ru-RU"/>
        </w:rPr>
        <w:t xml:space="preserve">посадочные места по количеству </w:t>
      </w:r>
      <w:proofErr w:type="gramStart"/>
      <w:r w:rsidRPr="00EA4F79">
        <w:rPr>
          <w:sz w:val="24"/>
          <w:szCs w:val="24"/>
          <w:lang w:val="ru-RU"/>
        </w:rPr>
        <w:t>обучающихся</w:t>
      </w:r>
      <w:proofErr w:type="gramEnd"/>
      <w:r w:rsidRPr="00EA4F79">
        <w:rPr>
          <w:sz w:val="24"/>
          <w:szCs w:val="24"/>
          <w:lang w:val="ru-RU"/>
        </w:rPr>
        <w:t>;</w:t>
      </w:r>
    </w:p>
    <w:p w:rsidR="00AE0AF8" w:rsidRPr="00EA4F79" w:rsidRDefault="00AE0AF8" w:rsidP="00EA4F79">
      <w:pPr>
        <w:pStyle w:val="a5"/>
        <w:numPr>
          <w:ilvl w:val="0"/>
          <w:numId w:val="34"/>
        </w:numPr>
        <w:tabs>
          <w:tab w:val="left" w:pos="426"/>
        </w:tabs>
        <w:ind w:left="709" w:hanging="283"/>
        <w:rPr>
          <w:sz w:val="24"/>
          <w:szCs w:val="24"/>
          <w:lang w:val="ru-RU"/>
        </w:rPr>
      </w:pPr>
      <w:r w:rsidRPr="00EA4F79">
        <w:rPr>
          <w:sz w:val="24"/>
          <w:szCs w:val="24"/>
          <w:lang w:val="ru-RU"/>
        </w:rPr>
        <w:t>рабочее место преподавателя;</w:t>
      </w:r>
    </w:p>
    <w:p w:rsidR="00AE0AF8" w:rsidRPr="00EA4F79" w:rsidRDefault="00EA4F79" w:rsidP="00EA4F79">
      <w:pPr>
        <w:pStyle w:val="a5"/>
        <w:numPr>
          <w:ilvl w:val="0"/>
          <w:numId w:val="34"/>
        </w:numPr>
        <w:tabs>
          <w:tab w:val="left" w:pos="426"/>
        </w:tabs>
        <w:ind w:left="709" w:hanging="283"/>
        <w:rPr>
          <w:sz w:val="24"/>
          <w:szCs w:val="24"/>
          <w:lang w:val="ru-RU"/>
        </w:rPr>
      </w:pPr>
      <w:r>
        <w:rPr>
          <w:sz w:val="24"/>
          <w:szCs w:val="24"/>
          <w:lang w:val="ru-RU"/>
        </w:rPr>
        <w:t xml:space="preserve"> </w:t>
      </w:r>
      <w:r w:rsidR="00AE0AF8" w:rsidRPr="00EA4F79">
        <w:rPr>
          <w:sz w:val="24"/>
          <w:szCs w:val="24"/>
          <w:lang w:val="ru-RU"/>
        </w:rPr>
        <w:t xml:space="preserve">специализированная мебель. </w:t>
      </w:r>
    </w:p>
    <w:p w:rsidR="00AE0AF8" w:rsidRPr="00AE0AF8" w:rsidRDefault="00AE0AF8" w:rsidP="00AE0AF8">
      <w:pPr>
        <w:rPr>
          <w:b/>
          <w:sz w:val="24"/>
          <w:szCs w:val="24"/>
          <w:lang w:val="ru-RU"/>
        </w:rPr>
      </w:pPr>
      <w:r w:rsidRPr="00AE0AF8">
        <w:rPr>
          <w:b/>
          <w:sz w:val="24"/>
          <w:szCs w:val="24"/>
          <w:lang w:val="ru-RU"/>
        </w:rPr>
        <w:t>Технические средства обучения:</w:t>
      </w:r>
    </w:p>
    <w:p w:rsidR="00AE0AF8" w:rsidRPr="00AE0AF8" w:rsidRDefault="00AE0AF8" w:rsidP="00AE0AF8">
      <w:pPr>
        <w:numPr>
          <w:ilvl w:val="0"/>
          <w:numId w:val="32"/>
        </w:numPr>
        <w:rPr>
          <w:sz w:val="24"/>
          <w:szCs w:val="24"/>
          <w:lang w:val="ru-RU"/>
        </w:rPr>
      </w:pPr>
      <w:r w:rsidRPr="00AE0AF8">
        <w:rPr>
          <w:sz w:val="24"/>
          <w:szCs w:val="24"/>
          <w:lang w:val="ru-RU"/>
        </w:rPr>
        <w:t>компьютер для оснащения рабочего места преподавателя;</w:t>
      </w:r>
    </w:p>
    <w:p w:rsidR="00AE0AF8" w:rsidRPr="00AE0AF8" w:rsidRDefault="00AE0AF8" w:rsidP="00AE0AF8">
      <w:pPr>
        <w:numPr>
          <w:ilvl w:val="0"/>
          <w:numId w:val="32"/>
        </w:numPr>
        <w:rPr>
          <w:sz w:val="24"/>
          <w:szCs w:val="24"/>
          <w:lang w:val="ru-RU"/>
        </w:rPr>
      </w:pPr>
      <w:r w:rsidRPr="00AE0AF8">
        <w:rPr>
          <w:sz w:val="24"/>
          <w:szCs w:val="24"/>
          <w:lang w:val="ru-RU"/>
        </w:rPr>
        <w:t>мультимедийный проектор</w:t>
      </w:r>
    </w:p>
    <w:p w:rsidR="00AE0AF8" w:rsidRPr="00EA4F79" w:rsidRDefault="00AE0AF8" w:rsidP="00AE0AF8">
      <w:pPr>
        <w:numPr>
          <w:ilvl w:val="0"/>
          <w:numId w:val="32"/>
        </w:numPr>
        <w:rPr>
          <w:sz w:val="24"/>
          <w:szCs w:val="24"/>
          <w:lang w:val="ru-RU"/>
        </w:rPr>
      </w:pPr>
      <w:r w:rsidRPr="00AE0AF8">
        <w:rPr>
          <w:sz w:val="24"/>
          <w:szCs w:val="24"/>
          <w:lang w:val="ru-RU"/>
        </w:rPr>
        <w:t>звуковые колонки</w:t>
      </w:r>
      <w:r w:rsidRPr="00EA4F79">
        <w:rPr>
          <w:sz w:val="24"/>
          <w:szCs w:val="24"/>
          <w:lang w:val="ru-RU"/>
        </w:rPr>
        <w:t>.</w:t>
      </w:r>
    </w:p>
    <w:p w:rsidR="00AE0AF8" w:rsidRPr="00EA4F79" w:rsidRDefault="005B1A9A" w:rsidP="00EA4F79">
      <w:pPr>
        <w:ind w:left="-686"/>
        <w:rPr>
          <w:b/>
          <w:bCs/>
          <w:sz w:val="24"/>
          <w:szCs w:val="24"/>
          <w:lang w:val="ru-RU"/>
        </w:rPr>
      </w:pPr>
      <w:r>
        <w:rPr>
          <w:b/>
          <w:bCs/>
          <w:sz w:val="24"/>
          <w:szCs w:val="24"/>
          <w:lang w:val="ru-RU"/>
        </w:rPr>
        <w:t>5</w:t>
      </w:r>
      <w:r w:rsidR="00EA4F79">
        <w:rPr>
          <w:b/>
          <w:bCs/>
          <w:sz w:val="24"/>
          <w:szCs w:val="24"/>
          <w:lang w:val="ru-RU"/>
        </w:rPr>
        <w:t xml:space="preserve">.2 </w:t>
      </w:r>
      <w:proofErr w:type="spellStart"/>
      <w:r w:rsidR="00AE0AF8" w:rsidRPr="00AE0AF8">
        <w:rPr>
          <w:b/>
          <w:bCs/>
          <w:sz w:val="24"/>
          <w:szCs w:val="24"/>
        </w:rPr>
        <w:t>Информационное</w:t>
      </w:r>
      <w:proofErr w:type="spellEnd"/>
      <w:r w:rsidR="00AE0AF8" w:rsidRPr="00AE0AF8">
        <w:rPr>
          <w:b/>
          <w:bCs/>
          <w:sz w:val="24"/>
          <w:szCs w:val="24"/>
        </w:rPr>
        <w:t xml:space="preserve"> </w:t>
      </w:r>
      <w:proofErr w:type="spellStart"/>
      <w:r w:rsidR="00AE0AF8" w:rsidRPr="00AE0AF8">
        <w:rPr>
          <w:b/>
          <w:bCs/>
          <w:sz w:val="24"/>
          <w:szCs w:val="24"/>
        </w:rPr>
        <w:t>обеспечение</w:t>
      </w:r>
      <w:proofErr w:type="spellEnd"/>
      <w:r w:rsidR="00AE0AF8" w:rsidRPr="00AE0AF8">
        <w:rPr>
          <w:b/>
          <w:bCs/>
          <w:sz w:val="24"/>
          <w:szCs w:val="24"/>
        </w:rPr>
        <w:t xml:space="preserve"> </w:t>
      </w:r>
      <w:proofErr w:type="spellStart"/>
      <w:r w:rsidR="00AE0AF8" w:rsidRPr="00AE0AF8">
        <w:rPr>
          <w:b/>
          <w:bCs/>
          <w:sz w:val="24"/>
          <w:szCs w:val="24"/>
        </w:rPr>
        <w:t>обучения</w:t>
      </w:r>
      <w:proofErr w:type="spellEnd"/>
    </w:p>
    <w:p w:rsidR="00194433" w:rsidRDefault="00194433" w:rsidP="00AE0AF8">
      <w:pPr>
        <w:rPr>
          <w:b/>
          <w:sz w:val="24"/>
          <w:szCs w:val="24"/>
          <w:lang w:val="ru-RU"/>
        </w:rPr>
      </w:pPr>
    </w:p>
    <w:p w:rsidR="00AE0AF8" w:rsidRPr="00AE0AF8" w:rsidRDefault="00AE0AF8" w:rsidP="00AE0AF8">
      <w:pPr>
        <w:rPr>
          <w:b/>
          <w:sz w:val="24"/>
          <w:szCs w:val="24"/>
          <w:lang w:val="ru-RU"/>
        </w:rPr>
      </w:pPr>
      <w:r w:rsidRPr="00AE0AF8">
        <w:rPr>
          <w:b/>
          <w:sz w:val="24"/>
          <w:szCs w:val="24"/>
          <w:lang w:val="ru-RU"/>
        </w:rPr>
        <w:t>Перечень рекомендуемых учебных изданий,  Интернет-ресурсов, дополнительной литературы</w:t>
      </w:r>
    </w:p>
    <w:p w:rsidR="00194433" w:rsidRDefault="00194433" w:rsidP="00AE0AF8">
      <w:pPr>
        <w:rPr>
          <w:b/>
          <w:i/>
          <w:sz w:val="24"/>
          <w:szCs w:val="24"/>
          <w:lang w:val="ru-RU"/>
        </w:rPr>
      </w:pPr>
    </w:p>
    <w:p w:rsidR="00AE0AF8" w:rsidRPr="00AE0AF8" w:rsidRDefault="00AE0AF8" w:rsidP="00AE0AF8">
      <w:pPr>
        <w:rPr>
          <w:b/>
          <w:i/>
          <w:sz w:val="24"/>
          <w:szCs w:val="24"/>
          <w:lang w:val="ru-RU"/>
        </w:rPr>
      </w:pPr>
      <w:r w:rsidRPr="00AE0AF8">
        <w:rPr>
          <w:b/>
          <w:i/>
          <w:sz w:val="24"/>
          <w:szCs w:val="24"/>
          <w:lang w:val="ru-RU"/>
        </w:rPr>
        <w:t>Основная литература:</w:t>
      </w:r>
    </w:p>
    <w:p w:rsidR="00194433" w:rsidRPr="00194433" w:rsidRDefault="00194433" w:rsidP="00194433">
      <w:pPr>
        <w:numPr>
          <w:ilvl w:val="0"/>
          <w:numId w:val="27"/>
        </w:numPr>
        <w:rPr>
          <w:sz w:val="24"/>
          <w:szCs w:val="24"/>
          <w:lang w:val="ru-RU"/>
        </w:rPr>
      </w:pPr>
      <w:r w:rsidRPr="00194433">
        <w:rPr>
          <w:bCs/>
          <w:sz w:val="24"/>
          <w:szCs w:val="24"/>
          <w:lang w:val="ru-RU"/>
        </w:rPr>
        <w:t>Актуальные проблемы гражданского права</w:t>
      </w:r>
      <w:proofErr w:type="gramStart"/>
      <w:r w:rsidRPr="00194433">
        <w:rPr>
          <w:sz w:val="24"/>
          <w:szCs w:val="24"/>
        </w:rPr>
        <w:t> </w:t>
      </w:r>
      <w:r w:rsidRPr="00194433">
        <w:rPr>
          <w:sz w:val="24"/>
          <w:szCs w:val="24"/>
          <w:lang w:val="ru-RU"/>
        </w:rPr>
        <w:t>:</w:t>
      </w:r>
      <w:proofErr w:type="gramEnd"/>
      <w:r w:rsidRPr="00194433">
        <w:rPr>
          <w:sz w:val="24"/>
          <w:szCs w:val="24"/>
          <w:lang w:val="ru-RU"/>
        </w:rPr>
        <w:t xml:space="preserve"> учебник / Р.В.</w:t>
      </w:r>
      <w:r w:rsidRPr="00194433">
        <w:rPr>
          <w:sz w:val="24"/>
          <w:szCs w:val="24"/>
        </w:rPr>
        <w:t> </w:t>
      </w:r>
      <w:proofErr w:type="spellStart"/>
      <w:r w:rsidRPr="00194433">
        <w:rPr>
          <w:sz w:val="24"/>
          <w:szCs w:val="24"/>
          <w:lang w:val="ru-RU"/>
        </w:rPr>
        <w:t>Шагиева</w:t>
      </w:r>
      <w:proofErr w:type="spellEnd"/>
      <w:r w:rsidRPr="00194433">
        <w:rPr>
          <w:sz w:val="24"/>
          <w:szCs w:val="24"/>
          <w:lang w:val="ru-RU"/>
        </w:rPr>
        <w:t>, под ред. — Москва : Юстиция, 2019. — 379</w:t>
      </w:r>
      <w:r w:rsidRPr="00194433">
        <w:rPr>
          <w:sz w:val="24"/>
          <w:szCs w:val="24"/>
        </w:rPr>
        <w:t> </w:t>
      </w:r>
      <w:r w:rsidRPr="00194433">
        <w:rPr>
          <w:sz w:val="24"/>
          <w:szCs w:val="24"/>
          <w:lang w:val="ru-RU"/>
        </w:rPr>
        <w:t xml:space="preserve">с. — </w:t>
      </w:r>
      <w:r w:rsidRPr="00194433">
        <w:rPr>
          <w:sz w:val="24"/>
          <w:szCs w:val="24"/>
        </w:rPr>
        <w:t>ISBN</w:t>
      </w:r>
      <w:r w:rsidRPr="00194433">
        <w:rPr>
          <w:sz w:val="24"/>
          <w:szCs w:val="24"/>
          <w:lang w:val="ru-RU"/>
        </w:rPr>
        <w:t xml:space="preserve"> 978-5-4365-2575-4. </w:t>
      </w:r>
      <w:hyperlink r:id="rId35" w:history="1">
        <w:r w:rsidRPr="00194433">
          <w:rPr>
            <w:rStyle w:val="af2"/>
            <w:sz w:val="24"/>
            <w:szCs w:val="24"/>
            <w:lang w:val="ru-RU"/>
          </w:rPr>
          <w:t>https://www.book.ru/book/930674</w:t>
        </w:r>
      </w:hyperlink>
    </w:p>
    <w:p w:rsidR="00194433" w:rsidRPr="00194433" w:rsidRDefault="00194433" w:rsidP="00194433">
      <w:pPr>
        <w:numPr>
          <w:ilvl w:val="0"/>
          <w:numId w:val="27"/>
        </w:numPr>
        <w:rPr>
          <w:sz w:val="24"/>
          <w:szCs w:val="24"/>
          <w:lang w:val="ru-RU"/>
        </w:rPr>
      </w:pPr>
      <w:r w:rsidRPr="00194433">
        <w:rPr>
          <w:sz w:val="24"/>
          <w:szCs w:val="24"/>
          <w:lang w:val="ru-RU"/>
        </w:rPr>
        <w:t>Гражданское право: Учебник</w:t>
      </w:r>
      <w:proofErr w:type="gramStart"/>
      <w:r w:rsidRPr="00194433">
        <w:rPr>
          <w:sz w:val="24"/>
          <w:szCs w:val="24"/>
          <w:lang w:val="ru-RU"/>
        </w:rPr>
        <w:t xml:space="preserve"> /П</w:t>
      </w:r>
      <w:proofErr w:type="gramEnd"/>
      <w:r w:rsidRPr="00194433">
        <w:rPr>
          <w:sz w:val="24"/>
          <w:szCs w:val="24"/>
          <w:lang w:val="ru-RU"/>
        </w:rPr>
        <w:t xml:space="preserve">од ред. </w:t>
      </w:r>
      <w:proofErr w:type="spellStart"/>
      <w:r w:rsidRPr="00194433">
        <w:rPr>
          <w:sz w:val="24"/>
          <w:szCs w:val="24"/>
          <w:lang w:val="ru-RU"/>
        </w:rPr>
        <w:t>Гонгало</w:t>
      </w:r>
      <w:proofErr w:type="spellEnd"/>
      <w:r w:rsidRPr="00194433">
        <w:rPr>
          <w:sz w:val="24"/>
          <w:szCs w:val="24"/>
          <w:lang w:val="ru-RU"/>
        </w:rPr>
        <w:t xml:space="preserve"> Б.М. - М.: Статут, 2016. - 511 с. Гражданское право: Учебник: В 2 томах Том 1 / Под общ</w:t>
      </w:r>
      <w:proofErr w:type="gramStart"/>
      <w:r w:rsidRPr="00194433">
        <w:rPr>
          <w:sz w:val="24"/>
          <w:szCs w:val="24"/>
          <w:lang w:val="ru-RU"/>
        </w:rPr>
        <w:t>.</w:t>
      </w:r>
      <w:proofErr w:type="gramEnd"/>
      <w:r w:rsidRPr="00194433">
        <w:rPr>
          <w:sz w:val="24"/>
          <w:szCs w:val="24"/>
          <w:lang w:val="ru-RU"/>
        </w:rPr>
        <w:t xml:space="preserve"> </w:t>
      </w:r>
      <w:proofErr w:type="gramStart"/>
      <w:r w:rsidRPr="00194433">
        <w:rPr>
          <w:sz w:val="24"/>
          <w:szCs w:val="24"/>
          <w:lang w:val="ru-RU"/>
        </w:rPr>
        <w:t>р</w:t>
      </w:r>
      <w:proofErr w:type="gramEnd"/>
      <w:r w:rsidRPr="00194433">
        <w:rPr>
          <w:sz w:val="24"/>
          <w:szCs w:val="24"/>
          <w:lang w:val="ru-RU"/>
        </w:rPr>
        <w:t xml:space="preserve">ед. Карпычева М.В., </w:t>
      </w:r>
      <w:proofErr w:type="spellStart"/>
      <w:r w:rsidRPr="00194433">
        <w:rPr>
          <w:sz w:val="24"/>
          <w:szCs w:val="24"/>
          <w:lang w:val="ru-RU"/>
        </w:rPr>
        <w:t>Хужина</w:t>
      </w:r>
      <w:proofErr w:type="spellEnd"/>
      <w:r w:rsidRPr="00194433">
        <w:rPr>
          <w:sz w:val="24"/>
          <w:szCs w:val="24"/>
          <w:lang w:val="ru-RU"/>
        </w:rPr>
        <w:t xml:space="preserve"> А.М., - М.: ИНФРА-М, 2016. - 400 с. </w:t>
      </w:r>
    </w:p>
    <w:p w:rsidR="00194433" w:rsidRPr="00194433" w:rsidRDefault="00194433" w:rsidP="00194433">
      <w:pPr>
        <w:numPr>
          <w:ilvl w:val="0"/>
          <w:numId w:val="27"/>
        </w:numPr>
        <w:rPr>
          <w:sz w:val="24"/>
          <w:szCs w:val="24"/>
          <w:lang w:val="ru-RU"/>
        </w:rPr>
      </w:pPr>
      <w:r w:rsidRPr="00194433">
        <w:rPr>
          <w:sz w:val="24"/>
          <w:szCs w:val="24"/>
          <w:lang w:val="ru-RU"/>
        </w:rPr>
        <w:t>Гражданское право: Учебник: В 2 томах Том 2 / Под общ</w:t>
      </w:r>
      <w:proofErr w:type="gramStart"/>
      <w:r w:rsidRPr="00194433">
        <w:rPr>
          <w:sz w:val="24"/>
          <w:szCs w:val="24"/>
          <w:lang w:val="ru-RU"/>
        </w:rPr>
        <w:t>.</w:t>
      </w:r>
      <w:proofErr w:type="gramEnd"/>
      <w:r w:rsidRPr="00194433">
        <w:rPr>
          <w:sz w:val="24"/>
          <w:szCs w:val="24"/>
          <w:lang w:val="ru-RU"/>
        </w:rPr>
        <w:t xml:space="preserve"> </w:t>
      </w:r>
      <w:proofErr w:type="gramStart"/>
      <w:r w:rsidRPr="00194433">
        <w:rPr>
          <w:sz w:val="24"/>
          <w:szCs w:val="24"/>
          <w:lang w:val="ru-RU"/>
        </w:rPr>
        <w:t>р</w:t>
      </w:r>
      <w:proofErr w:type="gramEnd"/>
      <w:r w:rsidRPr="00194433">
        <w:rPr>
          <w:sz w:val="24"/>
          <w:szCs w:val="24"/>
          <w:lang w:val="ru-RU"/>
        </w:rPr>
        <w:t xml:space="preserve">ед. Карпычева М.В., </w:t>
      </w:r>
      <w:proofErr w:type="spellStart"/>
      <w:r w:rsidRPr="00194433">
        <w:rPr>
          <w:sz w:val="24"/>
          <w:szCs w:val="24"/>
          <w:lang w:val="ru-RU"/>
        </w:rPr>
        <w:t>Хужина</w:t>
      </w:r>
      <w:proofErr w:type="spellEnd"/>
      <w:r w:rsidRPr="00194433">
        <w:rPr>
          <w:sz w:val="24"/>
          <w:szCs w:val="24"/>
          <w:lang w:val="ru-RU"/>
        </w:rPr>
        <w:t xml:space="preserve"> А.М., Демичев А.А. и др. - М.: ИНФРА-М, 2016. - 560 с. </w:t>
      </w:r>
    </w:p>
    <w:p w:rsidR="00194433" w:rsidRPr="00194433" w:rsidRDefault="00194433" w:rsidP="00194433">
      <w:pPr>
        <w:numPr>
          <w:ilvl w:val="0"/>
          <w:numId w:val="27"/>
        </w:numPr>
        <w:rPr>
          <w:sz w:val="24"/>
          <w:szCs w:val="24"/>
          <w:lang w:val="ru-RU"/>
        </w:rPr>
      </w:pPr>
      <w:r w:rsidRPr="00194433">
        <w:rPr>
          <w:sz w:val="24"/>
          <w:szCs w:val="24"/>
          <w:lang w:val="ru-RU"/>
        </w:rPr>
        <w:t xml:space="preserve">Гражданское право / </w:t>
      </w:r>
      <w:proofErr w:type="spellStart"/>
      <w:r w:rsidRPr="00194433">
        <w:rPr>
          <w:sz w:val="24"/>
          <w:szCs w:val="24"/>
          <w:lang w:val="ru-RU"/>
        </w:rPr>
        <w:t>Рассолова</w:t>
      </w:r>
      <w:proofErr w:type="spellEnd"/>
      <w:r w:rsidRPr="00194433">
        <w:rPr>
          <w:sz w:val="24"/>
          <w:szCs w:val="24"/>
          <w:lang w:val="ru-RU"/>
        </w:rPr>
        <w:t xml:space="preserve"> Т.М. - М.:ЮНИТИ-ДАНА, 2015. - 847 с.</w:t>
      </w:r>
    </w:p>
    <w:p w:rsidR="00194433" w:rsidRPr="00194433" w:rsidRDefault="00194433" w:rsidP="00194433">
      <w:pPr>
        <w:numPr>
          <w:ilvl w:val="0"/>
          <w:numId w:val="27"/>
        </w:numPr>
        <w:rPr>
          <w:sz w:val="24"/>
          <w:szCs w:val="24"/>
          <w:lang w:val="ru-RU"/>
        </w:rPr>
      </w:pPr>
      <w:r w:rsidRPr="00194433">
        <w:rPr>
          <w:sz w:val="24"/>
          <w:szCs w:val="24"/>
          <w:lang w:val="ru-RU"/>
        </w:rPr>
        <w:t xml:space="preserve">Гражданское право. Особенная часть / Павлова И.Ю. - М.: ЮНИТИ-ДАНА, 2016. - 136 с. </w:t>
      </w:r>
    </w:p>
    <w:p w:rsidR="00194433" w:rsidRDefault="00194433" w:rsidP="00194433">
      <w:pPr>
        <w:numPr>
          <w:ilvl w:val="0"/>
          <w:numId w:val="27"/>
        </w:numPr>
        <w:rPr>
          <w:sz w:val="24"/>
          <w:szCs w:val="24"/>
          <w:lang w:val="ru-RU"/>
        </w:rPr>
      </w:pPr>
      <w:r w:rsidRPr="00194433">
        <w:rPr>
          <w:sz w:val="24"/>
          <w:szCs w:val="24"/>
          <w:lang w:val="ru-RU"/>
        </w:rPr>
        <w:t xml:space="preserve">Российское гражданское право. Общая часть. Вещное право. Наследственное право. Интеллектуальные права. Личные неимущественные права/Суханов Е. А., 4-е изд., стер. - М.: Статут, 2015. - 958 с. </w:t>
      </w:r>
    </w:p>
    <w:p w:rsidR="00194433" w:rsidRDefault="00194433" w:rsidP="00194433">
      <w:pPr>
        <w:ind w:left="720"/>
        <w:rPr>
          <w:b/>
          <w:i/>
          <w:sz w:val="24"/>
          <w:szCs w:val="24"/>
          <w:lang w:val="ru-RU"/>
        </w:rPr>
      </w:pPr>
    </w:p>
    <w:p w:rsidR="00194433" w:rsidRDefault="00194433" w:rsidP="00194433">
      <w:pPr>
        <w:ind w:left="720"/>
        <w:rPr>
          <w:b/>
          <w:i/>
          <w:sz w:val="24"/>
          <w:szCs w:val="24"/>
          <w:lang w:val="ru-RU"/>
        </w:rPr>
      </w:pPr>
    </w:p>
    <w:p w:rsidR="00194433" w:rsidRPr="00194433" w:rsidRDefault="00194433" w:rsidP="00194433">
      <w:pPr>
        <w:rPr>
          <w:b/>
          <w:i/>
          <w:sz w:val="24"/>
          <w:szCs w:val="24"/>
          <w:lang w:val="ru-RU"/>
        </w:rPr>
      </w:pPr>
      <w:r w:rsidRPr="00194433">
        <w:rPr>
          <w:b/>
          <w:i/>
          <w:sz w:val="24"/>
          <w:szCs w:val="24"/>
          <w:lang w:val="ru-RU"/>
        </w:rPr>
        <w:t>Дополнительная литература:</w:t>
      </w:r>
    </w:p>
    <w:p w:rsidR="00194433" w:rsidRPr="00194433" w:rsidRDefault="00194433" w:rsidP="00194433">
      <w:pPr>
        <w:ind w:left="720"/>
        <w:rPr>
          <w:sz w:val="24"/>
          <w:szCs w:val="24"/>
          <w:lang w:val="ru-RU"/>
        </w:rPr>
      </w:pPr>
      <w:r w:rsidRPr="00194433">
        <w:rPr>
          <w:sz w:val="24"/>
          <w:szCs w:val="24"/>
          <w:lang w:val="ru-RU"/>
        </w:rPr>
        <w:t xml:space="preserve">1. Гражданское право. Договорные обязательства: Курс лекций / </w:t>
      </w:r>
      <w:proofErr w:type="spellStart"/>
      <w:r w:rsidRPr="00194433">
        <w:rPr>
          <w:sz w:val="24"/>
          <w:szCs w:val="24"/>
          <w:lang w:val="ru-RU"/>
        </w:rPr>
        <w:t>Асмандияров</w:t>
      </w:r>
      <w:proofErr w:type="spellEnd"/>
      <w:r w:rsidRPr="00194433">
        <w:rPr>
          <w:sz w:val="24"/>
          <w:szCs w:val="24"/>
          <w:lang w:val="ru-RU"/>
        </w:rPr>
        <w:t xml:space="preserve"> В.М. - ФСИН России, 2016. - 213 с. </w:t>
      </w:r>
    </w:p>
    <w:p w:rsidR="00194433" w:rsidRPr="00194433" w:rsidRDefault="00194433" w:rsidP="00194433">
      <w:pPr>
        <w:ind w:left="720"/>
        <w:rPr>
          <w:sz w:val="24"/>
          <w:szCs w:val="24"/>
          <w:lang w:val="ru-RU"/>
        </w:rPr>
      </w:pPr>
      <w:r w:rsidRPr="00194433">
        <w:rPr>
          <w:sz w:val="24"/>
          <w:szCs w:val="24"/>
          <w:lang w:val="ru-RU"/>
        </w:rPr>
        <w:t xml:space="preserve">2. Гражданское право. Внедоговорные обязательства: Учебное пособие / Попович М.М. - Вологда: ВИПЭ ФСИН России, 2016. - 83 с. </w:t>
      </w:r>
    </w:p>
    <w:p w:rsidR="00194433" w:rsidRPr="00194433" w:rsidRDefault="00194433" w:rsidP="00194433">
      <w:pPr>
        <w:ind w:left="720"/>
        <w:rPr>
          <w:sz w:val="24"/>
          <w:szCs w:val="24"/>
          <w:lang w:val="ru-RU"/>
        </w:rPr>
      </w:pPr>
      <w:r w:rsidRPr="00194433">
        <w:rPr>
          <w:sz w:val="24"/>
          <w:szCs w:val="24"/>
          <w:lang w:val="ru-RU"/>
        </w:rPr>
        <w:t xml:space="preserve">3. Осуществление и защита гражданских прав / Вавилин Е.В., - 2-е изд. - М.: Статут, 2016. - 416 с. </w:t>
      </w:r>
    </w:p>
    <w:p w:rsidR="00194433" w:rsidRPr="00194433" w:rsidRDefault="00194433" w:rsidP="00194433">
      <w:pPr>
        <w:ind w:left="720"/>
        <w:rPr>
          <w:sz w:val="24"/>
          <w:szCs w:val="24"/>
          <w:lang w:val="ru-RU"/>
        </w:rPr>
      </w:pPr>
      <w:r w:rsidRPr="00194433">
        <w:rPr>
          <w:sz w:val="24"/>
          <w:szCs w:val="24"/>
          <w:lang w:val="ru-RU"/>
        </w:rPr>
        <w:t xml:space="preserve">4. Романова Е.Н., Шаповал О.В. Гражданское право. Общая часть: Учебник. — М.: РИОР: ИНФРА-М, 2017. — 202 с. </w:t>
      </w:r>
    </w:p>
    <w:p w:rsidR="00194433" w:rsidRPr="00194433" w:rsidRDefault="00194433" w:rsidP="00194433">
      <w:pPr>
        <w:ind w:left="720"/>
        <w:rPr>
          <w:sz w:val="24"/>
          <w:szCs w:val="24"/>
          <w:lang w:val="ru-RU"/>
        </w:rPr>
      </w:pPr>
      <w:r w:rsidRPr="00194433">
        <w:rPr>
          <w:sz w:val="24"/>
          <w:szCs w:val="24"/>
          <w:lang w:val="ru-RU"/>
        </w:rPr>
        <w:t xml:space="preserve">5. Избранные труды по гражданскому праву. В 2 томах (комплект). Сборник научных трудов / </w:t>
      </w:r>
      <w:proofErr w:type="spellStart"/>
      <w:r w:rsidRPr="00194433">
        <w:rPr>
          <w:sz w:val="24"/>
          <w:szCs w:val="24"/>
          <w:lang w:val="ru-RU"/>
        </w:rPr>
        <w:t>Флейшиц</w:t>
      </w:r>
      <w:proofErr w:type="spellEnd"/>
      <w:r w:rsidRPr="00194433">
        <w:rPr>
          <w:sz w:val="24"/>
          <w:szCs w:val="24"/>
          <w:lang w:val="ru-RU"/>
        </w:rPr>
        <w:t xml:space="preserve"> Е.А. - М.: Статут, 2015. - 512 с. </w:t>
      </w:r>
    </w:p>
    <w:p w:rsidR="00194433" w:rsidRPr="00194433" w:rsidRDefault="00194433" w:rsidP="00194433">
      <w:pPr>
        <w:ind w:left="720"/>
        <w:rPr>
          <w:sz w:val="24"/>
          <w:szCs w:val="24"/>
          <w:lang w:val="ru-RU"/>
        </w:rPr>
      </w:pPr>
      <w:r w:rsidRPr="00194433">
        <w:rPr>
          <w:sz w:val="24"/>
          <w:szCs w:val="24"/>
          <w:lang w:val="ru-RU"/>
        </w:rPr>
        <w:t xml:space="preserve">6. Развитие гражданского права России. Тенденции, перспективы, проблемы: Монография / Богданов Е.В., Богданова Е.Е. - М.:ЮНИТИ-ДАНА, 2016. - 335 с. </w:t>
      </w:r>
    </w:p>
    <w:p w:rsidR="00194433" w:rsidRPr="00194433" w:rsidRDefault="00194433" w:rsidP="00194433">
      <w:pPr>
        <w:ind w:left="720"/>
        <w:rPr>
          <w:sz w:val="24"/>
          <w:szCs w:val="24"/>
          <w:lang w:val="ru-RU"/>
        </w:rPr>
      </w:pPr>
      <w:r w:rsidRPr="00194433">
        <w:rPr>
          <w:sz w:val="24"/>
          <w:szCs w:val="24"/>
          <w:lang w:val="ru-RU"/>
        </w:rPr>
        <w:t xml:space="preserve">7. Сроки в гражданском праве. Исковая давность / Кириллова М.Я., Крашенинников П.В. - 3-е изд., </w:t>
      </w:r>
      <w:proofErr w:type="spellStart"/>
      <w:r w:rsidRPr="00194433">
        <w:rPr>
          <w:sz w:val="24"/>
          <w:szCs w:val="24"/>
          <w:lang w:val="ru-RU"/>
        </w:rPr>
        <w:t>испр</w:t>
      </w:r>
      <w:proofErr w:type="spellEnd"/>
      <w:r w:rsidRPr="00194433">
        <w:rPr>
          <w:sz w:val="24"/>
          <w:szCs w:val="24"/>
          <w:lang w:val="ru-RU"/>
        </w:rPr>
        <w:t xml:space="preserve">. и </w:t>
      </w:r>
      <w:proofErr w:type="spellStart"/>
      <w:proofErr w:type="gramStart"/>
      <w:r w:rsidRPr="00194433">
        <w:rPr>
          <w:sz w:val="24"/>
          <w:szCs w:val="24"/>
          <w:lang w:val="ru-RU"/>
        </w:rPr>
        <w:t>доп</w:t>
      </w:r>
      <w:proofErr w:type="spellEnd"/>
      <w:proofErr w:type="gramEnd"/>
      <w:r w:rsidRPr="00194433">
        <w:rPr>
          <w:sz w:val="24"/>
          <w:szCs w:val="24"/>
          <w:lang w:val="ru-RU"/>
        </w:rPr>
        <w:t xml:space="preserve"> - М.: Статут, 2016. - 80 с. </w:t>
      </w:r>
    </w:p>
    <w:p w:rsidR="00194433" w:rsidRPr="00194433" w:rsidRDefault="00194433" w:rsidP="00194433">
      <w:pPr>
        <w:ind w:left="720"/>
        <w:rPr>
          <w:sz w:val="24"/>
          <w:szCs w:val="24"/>
          <w:lang w:val="ru-RU"/>
        </w:rPr>
      </w:pPr>
      <w:r w:rsidRPr="00194433">
        <w:rPr>
          <w:sz w:val="24"/>
          <w:szCs w:val="24"/>
          <w:lang w:val="ru-RU"/>
        </w:rPr>
        <w:t>8. Сборник задач по гражданскому праву. Часть I: Учебно-методическое пособие</w:t>
      </w:r>
      <w:proofErr w:type="gramStart"/>
      <w:r w:rsidRPr="00194433">
        <w:rPr>
          <w:sz w:val="24"/>
          <w:szCs w:val="24"/>
          <w:lang w:val="ru-RU"/>
        </w:rPr>
        <w:t>/ Е</w:t>
      </w:r>
      <w:proofErr w:type="gramEnd"/>
      <w:r w:rsidRPr="00194433">
        <w:rPr>
          <w:sz w:val="24"/>
          <w:szCs w:val="24"/>
          <w:lang w:val="ru-RU"/>
        </w:rPr>
        <w:t xml:space="preserve">м В. С., Козлова Н. В., 5-е изд., стереотип. - М.: Статут, 2015. - 380 с. </w:t>
      </w:r>
    </w:p>
    <w:p w:rsidR="00194433" w:rsidRPr="00194433" w:rsidRDefault="00194433" w:rsidP="00194433">
      <w:pPr>
        <w:ind w:left="720"/>
        <w:rPr>
          <w:sz w:val="24"/>
          <w:szCs w:val="24"/>
          <w:lang w:val="ru-RU"/>
        </w:rPr>
      </w:pPr>
      <w:r w:rsidRPr="00194433">
        <w:rPr>
          <w:sz w:val="24"/>
          <w:szCs w:val="24"/>
          <w:lang w:val="ru-RU"/>
        </w:rPr>
        <w:t xml:space="preserve">9. Теория функций гражданского права (методологические и воспитательные </w:t>
      </w:r>
      <w:r w:rsidRPr="00194433">
        <w:rPr>
          <w:sz w:val="24"/>
          <w:szCs w:val="24"/>
          <w:lang w:val="ru-RU"/>
        </w:rPr>
        <w:lastRenderedPageBreak/>
        <w:t xml:space="preserve">аспекты): Монография / Рыбаков В.А. - М.: Статут, 2016. - 136 с. </w:t>
      </w:r>
    </w:p>
    <w:p w:rsidR="00194433" w:rsidRPr="00194433" w:rsidRDefault="00194433" w:rsidP="00194433">
      <w:pPr>
        <w:ind w:left="720"/>
        <w:rPr>
          <w:sz w:val="24"/>
          <w:szCs w:val="24"/>
          <w:lang w:val="ru-RU"/>
        </w:rPr>
      </w:pPr>
      <w:r w:rsidRPr="00194433">
        <w:rPr>
          <w:sz w:val="24"/>
          <w:szCs w:val="24"/>
          <w:lang w:val="ru-RU"/>
        </w:rPr>
        <w:t xml:space="preserve">10. </w:t>
      </w:r>
      <w:proofErr w:type="spellStart"/>
      <w:r w:rsidRPr="00194433">
        <w:rPr>
          <w:sz w:val="24"/>
          <w:szCs w:val="24"/>
          <w:lang w:val="ru-RU"/>
        </w:rPr>
        <w:t>Юкша</w:t>
      </w:r>
      <w:proofErr w:type="spellEnd"/>
      <w:r w:rsidRPr="00194433">
        <w:rPr>
          <w:sz w:val="24"/>
          <w:szCs w:val="24"/>
          <w:lang w:val="ru-RU"/>
        </w:rPr>
        <w:t xml:space="preserve"> Я. А. Гражданское право: Учеб</w:t>
      </w:r>
      <w:proofErr w:type="gramStart"/>
      <w:r w:rsidRPr="00194433">
        <w:rPr>
          <w:sz w:val="24"/>
          <w:szCs w:val="24"/>
          <w:lang w:val="ru-RU"/>
        </w:rPr>
        <w:t>.</w:t>
      </w:r>
      <w:proofErr w:type="gramEnd"/>
      <w:r w:rsidRPr="00194433">
        <w:rPr>
          <w:sz w:val="24"/>
          <w:szCs w:val="24"/>
          <w:lang w:val="ru-RU"/>
        </w:rPr>
        <w:t xml:space="preserve"> </w:t>
      </w:r>
      <w:proofErr w:type="gramStart"/>
      <w:r w:rsidRPr="00194433">
        <w:rPr>
          <w:sz w:val="24"/>
          <w:szCs w:val="24"/>
          <w:lang w:val="ru-RU"/>
        </w:rPr>
        <w:t>п</w:t>
      </w:r>
      <w:proofErr w:type="gramEnd"/>
      <w:r w:rsidRPr="00194433">
        <w:rPr>
          <w:sz w:val="24"/>
          <w:szCs w:val="24"/>
          <w:lang w:val="ru-RU"/>
        </w:rPr>
        <w:t>особие. — 4-е изд. — М.: ИНФРА-М, 2017. — 400 с.- Подробнее на Referatwork.ru: http://referatwork.ru/spisok_literaturi/spisok_literatiri_po_grazhdanskomu_pravu.html</w:t>
      </w:r>
    </w:p>
    <w:p w:rsidR="00194433" w:rsidRPr="00194433" w:rsidRDefault="00194433" w:rsidP="00194433">
      <w:pPr>
        <w:ind w:left="720"/>
        <w:rPr>
          <w:sz w:val="24"/>
          <w:szCs w:val="24"/>
          <w:lang w:val="ru-RU"/>
        </w:rPr>
      </w:pPr>
    </w:p>
    <w:p w:rsidR="00AE0AF8" w:rsidRPr="00AE0AF8" w:rsidRDefault="00AE0AF8" w:rsidP="00AE0AF8">
      <w:pPr>
        <w:rPr>
          <w:i/>
          <w:sz w:val="24"/>
          <w:szCs w:val="24"/>
          <w:lang w:val="ru-RU"/>
        </w:rPr>
      </w:pPr>
      <w:r w:rsidRPr="00AE0AF8">
        <w:rPr>
          <w:b/>
          <w:i/>
          <w:sz w:val="24"/>
          <w:szCs w:val="24"/>
          <w:lang w:val="ru-RU"/>
        </w:rPr>
        <w:t>Интернет-ресурсы:</w:t>
      </w:r>
      <w:r w:rsidRPr="00AE0AF8">
        <w:rPr>
          <w:b/>
          <w:i/>
          <w:sz w:val="24"/>
          <w:szCs w:val="24"/>
          <w:lang w:val="ru-RU"/>
        </w:rPr>
        <w:tab/>
      </w:r>
    </w:p>
    <w:p w:rsidR="000274A7" w:rsidRPr="00ED6E05" w:rsidRDefault="000274A7" w:rsidP="001811B9">
      <w:pPr>
        <w:rPr>
          <w:sz w:val="24"/>
          <w:szCs w:val="24"/>
          <w:lang w:val="ru-RU"/>
        </w:rPr>
      </w:pPr>
    </w:p>
    <w:p w:rsidR="007809F8" w:rsidRPr="00ED6E05" w:rsidRDefault="007809F8" w:rsidP="00194433">
      <w:pPr>
        <w:numPr>
          <w:ilvl w:val="0"/>
          <w:numId w:val="1"/>
        </w:numPr>
        <w:ind w:left="0" w:firstLine="0"/>
        <w:rPr>
          <w:bCs/>
          <w:iCs/>
          <w:sz w:val="24"/>
          <w:szCs w:val="24"/>
          <w:lang w:val="ru-RU" w:eastAsia="ru-RU"/>
        </w:rPr>
      </w:pPr>
      <w:r w:rsidRPr="00ED6E05">
        <w:rPr>
          <w:bCs/>
          <w:iCs/>
          <w:sz w:val="24"/>
          <w:szCs w:val="24"/>
          <w:lang w:val="ru-RU" w:eastAsia="ru-RU"/>
        </w:rPr>
        <w:t xml:space="preserve">Электронный каталог Научной библиотеки Томского государственного университета </w:t>
      </w:r>
      <w:r w:rsidRPr="00ED6E05">
        <w:rPr>
          <w:bCs/>
          <w:iCs/>
          <w:sz w:val="24"/>
          <w:szCs w:val="24"/>
          <w:lang w:eastAsia="ru-RU"/>
        </w:rPr>
        <w:t>http</w:t>
      </w:r>
      <w:r w:rsidRPr="00ED6E05">
        <w:rPr>
          <w:bCs/>
          <w:iCs/>
          <w:sz w:val="24"/>
          <w:szCs w:val="24"/>
          <w:lang w:val="ru-RU" w:eastAsia="ru-RU"/>
        </w:rPr>
        <w:t>://</w:t>
      </w:r>
      <w:r w:rsidRPr="00ED6E05">
        <w:rPr>
          <w:bCs/>
          <w:iCs/>
          <w:sz w:val="24"/>
          <w:szCs w:val="24"/>
          <w:lang w:eastAsia="ru-RU"/>
        </w:rPr>
        <w:t>www</w:t>
      </w:r>
      <w:r w:rsidRPr="00ED6E05">
        <w:rPr>
          <w:bCs/>
          <w:iCs/>
          <w:sz w:val="24"/>
          <w:szCs w:val="24"/>
          <w:lang w:val="ru-RU" w:eastAsia="ru-RU"/>
        </w:rPr>
        <w:t>.</w:t>
      </w:r>
      <w:r w:rsidRPr="00ED6E05">
        <w:rPr>
          <w:bCs/>
          <w:iCs/>
          <w:sz w:val="24"/>
          <w:szCs w:val="24"/>
          <w:lang w:eastAsia="ru-RU"/>
        </w:rPr>
        <w:t>lib</w:t>
      </w:r>
      <w:r w:rsidRPr="00ED6E05">
        <w:rPr>
          <w:bCs/>
          <w:iCs/>
          <w:sz w:val="24"/>
          <w:szCs w:val="24"/>
          <w:lang w:val="ru-RU" w:eastAsia="ru-RU"/>
        </w:rPr>
        <w:t>.</w:t>
      </w:r>
      <w:proofErr w:type="spellStart"/>
      <w:r w:rsidRPr="00ED6E05">
        <w:rPr>
          <w:bCs/>
          <w:iCs/>
          <w:sz w:val="24"/>
          <w:szCs w:val="24"/>
          <w:lang w:eastAsia="ru-RU"/>
        </w:rPr>
        <w:t>tsu</w:t>
      </w:r>
      <w:proofErr w:type="spellEnd"/>
      <w:r w:rsidRPr="00ED6E05">
        <w:rPr>
          <w:bCs/>
          <w:iCs/>
          <w:sz w:val="24"/>
          <w:szCs w:val="24"/>
          <w:lang w:val="ru-RU" w:eastAsia="ru-RU"/>
        </w:rPr>
        <w:t>.</w:t>
      </w:r>
      <w:proofErr w:type="spellStart"/>
      <w:r w:rsidRPr="00ED6E05">
        <w:rPr>
          <w:bCs/>
          <w:iCs/>
          <w:sz w:val="24"/>
          <w:szCs w:val="24"/>
          <w:lang w:eastAsia="ru-RU"/>
        </w:rPr>
        <w:t>ru</w:t>
      </w:r>
      <w:proofErr w:type="spellEnd"/>
      <w:r w:rsidRPr="00ED6E05">
        <w:rPr>
          <w:bCs/>
          <w:iCs/>
          <w:sz w:val="24"/>
          <w:szCs w:val="24"/>
          <w:lang w:val="ru-RU" w:eastAsia="ru-RU"/>
        </w:rPr>
        <w:t>/</w:t>
      </w:r>
      <w:proofErr w:type="spellStart"/>
      <w:r w:rsidRPr="00ED6E05">
        <w:rPr>
          <w:bCs/>
          <w:iCs/>
          <w:sz w:val="24"/>
          <w:szCs w:val="24"/>
          <w:lang w:eastAsia="ru-RU"/>
        </w:rPr>
        <w:t>ru</w:t>
      </w:r>
      <w:proofErr w:type="spellEnd"/>
    </w:p>
    <w:p w:rsidR="007809F8" w:rsidRPr="00ED6E05" w:rsidRDefault="00C50071" w:rsidP="00194433">
      <w:pPr>
        <w:numPr>
          <w:ilvl w:val="0"/>
          <w:numId w:val="1"/>
        </w:numPr>
        <w:tabs>
          <w:tab w:val="left" w:pos="680"/>
        </w:tabs>
        <w:ind w:left="0" w:firstLine="0"/>
        <w:rPr>
          <w:sz w:val="24"/>
          <w:szCs w:val="24"/>
          <w:lang w:val="ru-RU"/>
        </w:rPr>
      </w:pPr>
      <w:hyperlink r:id="rId36" w:history="1">
        <w:r w:rsidR="007809F8" w:rsidRPr="00ED6E05">
          <w:rPr>
            <w:color w:val="0000FF" w:themeColor="hyperlink"/>
            <w:sz w:val="24"/>
            <w:szCs w:val="24"/>
            <w:u w:val="single"/>
          </w:rPr>
          <w:t>http</w:t>
        </w:r>
        <w:r w:rsidR="007809F8" w:rsidRPr="00ED6E05">
          <w:rPr>
            <w:color w:val="0000FF" w:themeColor="hyperlink"/>
            <w:sz w:val="24"/>
            <w:szCs w:val="24"/>
            <w:u w:val="single"/>
            <w:lang w:val="ru-RU"/>
          </w:rPr>
          <w:t>://</w:t>
        </w:r>
        <w:r w:rsidR="007809F8" w:rsidRPr="00ED6E05">
          <w:rPr>
            <w:color w:val="0000FF" w:themeColor="hyperlink"/>
            <w:sz w:val="24"/>
            <w:szCs w:val="24"/>
            <w:u w:val="single"/>
          </w:rPr>
          <w:t>www</w:t>
        </w:r>
        <w:r w:rsidR="007809F8" w:rsidRPr="00ED6E05">
          <w:rPr>
            <w:color w:val="0000FF" w:themeColor="hyperlink"/>
            <w:sz w:val="24"/>
            <w:szCs w:val="24"/>
            <w:u w:val="single"/>
            <w:lang w:val="ru-RU"/>
          </w:rPr>
          <w:t>.</w:t>
        </w:r>
        <w:r w:rsidR="007809F8" w:rsidRPr="00ED6E05">
          <w:rPr>
            <w:color w:val="0000FF" w:themeColor="hyperlink"/>
            <w:sz w:val="24"/>
            <w:szCs w:val="24"/>
            <w:u w:val="single"/>
          </w:rPr>
          <w:t>consultant</w:t>
        </w:r>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ru</w:t>
        </w:r>
        <w:proofErr w:type="spellEnd"/>
        <w:r w:rsidR="007809F8" w:rsidRPr="00ED6E05">
          <w:rPr>
            <w:color w:val="0000FF" w:themeColor="hyperlink"/>
            <w:sz w:val="24"/>
            <w:szCs w:val="24"/>
            <w:u w:val="single"/>
            <w:lang w:val="ru-RU"/>
          </w:rPr>
          <w:t xml:space="preserve">/  </w:t>
        </w:r>
      </w:hyperlink>
      <w:r w:rsidR="007809F8" w:rsidRPr="00ED6E05">
        <w:rPr>
          <w:sz w:val="24"/>
          <w:szCs w:val="24"/>
          <w:lang w:val="ru-RU"/>
        </w:rPr>
        <w:t>- СПС</w:t>
      </w:r>
      <w:r w:rsidR="007809F8" w:rsidRPr="00ED6E05">
        <w:rPr>
          <w:spacing w:val="-22"/>
          <w:sz w:val="24"/>
          <w:szCs w:val="24"/>
          <w:lang w:val="ru-RU"/>
        </w:rPr>
        <w:t xml:space="preserve"> </w:t>
      </w:r>
      <w:r w:rsidR="007809F8" w:rsidRPr="00ED6E05">
        <w:rPr>
          <w:sz w:val="24"/>
          <w:szCs w:val="24"/>
          <w:lang w:val="ru-RU"/>
        </w:rPr>
        <w:t>«Консультант+»;</w:t>
      </w:r>
    </w:p>
    <w:p w:rsidR="007809F8" w:rsidRPr="00ED6E05" w:rsidRDefault="00C50071" w:rsidP="00194433">
      <w:pPr>
        <w:numPr>
          <w:ilvl w:val="0"/>
          <w:numId w:val="1"/>
        </w:numPr>
        <w:tabs>
          <w:tab w:val="left" w:pos="680"/>
        </w:tabs>
        <w:ind w:left="0" w:firstLine="0"/>
        <w:rPr>
          <w:sz w:val="24"/>
          <w:szCs w:val="24"/>
          <w:lang w:val="ru-RU"/>
        </w:rPr>
      </w:pPr>
      <w:hyperlink r:id="rId37" w:history="1">
        <w:r w:rsidR="007809F8" w:rsidRPr="00ED6E05">
          <w:rPr>
            <w:color w:val="0000FF" w:themeColor="hyperlink"/>
            <w:sz w:val="24"/>
            <w:szCs w:val="24"/>
            <w:u w:val="single"/>
          </w:rPr>
          <w:t>http</w:t>
        </w:r>
        <w:r w:rsidR="007809F8" w:rsidRPr="00ED6E05">
          <w:rPr>
            <w:color w:val="0000FF" w:themeColor="hyperlink"/>
            <w:sz w:val="24"/>
            <w:szCs w:val="24"/>
            <w:u w:val="single"/>
            <w:lang w:val="ru-RU"/>
          </w:rPr>
          <w:t>://</w:t>
        </w:r>
        <w:r w:rsidR="007809F8" w:rsidRPr="00ED6E05">
          <w:rPr>
            <w:color w:val="0000FF" w:themeColor="hyperlink"/>
            <w:sz w:val="24"/>
            <w:szCs w:val="24"/>
            <w:u w:val="single"/>
          </w:rPr>
          <w:t>www</w:t>
        </w:r>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garant</w:t>
        </w:r>
        <w:proofErr w:type="spellEnd"/>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ru</w:t>
        </w:r>
        <w:proofErr w:type="spellEnd"/>
        <w:r w:rsidR="007809F8" w:rsidRPr="00ED6E05">
          <w:rPr>
            <w:color w:val="0000FF" w:themeColor="hyperlink"/>
            <w:sz w:val="24"/>
            <w:szCs w:val="24"/>
            <w:u w:val="single"/>
            <w:lang w:val="ru-RU"/>
          </w:rPr>
          <w:t xml:space="preserve">/  </w:t>
        </w:r>
      </w:hyperlink>
      <w:r w:rsidR="007809F8" w:rsidRPr="00ED6E05">
        <w:rPr>
          <w:sz w:val="24"/>
          <w:szCs w:val="24"/>
          <w:lang w:val="ru-RU"/>
        </w:rPr>
        <w:t>- СПС</w:t>
      </w:r>
      <w:r w:rsidR="007809F8" w:rsidRPr="00ED6E05">
        <w:rPr>
          <w:spacing w:val="-17"/>
          <w:sz w:val="24"/>
          <w:szCs w:val="24"/>
          <w:lang w:val="ru-RU"/>
        </w:rPr>
        <w:t xml:space="preserve"> </w:t>
      </w:r>
      <w:r w:rsidR="007809F8" w:rsidRPr="00ED6E05">
        <w:rPr>
          <w:sz w:val="24"/>
          <w:szCs w:val="24"/>
          <w:lang w:val="ru-RU"/>
        </w:rPr>
        <w:t>«Гарант»;</w:t>
      </w:r>
    </w:p>
    <w:p w:rsidR="007809F8" w:rsidRPr="00ED6E05" w:rsidRDefault="00C50071" w:rsidP="00194433">
      <w:pPr>
        <w:numPr>
          <w:ilvl w:val="0"/>
          <w:numId w:val="1"/>
        </w:numPr>
        <w:tabs>
          <w:tab w:val="left" w:pos="680"/>
        </w:tabs>
        <w:ind w:left="0" w:firstLine="0"/>
        <w:rPr>
          <w:sz w:val="24"/>
          <w:szCs w:val="24"/>
          <w:lang w:val="ru-RU"/>
        </w:rPr>
      </w:pPr>
      <w:hyperlink r:id="rId38" w:history="1">
        <w:r w:rsidR="007809F8" w:rsidRPr="00ED6E05">
          <w:rPr>
            <w:color w:val="0000FF" w:themeColor="hyperlink"/>
            <w:sz w:val="24"/>
            <w:szCs w:val="24"/>
            <w:u w:val="single"/>
          </w:rPr>
          <w:t>http</w:t>
        </w:r>
        <w:r w:rsidR="007809F8" w:rsidRPr="00ED6E05">
          <w:rPr>
            <w:color w:val="0000FF" w:themeColor="hyperlink"/>
            <w:sz w:val="24"/>
            <w:szCs w:val="24"/>
            <w:u w:val="single"/>
            <w:lang w:val="ru-RU"/>
          </w:rPr>
          <w:t>://</w:t>
        </w:r>
        <w:r w:rsidR="007809F8" w:rsidRPr="00ED6E05">
          <w:rPr>
            <w:color w:val="0000FF" w:themeColor="hyperlink"/>
            <w:sz w:val="24"/>
            <w:szCs w:val="24"/>
            <w:u w:val="single"/>
          </w:rPr>
          <w:t>www</w:t>
        </w:r>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ppt</w:t>
        </w:r>
        <w:proofErr w:type="spellEnd"/>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ru</w:t>
        </w:r>
        <w:proofErr w:type="spellEnd"/>
        <w:r w:rsidR="007809F8" w:rsidRPr="00ED6E05">
          <w:rPr>
            <w:color w:val="0000FF" w:themeColor="hyperlink"/>
            <w:sz w:val="24"/>
            <w:szCs w:val="24"/>
            <w:u w:val="single"/>
            <w:lang w:val="ru-RU"/>
          </w:rPr>
          <w:t xml:space="preserve">/ </w:t>
        </w:r>
      </w:hyperlink>
      <w:r w:rsidR="007809F8" w:rsidRPr="00ED6E05">
        <w:rPr>
          <w:sz w:val="24"/>
          <w:szCs w:val="24"/>
          <w:lang w:val="ru-RU"/>
        </w:rPr>
        <w:t>- Петербургский правовой</w:t>
      </w:r>
      <w:r w:rsidR="007809F8" w:rsidRPr="00ED6E05">
        <w:rPr>
          <w:spacing w:val="-23"/>
          <w:sz w:val="24"/>
          <w:szCs w:val="24"/>
          <w:lang w:val="ru-RU"/>
        </w:rPr>
        <w:t xml:space="preserve"> </w:t>
      </w:r>
      <w:r w:rsidR="007809F8" w:rsidRPr="00ED6E05">
        <w:rPr>
          <w:sz w:val="24"/>
          <w:szCs w:val="24"/>
          <w:lang w:val="ru-RU"/>
        </w:rPr>
        <w:t>портал;</w:t>
      </w:r>
    </w:p>
    <w:p w:rsidR="007809F8" w:rsidRPr="00ED6E05" w:rsidRDefault="00C50071" w:rsidP="00194433">
      <w:pPr>
        <w:numPr>
          <w:ilvl w:val="0"/>
          <w:numId w:val="1"/>
        </w:numPr>
        <w:tabs>
          <w:tab w:val="left" w:pos="680"/>
        </w:tabs>
        <w:ind w:left="0" w:firstLine="0"/>
        <w:rPr>
          <w:sz w:val="24"/>
          <w:szCs w:val="24"/>
          <w:lang w:val="ru-RU"/>
        </w:rPr>
      </w:pPr>
      <w:hyperlink r:id="rId39" w:history="1">
        <w:r w:rsidR="007809F8" w:rsidRPr="00ED6E05">
          <w:rPr>
            <w:color w:val="0000FF" w:themeColor="hyperlink"/>
            <w:sz w:val="24"/>
            <w:szCs w:val="24"/>
            <w:u w:val="single"/>
          </w:rPr>
          <w:t>https</w:t>
        </w:r>
        <w:r w:rsidR="007809F8" w:rsidRPr="00ED6E05">
          <w:rPr>
            <w:color w:val="0000FF" w:themeColor="hyperlink"/>
            <w:sz w:val="24"/>
            <w:szCs w:val="24"/>
            <w:u w:val="single"/>
            <w:lang w:val="ru-RU"/>
          </w:rPr>
          <w:t>://</w:t>
        </w:r>
        <w:r w:rsidR="007809F8" w:rsidRPr="00ED6E05">
          <w:rPr>
            <w:color w:val="0000FF" w:themeColor="hyperlink"/>
            <w:sz w:val="24"/>
            <w:szCs w:val="24"/>
            <w:u w:val="single"/>
          </w:rPr>
          <w:t>guard</w:t>
        </w:r>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arbitr</w:t>
        </w:r>
        <w:proofErr w:type="spellEnd"/>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ru</w:t>
        </w:r>
        <w:proofErr w:type="spellEnd"/>
        <w:r w:rsidR="007809F8" w:rsidRPr="00ED6E05">
          <w:rPr>
            <w:color w:val="0000FF" w:themeColor="hyperlink"/>
            <w:sz w:val="24"/>
            <w:szCs w:val="24"/>
            <w:u w:val="single"/>
            <w:lang w:val="ru-RU"/>
          </w:rPr>
          <w:t xml:space="preserve">/ </w:t>
        </w:r>
      </w:hyperlink>
      <w:r w:rsidR="007809F8" w:rsidRPr="00ED6E05">
        <w:rPr>
          <w:sz w:val="24"/>
          <w:szCs w:val="24"/>
          <w:lang w:val="ru-RU"/>
        </w:rPr>
        <w:t>- Высший арбитражный</w:t>
      </w:r>
      <w:r w:rsidR="007809F8" w:rsidRPr="00ED6E05">
        <w:rPr>
          <w:spacing w:val="-20"/>
          <w:sz w:val="24"/>
          <w:szCs w:val="24"/>
          <w:lang w:val="ru-RU"/>
        </w:rPr>
        <w:t xml:space="preserve"> </w:t>
      </w:r>
      <w:r w:rsidR="007809F8" w:rsidRPr="00ED6E05">
        <w:rPr>
          <w:sz w:val="24"/>
          <w:szCs w:val="24"/>
          <w:lang w:val="ru-RU"/>
        </w:rPr>
        <w:t>суд;</w:t>
      </w:r>
    </w:p>
    <w:p w:rsidR="001F7E64" w:rsidRPr="00ED6E05" w:rsidRDefault="00C50071" w:rsidP="00194433">
      <w:pPr>
        <w:numPr>
          <w:ilvl w:val="0"/>
          <w:numId w:val="1"/>
        </w:numPr>
        <w:tabs>
          <w:tab w:val="left" w:pos="680"/>
        </w:tabs>
        <w:ind w:left="0" w:firstLine="0"/>
        <w:rPr>
          <w:sz w:val="24"/>
          <w:szCs w:val="24"/>
          <w:lang w:val="ru-RU"/>
        </w:rPr>
      </w:pPr>
      <w:hyperlink r:id="rId40" w:history="1">
        <w:r w:rsidR="007809F8" w:rsidRPr="00ED6E05">
          <w:rPr>
            <w:color w:val="0000FF" w:themeColor="hyperlink"/>
            <w:sz w:val="24"/>
            <w:szCs w:val="24"/>
            <w:u w:val="single"/>
          </w:rPr>
          <w:t>http</w:t>
        </w:r>
        <w:r w:rsidR="007809F8" w:rsidRPr="00ED6E05">
          <w:rPr>
            <w:color w:val="0000FF" w:themeColor="hyperlink"/>
            <w:sz w:val="24"/>
            <w:szCs w:val="24"/>
            <w:u w:val="single"/>
            <w:lang w:val="ru-RU"/>
          </w:rPr>
          <w:t>://</w:t>
        </w:r>
        <w:r w:rsidR="007809F8" w:rsidRPr="00ED6E05">
          <w:rPr>
            <w:color w:val="0000FF" w:themeColor="hyperlink"/>
            <w:sz w:val="24"/>
            <w:szCs w:val="24"/>
            <w:u w:val="single"/>
          </w:rPr>
          <w:t>www</w:t>
        </w:r>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wsrf</w:t>
        </w:r>
        <w:proofErr w:type="spellEnd"/>
        <w:r w:rsidR="007809F8" w:rsidRPr="00ED6E05">
          <w:rPr>
            <w:color w:val="0000FF" w:themeColor="hyperlink"/>
            <w:sz w:val="24"/>
            <w:szCs w:val="24"/>
            <w:u w:val="single"/>
            <w:lang w:val="ru-RU"/>
          </w:rPr>
          <w:t>.</w:t>
        </w:r>
        <w:proofErr w:type="spellStart"/>
        <w:r w:rsidR="007809F8" w:rsidRPr="00ED6E05">
          <w:rPr>
            <w:color w:val="0000FF" w:themeColor="hyperlink"/>
            <w:sz w:val="24"/>
            <w:szCs w:val="24"/>
            <w:u w:val="single"/>
          </w:rPr>
          <w:t>ru</w:t>
        </w:r>
        <w:proofErr w:type="spellEnd"/>
        <w:r w:rsidR="007809F8" w:rsidRPr="00ED6E05">
          <w:rPr>
            <w:color w:val="0000FF" w:themeColor="hyperlink"/>
            <w:sz w:val="24"/>
            <w:szCs w:val="24"/>
            <w:u w:val="single"/>
            <w:lang w:val="ru-RU"/>
          </w:rPr>
          <w:t xml:space="preserve">/ </w:t>
        </w:r>
      </w:hyperlink>
      <w:proofErr w:type="gramStart"/>
      <w:r w:rsidR="007809F8" w:rsidRPr="00ED6E05">
        <w:rPr>
          <w:sz w:val="24"/>
          <w:szCs w:val="24"/>
          <w:lang w:val="ru-RU"/>
        </w:rPr>
        <w:t>-  Верховный</w:t>
      </w:r>
      <w:proofErr w:type="gramEnd"/>
      <w:r w:rsidR="007809F8" w:rsidRPr="00ED6E05">
        <w:rPr>
          <w:sz w:val="24"/>
          <w:szCs w:val="24"/>
          <w:lang w:val="ru-RU"/>
        </w:rPr>
        <w:t xml:space="preserve"> суд</w:t>
      </w:r>
      <w:r w:rsidR="007809F8" w:rsidRPr="00ED6E05">
        <w:rPr>
          <w:spacing w:val="-18"/>
          <w:sz w:val="24"/>
          <w:szCs w:val="24"/>
          <w:lang w:val="ru-RU"/>
        </w:rPr>
        <w:t xml:space="preserve"> </w:t>
      </w:r>
      <w:r w:rsidR="007809F8" w:rsidRPr="00ED6E05">
        <w:rPr>
          <w:sz w:val="24"/>
          <w:szCs w:val="24"/>
          <w:lang w:val="ru-RU"/>
        </w:rPr>
        <w:t>РФ.</w:t>
      </w:r>
    </w:p>
    <w:p w:rsidR="00326CA1" w:rsidRPr="00ED6E05" w:rsidRDefault="00326CA1" w:rsidP="001811B9">
      <w:pPr>
        <w:tabs>
          <w:tab w:val="left" w:pos="680"/>
        </w:tabs>
        <w:spacing w:before="161"/>
        <w:rPr>
          <w:sz w:val="24"/>
          <w:szCs w:val="24"/>
          <w:lang w:val="ru-RU"/>
        </w:rPr>
      </w:pPr>
    </w:p>
    <w:p w:rsidR="00326CA1" w:rsidRPr="00ED6E05" w:rsidRDefault="00326CA1" w:rsidP="001811B9">
      <w:pPr>
        <w:jc w:val="center"/>
        <w:rPr>
          <w:b/>
          <w:bCs/>
          <w:sz w:val="24"/>
          <w:szCs w:val="24"/>
          <w:lang w:val="ru-RU" w:eastAsia="zh-CN"/>
        </w:rPr>
      </w:pPr>
    </w:p>
    <w:p w:rsidR="00326CA1" w:rsidRPr="00ED6E05" w:rsidRDefault="00326CA1" w:rsidP="001811B9">
      <w:pPr>
        <w:jc w:val="center"/>
        <w:rPr>
          <w:b/>
          <w:bCs/>
          <w:sz w:val="24"/>
          <w:szCs w:val="24"/>
          <w:lang w:val="ru-RU" w:eastAsia="zh-CN"/>
        </w:rPr>
      </w:pPr>
      <w:r w:rsidRPr="00ED6E05">
        <w:rPr>
          <w:b/>
          <w:bCs/>
          <w:sz w:val="24"/>
          <w:szCs w:val="24"/>
          <w:lang w:val="ru-RU" w:eastAsia="zh-CN"/>
        </w:rPr>
        <w:t>Информационно-справочные и поисковые системы:</w:t>
      </w:r>
    </w:p>
    <w:p w:rsidR="005048A2" w:rsidRPr="00ED6E05" w:rsidRDefault="005048A2" w:rsidP="001811B9">
      <w:pPr>
        <w:jc w:val="both"/>
        <w:rPr>
          <w:bCs/>
          <w:sz w:val="24"/>
          <w:szCs w:val="24"/>
          <w:lang w:val="ru-RU" w:eastAsia="zh-CN"/>
        </w:rPr>
      </w:pPr>
    </w:p>
    <w:p w:rsidR="00F12B54" w:rsidRPr="00ED6E05" w:rsidRDefault="00F12B54" w:rsidP="001811B9">
      <w:pPr>
        <w:jc w:val="both"/>
        <w:rPr>
          <w:sz w:val="24"/>
          <w:szCs w:val="24"/>
          <w:lang w:val="ru-RU"/>
        </w:rPr>
      </w:pPr>
      <w:r w:rsidRPr="00ED6E05">
        <w:rPr>
          <w:sz w:val="24"/>
          <w:szCs w:val="24"/>
          <w:lang w:val="ru-RU"/>
        </w:rPr>
        <w:t>Большой энциклопедический словарь [Электронный ресурс].  (Дата обращения 30.09.18).</w:t>
      </w:r>
    </w:p>
    <w:p w:rsidR="00B307E8" w:rsidRPr="00ED6E05" w:rsidRDefault="00B307E8" w:rsidP="001811B9">
      <w:pPr>
        <w:jc w:val="both"/>
        <w:rPr>
          <w:sz w:val="24"/>
          <w:szCs w:val="24"/>
          <w:lang w:val="ru-RU"/>
        </w:rPr>
      </w:pPr>
      <w:r w:rsidRPr="00ED6E05">
        <w:rPr>
          <w:sz w:val="24"/>
          <w:szCs w:val="24"/>
          <w:lang w:val="ru-RU"/>
        </w:rPr>
        <w:t>Большой юридический словарь</w:t>
      </w:r>
      <w:r w:rsidR="00FD7B81" w:rsidRPr="00ED6E05">
        <w:rPr>
          <w:sz w:val="24"/>
          <w:szCs w:val="24"/>
          <w:lang w:val="ru-RU"/>
        </w:rPr>
        <w:t xml:space="preserve"> [Электронный ресурс]. - </w:t>
      </w:r>
      <w:r w:rsidR="00FD7B81" w:rsidRPr="00ED6E05">
        <w:rPr>
          <w:color w:val="000000"/>
          <w:sz w:val="24"/>
          <w:szCs w:val="24"/>
          <w:lang w:val="ru-RU"/>
        </w:rPr>
        <w:t>Режим доступа:</w:t>
      </w:r>
    </w:p>
    <w:p w:rsidR="00FD7B81" w:rsidRPr="00ED6E05" w:rsidRDefault="00C50071" w:rsidP="001811B9">
      <w:pPr>
        <w:widowControl/>
        <w:tabs>
          <w:tab w:val="left" w:pos="1134"/>
        </w:tabs>
        <w:autoSpaceDE/>
        <w:jc w:val="both"/>
        <w:rPr>
          <w:b/>
          <w:sz w:val="24"/>
          <w:szCs w:val="24"/>
          <w:lang w:val="ru-RU"/>
        </w:rPr>
      </w:pPr>
      <w:hyperlink r:id="rId41" w:history="1">
        <w:r w:rsidR="00FD7B81" w:rsidRPr="00ED6E05">
          <w:rPr>
            <w:rStyle w:val="af2"/>
            <w:b/>
            <w:sz w:val="24"/>
            <w:szCs w:val="24"/>
            <w:lang w:val="ru-RU"/>
          </w:rPr>
          <w:t>https://petroleks.ru/dictionaries/dict_big_law.php</w:t>
        </w:r>
      </w:hyperlink>
    </w:p>
    <w:p w:rsidR="00FD7B81" w:rsidRPr="00ED6E05" w:rsidRDefault="00FD7B81" w:rsidP="001811B9">
      <w:pPr>
        <w:widowControl/>
        <w:tabs>
          <w:tab w:val="left" w:pos="1134"/>
        </w:tabs>
        <w:autoSpaceDE/>
        <w:jc w:val="both"/>
        <w:rPr>
          <w:color w:val="000000"/>
          <w:sz w:val="24"/>
          <w:szCs w:val="24"/>
          <w:lang w:val="ru-RU"/>
        </w:rPr>
      </w:pPr>
      <w:r w:rsidRPr="00ED6E05">
        <w:rPr>
          <w:sz w:val="24"/>
          <w:szCs w:val="24"/>
          <w:lang w:val="ru-RU"/>
        </w:rPr>
        <w:t xml:space="preserve">Большой юридический словарь ОНЛАЙН [Электронный ресурс]. - </w:t>
      </w:r>
      <w:r w:rsidRPr="00ED6E05">
        <w:rPr>
          <w:color w:val="000000"/>
          <w:sz w:val="24"/>
          <w:szCs w:val="24"/>
          <w:lang w:val="ru-RU"/>
        </w:rPr>
        <w:t xml:space="preserve">Режим доступа: </w:t>
      </w:r>
      <w:hyperlink r:id="rId42" w:history="1">
        <w:r w:rsidRPr="00ED6E05">
          <w:rPr>
            <w:rStyle w:val="af2"/>
            <w:sz w:val="24"/>
            <w:szCs w:val="24"/>
            <w:lang w:val="ru-RU"/>
          </w:rPr>
          <w:t>http://law-enc.net/</w:t>
        </w:r>
      </w:hyperlink>
    </w:p>
    <w:p w:rsidR="00FD7B81" w:rsidRPr="00ED6E05" w:rsidRDefault="00FD7B81" w:rsidP="001811B9">
      <w:pPr>
        <w:widowControl/>
        <w:tabs>
          <w:tab w:val="left" w:pos="1134"/>
        </w:tabs>
        <w:autoSpaceDE/>
        <w:jc w:val="both"/>
        <w:rPr>
          <w:sz w:val="24"/>
          <w:szCs w:val="24"/>
          <w:lang w:val="ru-RU"/>
        </w:rPr>
      </w:pPr>
    </w:p>
    <w:p w:rsidR="007C5393" w:rsidRDefault="007C5393" w:rsidP="001811B9">
      <w:pPr>
        <w:widowControl/>
        <w:autoSpaceDE/>
        <w:autoSpaceDN/>
        <w:spacing w:after="200" w:line="276" w:lineRule="auto"/>
        <w:rPr>
          <w:b/>
          <w:sz w:val="24"/>
          <w:szCs w:val="24"/>
          <w:lang w:val="ru-RU"/>
        </w:rPr>
      </w:pPr>
      <w:r>
        <w:rPr>
          <w:b/>
          <w:sz w:val="24"/>
          <w:szCs w:val="24"/>
          <w:lang w:val="ru-RU"/>
        </w:rPr>
        <w:br w:type="page"/>
      </w:r>
    </w:p>
    <w:p w:rsidR="007C5393" w:rsidRPr="00194433" w:rsidRDefault="00C624F7" w:rsidP="00194433">
      <w:pPr>
        <w:shd w:val="clear" w:color="auto" w:fill="FFFFFF"/>
        <w:jc w:val="center"/>
        <w:rPr>
          <w:b/>
          <w:sz w:val="24"/>
          <w:szCs w:val="24"/>
          <w:lang w:val="ru-RU" w:eastAsia="zh-CN"/>
        </w:rPr>
      </w:pPr>
      <w:r>
        <w:rPr>
          <w:b/>
          <w:sz w:val="24"/>
          <w:szCs w:val="24"/>
          <w:lang w:val="ru-RU"/>
        </w:rPr>
        <w:lastRenderedPageBreak/>
        <w:t>7.</w:t>
      </w:r>
      <w:r w:rsidR="00194433" w:rsidRPr="00194433">
        <w:rPr>
          <w:b/>
          <w:sz w:val="24"/>
          <w:szCs w:val="24"/>
          <w:lang w:val="ru-RU"/>
        </w:rPr>
        <w:t>КОНТРОЛЬ И ОЦЕНКА РЕЗУЛЬТАТОВ ОСВОЕНИЯ УЧЕБНОЙ ДИСЦИПЛИНЫ</w:t>
      </w:r>
    </w:p>
    <w:p w:rsidR="007C5393" w:rsidRPr="007C5393" w:rsidRDefault="007C5393" w:rsidP="005B1A9A">
      <w:pPr>
        <w:pStyle w:val="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val="0"/>
          <w:bCs w:val="0"/>
          <w:lang w:val="ru-RU"/>
        </w:rPr>
      </w:pPr>
      <w:r w:rsidRPr="007C5393">
        <w:rPr>
          <w:b w:val="0"/>
          <w:lang w:val="ru-RU"/>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7C5393" w:rsidRDefault="007C5393" w:rsidP="001811B9">
      <w:pPr>
        <w:shd w:val="clear" w:color="auto" w:fill="FFFFFF"/>
        <w:rPr>
          <w:b/>
          <w:sz w:val="24"/>
          <w:szCs w:val="24"/>
          <w:lang w:val="ru-RU" w:eastAsia="zh-CN"/>
        </w:rPr>
      </w:pPr>
    </w:p>
    <w:tbl>
      <w:tblPr>
        <w:tblW w:w="0" w:type="auto"/>
        <w:tblInd w:w="-5" w:type="dxa"/>
        <w:tblLayout w:type="fixed"/>
        <w:tblLook w:val="0000" w:firstRow="0" w:lastRow="0" w:firstColumn="0" w:lastColumn="0" w:noHBand="0" w:noVBand="0"/>
      </w:tblPr>
      <w:tblGrid>
        <w:gridCol w:w="5358"/>
        <w:gridCol w:w="4157"/>
      </w:tblGrid>
      <w:tr w:rsidR="007C5393" w:rsidRPr="00C50071" w:rsidTr="00F91583">
        <w:trPr>
          <w:trHeight w:val="134"/>
        </w:trPr>
        <w:tc>
          <w:tcPr>
            <w:tcW w:w="5358" w:type="dxa"/>
            <w:tcBorders>
              <w:top w:val="single" w:sz="4" w:space="0" w:color="000000"/>
              <w:left w:val="single" w:sz="4" w:space="0" w:color="000000"/>
              <w:bottom w:val="single" w:sz="4" w:space="0" w:color="000000"/>
            </w:tcBorders>
            <w:shd w:val="clear" w:color="auto" w:fill="FFFFFF"/>
            <w:vAlign w:val="center"/>
          </w:tcPr>
          <w:p w:rsidR="007C5393" w:rsidRPr="007C5393" w:rsidRDefault="007C5393" w:rsidP="001811B9">
            <w:pPr>
              <w:jc w:val="center"/>
              <w:rPr>
                <w:sz w:val="24"/>
                <w:szCs w:val="24"/>
                <w:lang w:val="ru-RU"/>
              </w:rPr>
            </w:pPr>
            <w:r w:rsidRPr="007C5393">
              <w:rPr>
                <w:bCs/>
                <w:sz w:val="24"/>
                <w:szCs w:val="24"/>
                <w:lang w:val="ru-RU"/>
              </w:rPr>
              <w:t>Результаты обучения (освоенные умения, усвоенные знания)</w:t>
            </w:r>
          </w:p>
        </w:tc>
        <w:tc>
          <w:tcPr>
            <w:tcW w:w="41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393" w:rsidRPr="007C5393" w:rsidRDefault="007C5393" w:rsidP="001811B9">
            <w:pPr>
              <w:jc w:val="center"/>
              <w:rPr>
                <w:sz w:val="24"/>
                <w:szCs w:val="24"/>
                <w:lang w:val="ru-RU"/>
              </w:rPr>
            </w:pPr>
            <w:r w:rsidRPr="007C5393">
              <w:rPr>
                <w:sz w:val="24"/>
                <w:szCs w:val="24"/>
                <w:lang w:val="ru-RU"/>
              </w:rPr>
              <w:t xml:space="preserve">Формы и методы контроля и оценки результатов обучения </w:t>
            </w:r>
          </w:p>
        </w:tc>
      </w:tr>
      <w:tr w:rsidR="007C5393" w:rsidRPr="00D356FF" w:rsidTr="00F91583">
        <w:trPr>
          <w:trHeight w:val="4937"/>
        </w:trPr>
        <w:tc>
          <w:tcPr>
            <w:tcW w:w="5358" w:type="dxa"/>
            <w:tcBorders>
              <w:top w:val="single" w:sz="4" w:space="0" w:color="000000"/>
              <w:left w:val="single" w:sz="4" w:space="0" w:color="000000"/>
              <w:bottom w:val="single" w:sz="4" w:space="0" w:color="000000"/>
            </w:tcBorders>
            <w:shd w:val="clear" w:color="auto" w:fill="FFFFFF"/>
          </w:tcPr>
          <w:p w:rsidR="00D076B5" w:rsidRPr="005B1A9A" w:rsidRDefault="00D076B5" w:rsidP="00194433">
            <w:pPr>
              <w:pStyle w:val="ConsPlusNormal"/>
              <w:tabs>
                <w:tab w:val="left" w:pos="635"/>
              </w:tabs>
              <w:rPr>
                <w:rFonts w:ascii="Times New Roman" w:hAnsi="Times New Roman" w:cs="Times New Roman"/>
                <w:b/>
                <w:sz w:val="24"/>
                <w:szCs w:val="24"/>
              </w:rPr>
            </w:pPr>
            <w:r w:rsidRPr="005B1A9A">
              <w:rPr>
                <w:rFonts w:ascii="Times New Roman" w:hAnsi="Times New Roman" w:cs="Times New Roman"/>
                <w:b/>
                <w:sz w:val="24"/>
                <w:szCs w:val="24"/>
              </w:rPr>
              <w:t>уметь:</w:t>
            </w:r>
          </w:p>
          <w:p w:rsidR="00D076B5" w:rsidRPr="00194433" w:rsidRDefault="00D076B5" w:rsidP="005B1A9A">
            <w:pPr>
              <w:pStyle w:val="ConsPlusNormal"/>
              <w:numPr>
                <w:ilvl w:val="0"/>
                <w:numId w:val="35"/>
              </w:numPr>
              <w:ind w:left="431" w:hanging="71"/>
              <w:rPr>
                <w:rFonts w:ascii="Times New Roman" w:hAnsi="Times New Roman" w:cs="Times New Roman"/>
                <w:sz w:val="24"/>
                <w:szCs w:val="24"/>
              </w:rPr>
            </w:pPr>
            <w:r w:rsidRPr="00194433">
              <w:rPr>
                <w:rFonts w:ascii="Times New Roman" w:hAnsi="Times New Roman" w:cs="Times New Roman"/>
                <w:sz w:val="24"/>
                <w:szCs w:val="24"/>
              </w:rPr>
              <w:t>применять нормативные правовые акты при разрешении практических ситуаций;</w:t>
            </w:r>
          </w:p>
          <w:p w:rsidR="00D076B5" w:rsidRPr="00194433" w:rsidRDefault="00D076B5" w:rsidP="00194433">
            <w:pPr>
              <w:pStyle w:val="ConsPlusNormal"/>
              <w:numPr>
                <w:ilvl w:val="0"/>
                <w:numId w:val="35"/>
              </w:numPr>
              <w:tabs>
                <w:tab w:val="left" w:pos="635"/>
              </w:tabs>
              <w:rPr>
                <w:rFonts w:ascii="Times New Roman" w:hAnsi="Times New Roman" w:cs="Times New Roman"/>
                <w:sz w:val="24"/>
                <w:szCs w:val="24"/>
              </w:rPr>
            </w:pPr>
            <w:r w:rsidRPr="00194433">
              <w:rPr>
                <w:rFonts w:ascii="Times New Roman" w:hAnsi="Times New Roman" w:cs="Times New Roman"/>
                <w:sz w:val="24"/>
                <w:szCs w:val="24"/>
              </w:rPr>
              <w:t>составлять договоры, доверенности;</w:t>
            </w:r>
          </w:p>
          <w:p w:rsidR="00D076B5" w:rsidRPr="00194433" w:rsidRDefault="00D076B5" w:rsidP="00194433">
            <w:pPr>
              <w:pStyle w:val="ConsPlusNormal"/>
              <w:numPr>
                <w:ilvl w:val="0"/>
                <w:numId w:val="35"/>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оказывать правовую помощь субъектам гражданских правоотношений;</w:t>
            </w:r>
          </w:p>
          <w:p w:rsidR="00D076B5" w:rsidRPr="00194433" w:rsidRDefault="00D076B5" w:rsidP="00194433">
            <w:pPr>
              <w:pStyle w:val="ConsPlusNormal"/>
              <w:numPr>
                <w:ilvl w:val="0"/>
                <w:numId w:val="35"/>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анализировать и решать юридические проблемы в сфере гражданских правоотношений;</w:t>
            </w:r>
          </w:p>
          <w:p w:rsidR="00D076B5" w:rsidRPr="005B1A9A" w:rsidRDefault="00D076B5" w:rsidP="00194433">
            <w:pPr>
              <w:pStyle w:val="ConsPlusNormal"/>
              <w:tabs>
                <w:tab w:val="left" w:pos="635"/>
              </w:tabs>
              <w:rPr>
                <w:rFonts w:ascii="Times New Roman" w:hAnsi="Times New Roman" w:cs="Times New Roman"/>
                <w:b/>
                <w:sz w:val="24"/>
                <w:szCs w:val="24"/>
              </w:rPr>
            </w:pPr>
            <w:r w:rsidRPr="005B1A9A">
              <w:rPr>
                <w:rFonts w:ascii="Times New Roman" w:hAnsi="Times New Roman" w:cs="Times New Roman"/>
                <w:b/>
                <w:sz w:val="24"/>
                <w:szCs w:val="24"/>
              </w:rPr>
              <w:t>знать:</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понятие и основные источники гражданского права;</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понятие и особенности гражданско-правовых отношений;</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субъекты и объекты гражданского права;</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содержание гражданских прав, порядок их реализации и защиты;</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основные положения Гражданского кодекса Российской Федерации;</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понятие, виды и условия действительности сделок;</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основные категории института представительства;</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понятие и правила исчисления сроков, в том числе срока исковой давности;</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юридическое понятие собственности;</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формы и виды собственности;</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основания возникновения и прекращения права собственности;</w:t>
            </w:r>
          </w:p>
          <w:p w:rsidR="00D076B5"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договорные и внедоговорные обязательства;</w:t>
            </w:r>
          </w:p>
          <w:p w:rsidR="00E632CD" w:rsidRPr="00194433" w:rsidRDefault="00D076B5" w:rsidP="005B1A9A">
            <w:pPr>
              <w:pStyle w:val="ConsPlusNormal"/>
              <w:numPr>
                <w:ilvl w:val="0"/>
                <w:numId w:val="36"/>
              </w:numPr>
              <w:tabs>
                <w:tab w:val="left" w:pos="635"/>
              </w:tabs>
              <w:rPr>
                <w:rFonts w:ascii="Times New Roman" w:hAnsi="Times New Roman" w:cs="Times New Roman"/>
                <w:sz w:val="24"/>
                <w:szCs w:val="24"/>
              </w:rPr>
            </w:pPr>
            <w:r w:rsidRPr="00194433">
              <w:rPr>
                <w:rFonts w:ascii="Times New Roman" w:hAnsi="Times New Roman" w:cs="Times New Roman"/>
                <w:sz w:val="24"/>
                <w:szCs w:val="24"/>
              </w:rPr>
              <w:t>основные вопросы наследственного права;</w:t>
            </w:r>
          </w:p>
          <w:p w:rsidR="007C5393" w:rsidRPr="00E632CD" w:rsidRDefault="00D076B5" w:rsidP="005B1A9A">
            <w:pPr>
              <w:pStyle w:val="ConsPlusNormal"/>
              <w:numPr>
                <w:ilvl w:val="0"/>
                <w:numId w:val="36"/>
              </w:numPr>
              <w:tabs>
                <w:tab w:val="left" w:pos="635"/>
              </w:tabs>
            </w:pPr>
            <w:r w:rsidRPr="00194433">
              <w:rPr>
                <w:rFonts w:ascii="Times New Roman" w:hAnsi="Times New Roman" w:cs="Times New Roman"/>
                <w:sz w:val="24"/>
                <w:szCs w:val="24"/>
              </w:rPr>
              <w:t>понятие гражданско-правовой ответственности;</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Pr>
          <w:p w:rsidR="007C5393" w:rsidRPr="007C5393" w:rsidRDefault="007C5393" w:rsidP="001811B9">
            <w:pPr>
              <w:rPr>
                <w:bCs/>
                <w:sz w:val="24"/>
                <w:szCs w:val="24"/>
                <w:lang w:val="ru-RU"/>
              </w:rPr>
            </w:pPr>
            <w:r w:rsidRPr="007C5393">
              <w:rPr>
                <w:bCs/>
                <w:iCs/>
                <w:sz w:val="24"/>
                <w:szCs w:val="24"/>
                <w:lang w:val="ru-RU"/>
              </w:rPr>
              <w:t>1. Интерпретация результатов наблюдений за деятельностью обучающегося в процессе освоения образовательной программы</w:t>
            </w:r>
            <w:r w:rsidRPr="007C5393">
              <w:rPr>
                <w:bCs/>
                <w:sz w:val="24"/>
                <w:szCs w:val="24"/>
                <w:lang w:val="ru-RU"/>
              </w:rPr>
              <w:t>.</w:t>
            </w:r>
          </w:p>
          <w:p w:rsidR="007C5393" w:rsidRPr="007C5393" w:rsidRDefault="007C5393" w:rsidP="001811B9">
            <w:pPr>
              <w:jc w:val="both"/>
              <w:rPr>
                <w:bCs/>
                <w:sz w:val="24"/>
                <w:szCs w:val="24"/>
                <w:lang w:val="ru-RU"/>
              </w:rPr>
            </w:pPr>
            <w:r w:rsidRPr="007C5393">
              <w:rPr>
                <w:bCs/>
                <w:sz w:val="24"/>
                <w:szCs w:val="24"/>
                <w:lang w:val="ru-RU"/>
              </w:rPr>
              <w:t xml:space="preserve">2. Стартовая диагностика подготовки обучающихся по школьному курсу </w:t>
            </w:r>
            <w:r>
              <w:rPr>
                <w:bCs/>
                <w:sz w:val="24"/>
                <w:szCs w:val="24"/>
                <w:lang w:val="ru-RU"/>
              </w:rPr>
              <w:t>обществознание</w:t>
            </w:r>
            <w:r w:rsidRPr="007C5393">
              <w:rPr>
                <w:bCs/>
                <w:sz w:val="24"/>
                <w:szCs w:val="24"/>
                <w:lang w:val="ru-RU"/>
              </w:rPr>
              <w:t>; выявление мотивации к изучению нового материала.</w:t>
            </w:r>
          </w:p>
          <w:p w:rsidR="007C5393" w:rsidRPr="00721BCB" w:rsidRDefault="007C5393" w:rsidP="001811B9">
            <w:pPr>
              <w:jc w:val="both"/>
              <w:rPr>
                <w:bCs/>
                <w:iCs/>
                <w:sz w:val="24"/>
                <w:szCs w:val="24"/>
              </w:rPr>
            </w:pPr>
            <w:r w:rsidRPr="00721BCB">
              <w:rPr>
                <w:bCs/>
                <w:iCs/>
                <w:sz w:val="24"/>
                <w:szCs w:val="24"/>
              </w:rPr>
              <w:t xml:space="preserve">3. </w:t>
            </w:r>
            <w:proofErr w:type="spellStart"/>
            <w:r w:rsidRPr="00721BCB">
              <w:rPr>
                <w:bCs/>
                <w:iCs/>
                <w:sz w:val="24"/>
                <w:szCs w:val="24"/>
              </w:rPr>
              <w:t>Текущий</w:t>
            </w:r>
            <w:proofErr w:type="spellEnd"/>
            <w:r w:rsidRPr="00721BCB">
              <w:rPr>
                <w:bCs/>
                <w:iCs/>
                <w:sz w:val="24"/>
                <w:szCs w:val="24"/>
              </w:rPr>
              <w:t xml:space="preserve"> </w:t>
            </w:r>
            <w:proofErr w:type="spellStart"/>
            <w:r w:rsidRPr="00721BCB">
              <w:rPr>
                <w:bCs/>
                <w:iCs/>
                <w:sz w:val="24"/>
                <w:szCs w:val="24"/>
              </w:rPr>
              <w:t>контроль</w:t>
            </w:r>
            <w:proofErr w:type="spellEnd"/>
            <w:r w:rsidRPr="00721BCB">
              <w:rPr>
                <w:bCs/>
                <w:iCs/>
                <w:sz w:val="24"/>
                <w:szCs w:val="24"/>
              </w:rPr>
              <w:t xml:space="preserve"> в </w:t>
            </w:r>
            <w:proofErr w:type="spellStart"/>
            <w:r w:rsidRPr="00721BCB">
              <w:rPr>
                <w:bCs/>
                <w:iCs/>
                <w:sz w:val="24"/>
                <w:szCs w:val="24"/>
              </w:rPr>
              <w:t>форме</w:t>
            </w:r>
            <w:proofErr w:type="spellEnd"/>
            <w:r w:rsidRPr="00721BCB">
              <w:rPr>
                <w:bCs/>
                <w:iCs/>
                <w:sz w:val="24"/>
                <w:szCs w:val="24"/>
              </w:rPr>
              <w:t>:</w:t>
            </w:r>
            <w:r w:rsidRPr="00721BCB">
              <w:rPr>
                <w:bCs/>
                <w:sz w:val="24"/>
                <w:szCs w:val="24"/>
              </w:rPr>
              <w:t xml:space="preserve"> </w:t>
            </w:r>
          </w:p>
          <w:p w:rsidR="007C5393" w:rsidRPr="00721BCB" w:rsidRDefault="007C5393" w:rsidP="005B1A9A">
            <w:pPr>
              <w:widowControl/>
              <w:numPr>
                <w:ilvl w:val="0"/>
                <w:numId w:val="18"/>
              </w:numPr>
              <w:suppressAutoHyphens/>
              <w:autoSpaceDE/>
              <w:autoSpaceDN/>
              <w:ind w:left="34" w:hanging="142"/>
              <w:jc w:val="both"/>
              <w:rPr>
                <w:bCs/>
                <w:iCs/>
                <w:sz w:val="24"/>
                <w:szCs w:val="24"/>
              </w:rPr>
            </w:pPr>
            <w:proofErr w:type="spellStart"/>
            <w:r w:rsidRPr="00721BCB">
              <w:rPr>
                <w:bCs/>
                <w:iCs/>
                <w:sz w:val="24"/>
                <w:szCs w:val="24"/>
              </w:rPr>
              <w:t>защиты</w:t>
            </w:r>
            <w:proofErr w:type="spellEnd"/>
            <w:r w:rsidRPr="00721BCB">
              <w:rPr>
                <w:bCs/>
                <w:iCs/>
                <w:sz w:val="24"/>
                <w:szCs w:val="24"/>
              </w:rPr>
              <w:t xml:space="preserve"> </w:t>
            </w:r>
            <w:proofErr w:type="spellStart"/>
            <w:r w:rsidRPr="00721BCB">
              <w:rPr>
                <w:bCs/>
                <w:iCs/>
                <w:sz w:val="24"/>
                <w:szCs w:val="24"/>
              </w:rPr>
              <w:t>практических</w:t>
            </w:r>
            <w:proofErr w:type="spellEnd"/>
            <w:r w:rsidRPr="00721BCB">
              <w:rPr>
                <w:bCs/>
                <w:iCs/>
                <w:sz w:val="24"/>
                <w:szCs w:val="24"/>
              </w:rPr>
              <w:t xml:space="preserve"> </w:t>
            </w:r>
            <w:proofErr w:type="spellStart"/>
            <w:r w:rsidRPr="00721BCB">
              <w:rPr>
                <w:bCs/>
                <w:iCs/>
                <w:sz w:val="24"/>
                <w:szCs w:val="24"/>
              </w:rPr>
              <w:t>работ</w:t>
            </w:r>
            <w:proofErr w:type="spellEnd"/>
            <w:r w:rsidRPr="00721BCB">
              <w:rPr>
                <w:bCs/>
                <w:iCs/>
                <w:sz w:val="24"/>
                <w:szCs w:val="24"/>
              </w:rPr>
              <w:t>;</w:t>
            </w:r>
            <w:r w:rsidRPr="00721BCB">
              <w:rPr>
                <w:bCs/>
                <w:sz w:val="24"/>
                <w:szCs w:val="24"/>
              </w:rPr>
              <w:t xml:space="preserve"> </w:t>
            </w:r>
          </w:p>
          <w:p w:rsidR="007C5393" w:rsidRPr="005B1A9A" w:rsidRDefault="005B1A9A" w:rsidP="005B1A9A">
            <w:pPr>
              <w:widowControl/>
              <w:numPr>
                <w:ilvl w:val="0"/>
                <w:numId w:val="18"/>
              </w:numPr>
              <w:suppressAutoHyphens/>
              <w:autoSpaceDE/>
              <w:autoSpaceDN/>
              <w:ind w:left="34" w:hanging="142"/>
              <w:jc w:val="both"/>
              <w:rPr>
                <w:bCs/>
                <w:iCs/>
                <w:sz w:val="24"/>
                <w:szCs w:val="24"/>
                <w:lang w:val="ru-RU"/>
              </w:rPr>
            </w:pPr>
            <w:r>
              <w:rPr>
                <w:bCs/>
                <w:iCs/>
                <w:sz w:val="24"/>
                <w:szCs w:val="24"/>
                <w:lang w:val="ru-RU"/>
              </w:rPr>
              <w:t xml:space="preserve">заданий для самостоятельной </w:t>
            </w:r>
            <w:r w:rsidR="007C5393" w:rsidRPr="005B1A9A">
              <w:rPr>
                <w:bCs/>
                <w:iCs/>
                <w:sz w:val="24"/>
                <w:szCs w:val="24"/>
                <w:lang w:val="ru-RU"/>
              </w:rPr>
              <w:t>работы.</w:t>
            </w:r>
          </w:p>
          <w:p w:rsidR="007C5393" w:rsidRPr="007C5393" w:rsidRDefault="007C5393" w:rsidP="001811B9">
            <w:pPr>
              <w:rPr>
                <w:bCs/>
                <w:sz w:val="24"/>
                <w:szCs w:val="24"/>
                <w:lang w:val="ru-RU"/>
              </w:rPr>
            </w:pPr>
            <w:r w:rsidRPr="007C5393">
              <w:rPr>
                <w:bCs/>
                <w:sz w:val="24"/>
                <w:szCs w:val="24"/>
                <w:lang w:val="ru-RU"/>
              </w:rPr>
              <w:t xml:space="preserve">4. Итоговая аттестация  в форме </w:t>
            </w:r>
            <w:r w:rsidR="005B1A9A">
              <w:rPr>
                <w:bCs/>
                <w:sz w:val="24"/>
                <w:szCs w:val="24"/>
                <w:lang w:val="ru-RU"/>
              </w:rPr>
              <w:t>экзамена</w:t>
            </w:r>
          </w:p>
          <w:p w:rsidR="007C5393" w:rsidRPr="007C5393" w:rsidRDefault="007C5393" w:rsidP="005B1A9A">
            <w:pPr>
              <w:jc w:val="both"/>
              <w:rPr>
                <w:bCs/>
                <w:i/>
                <w:sz w:val="24"/>
                <w:szCs w:val="24"/>
                <w:lang w:val="ru-RU"/>
              </w:rPr>
            </w:pPr>
          </w:p>
        </w:tc>
      </w:tr>
    </w:tbl>
    <w:p w:rsidR="007C5393" w:rsidRPr="00ED6E05" w:rsidRDefault="007C5393" w:rsidP="001811B9">
      <w:pPr>
        <w:shd w:val="clear" w:color="auto" w:fill="FFFFFF"/>
        <w:rPr>
          <w:b/>
          <w:sz w:val="24"/>
          <w:szCs w:val="24"/>
          <w:lang w:val="ru-RU" w:eastAsia="zh-CN"/>
        </w:rPr>
        <w:sectPr w:rsidR="007C5393" w:rsidRPr="00ED6E05" w:rsidSect="0005381E">
          <w:footerReference w:type="default" r:id="rId43"/>
          <w:pgSz w:w="11906" w:h="16838"/>
          <w:pgMar w:top="1134" w:right="851" w:bottom="1134" w:left="1701" w:header="709" w:footer="709" w:gutter="0"/>
          <w:cols w:space="708"/>
          <w:docGrid w:linePitch="360"/>
        </w:sectPr>
      </w:pPr>
    </w:p>
    <w:p w:rsidR="001B06D1" w:rsidRPr="00ED6E05" w:rsidRDefault="001B06D1" w:rsidP="00616067">
      <w:pPr>
        <w:jc w:val="center"/>
        <w:rPr>
          <w:kern w:val="28"/>
          <w:sz w:val="24"/>
          <w:szCs w:val="24"/>
          <w:lang w:val="ru-RU" w:eastAsia="ru-RU"/>
        </w:rPr>
      </w:pPr>
    </w:p>
    <w:sectPr w:rsidR="001B06D1" w:rsidRPr="00ED6E05" w:rsidSect="0005381E">
      <w:footerReference w:type="default" r:id="rId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33B" w:rsidRDefault="0023733B">
      <w:r>
        <w:separator/>
      </w:r>
    </w:p>
  </w:endnote>
  <w:endnote w:type="continuationSeparator" w:id="0">
    <w:p w:rsidR="0023733B" w:rsidRDefault="0023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34120"/>
      <w:placeholder>
        <w:docPart w:val="1B3B64FC26F047EF9CE84A93A70A7A9D"/>
      </w:placeholder>
      <w:temporary/>
      <w:showingPlcHdr/>
    </w:sdtPr>
    <w:sdtEndPr/>
    <w:sdtContent>
      <w:p w:rsidR="00683AA6" w:rsidRDefault="00683AA6">
        <w:pPr>
          <w:pStyle w:val="afb"/>
        </w:pPr>
        <w:r>
          <w:rPr>
            <w:lang w:val="ru-RU"/>
          </w:rPr>
          <w:t>[Введите текст]</w:t>
        </w:r>
      </w:p>
    </w:sdtContent>
  </w:sdt>
  <w:p w:rsidR="00683AA6" w:rsidRDefault="00683AA6">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A6" w:rsidRDefault="00683AA6">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A6" w:rsidRDefault="00683AA6">
    <w:pPr>
      <w:pStyle w:val="afb"/>
    </w:pPr>
  </w:p>
  <w:p w:rsidR="00683AA6" w:rsidRDefault="00683AA6">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652610"/>
      <w:docPartObj>
        <w:docPartGallery w:val="Page Numbers (Bottom of Page)"/>
        <w:docPartUnique/>
      </w:docPartObj>
    </w:sdtPr>
    <w:sdtEndPr/>
    <w:sdtContent>
      <w:p w:rsidR="00683AA6" w:rsidRDefault="00683AA6">
        <w:pPr>
          <w:pStyle w:val="afb"/>
          <w:jc w:val="right"/>
        </w:pPr>
        <w:r>
          <w:fldChar w:fldCharType="begin"/>
        </w:r>
        <w:r>
          <w:instrText>PAGE   \* MERGEFORMAT</w:instrText>
        </w:r>
        <w:r>
          <w:fldChar w:fldCharType="separate"/>
        </w:r>
        <w:r w:rsidR="00C50071" w:rsidRPr="00C50071">
          <w:rPr>
            <w:noProof/>
            <w:lang w:val="ru-RU"/>
          </w:rPr>
          <w:t>34</w:t>
        </w:r>
        <w:r>
          <w:fldChar w:fldCharType="end"/>
        </w:r>
      </w:p>
    </w:sdtContent>
  </w:sdt>
  <w:p w:rsidR="00683AA6" w:rsidRDefault="00683AA6">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12776"/>
      <w:docPartObj>
        <w:docPartGallery w:val="Page Numbers (Bottom of Page)"/>
        <w:docPartUnique/>
      </w:docPartObj>
    </w:sdtPr>
    <w:sdtEndPr/>
    <w:sdtContent>
      <w:p w:rsidR="00683AA6" w:rsidRDefault="00683AA6">
        <w:pPr>
          <w:pStyle w:val="afb"/>
          <w:jc w:val="right"/>
        </w:pPr>
        <w:r>
          <w:fldChar w:fldCharType="begin"/>
        </w:r>
        <w:r>
          <w:instrText>PAGE   \* MERGEFORMAT</w:instrText>
        </w:r>
        <w:r>
          <w:fldChar w:fldCharType="separate"/>
        </w:r>
        <w:r w:rsidR="00C50071" w:rsidRPr="00C50071">
          <w:rPr>
            <w:noProof/>
            <w:lang w:val="ru-RU"/>
          </w:rPr>
          <w:t>35</w:t>
        </w:r>
        <w:r>
          <w:fldChar w:fldCharType="end"/>
        </w:r>
      </w:p>
    </w:sdtContent>
  </w:sdt>
  <w:p w:rsidR="00683AA6" w:rsidRDefault="00683AA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33B" w:rsidRDefault="0023733B">
      <w:r>
        <w:separator/>
      </w:r>
    </w:p>
  </w:footnote>
  <w:footnote w:type="continuationSeparator" w:id="0">
    <w:p w:rsidR="0023733B" w:rsidRDefault="0023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D7A"/>
    <w:multiLevelType w:val="hybridMultilevel"/>
    <w:tmpl w:val="D3D0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F2349"/>
    <w:multiLevelType w:val="hybridMultilevel"/>
    <w:tmpl w:val="AB50B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55CAC"/>
    <w:multiLevelType w:val="hybridMultilevel"/>
    <w:tmpl w:val="D99E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21A42"/>
    <w:multiLevelType w:val="hybridMultilevel"/>
    <w:tmpl w:val="F27A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A0248"/>
    <w:multiLevelType w:val="hybridMultilevel"/>
    <w:tmpl w:val="C94A8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B659EA"/>
    <w:multiLevelType w:val="singleLevel"/>
    <w:tmpl w:val="9ECC8778"/>
    <w:lvl w:ilvl="0">
      <w:start w:val="1"/>
      <w:numFmt w:val="decimal"/>
      <w:lvlText w:val="%1."/>
      <w:lvlJc w:val="left"/>
      <w:pPr>
        <w:tabs>
          <w:tab w:val="num" w:pos="1080"/>
        </w:tabs>
        <w:ind w:left="1080" w:hanging="360"/>
      </w:pPr>
    </w:lvl>
  </w:abstractNum>
  <w:abstractNum w:abstractNumId="6">
    <w:nsid w:val="11D6691F"/>
    <w:multiLevelType w:val="singleLevel"/>
    <w:tmpl w:val="9ECC8778"/>
    <w:lvl w:ilvl="0">
      <w:start w:val="1"/>
      <w:numFmt w:val="decimal"/>
      <w:lvlText w:val="%1."/>
      <w:lvlJc w:val="left"/>
      <w:pPr>
        <w:tabs>
          <w:tab w:val="num" w:pos="1080"/>
        </w:tabs>
        <w:ind w:left="1080" w:hanging="360"/>
      </w:pPr>
    </w:lvl>
  </w:abstractNum>
  <w:abstractNum w:abstractNumId="7">
    <w:nsid w:val="13182A8B"/>
    <w:multiLevelType w:val="hybridMultilevel"/>
    <w:tmpl w:val="B14C649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15906C0A"/>
    <w:multiLevelType w:val="singleLevel"/>
    <w:tmpl w:val="9ECC8778"/>
    <w:lvl w:ilvl="0">
      <w:start w:val="1"/>
      <w:numFmt w:val="decimal"/>
      <w:lvlText w:val="%1."/>
      <w:lvlJc w:val="left"/>
      <w:pPr>
        <w:tabs>
          <w:tab w:val="num" w:pos="1080"/>
        </w:tabs>
        <w:ind w:left="1080" w:hanging="360"/>
      </w:pPr>
    </w:lvl>
  </w:abstractNum>
  <w:abstractNum w:abstractNumId="9">
    <w:nsid w:val="15FC25E4"/>
    <w:multiLevelType w:val="singleLevel"/>
    <w:tmpl w:val="9ECC8778"/>
    <w:lvl w:ilvl="0">
      <w:start w:val="1"/>
      <w:numFmt w:val="decimal"/>
      <w:lvlText w:val="%1."/>
      <w:lvlJc w:val="left"/>
      <w:pPr>
        <w:tabs>
          <w:tab w:val="num" w:pos="1080"/>
        </w:tabs>
        <w:ind w:left="1080" w:hanging="360"/>
      </w:pPr>
    </w:lvl>
  </w:abstractNum>
  <w:abstractNum w:abstractNumId="10">
    <w:nsid w:val="1CF10583"/>
    <w:multiLevelType w:val="multilevel"/>
    <w:tmpl w:val="F0DA5F82"/>
    <w:lvl w:ilvl="0">
      <w:start w:val="1"/>
      <w:numFmt w:val="decimal"/>
      <w:lvlText w:val="%1"/>
      <w:lvlJc w:val="left"/>
      <w:pPr>
        <w:ind w:left="119" w:hanging="490"/>
      </w:pPr>
      <w:rPr>
        <w:rFonts w:cs="Times New Roman" w:hint="default"/>
      </w:rPr>
    </w:lvl>
    <w:lvl w:ilvl="1">
      <w:start w:val="1"/>
      <w:numFmt w:val="decimal"/>
      <w:lvlText w:val="%1.%2."/>
      <w:lvlJc w:val="left"/>
      <w:pPr>
        <w:ind w:left="119" w:hanging="490"/>
      </w:pPr>
      <w:rPr>
        <w:rFonts w:ascii="Times New Roman" w:eastAsia="Times New Roman" w:hAnsi="Times New Roman" w:cs="Times New Roman" w:hint="default"/>
        <w:b/>
        <w:bCs/>
        <w:spacing w:val="-1"/>
        <w:w w:val="99"/>
        <w:sz w:val="28"/>
        <w:szCs w:val="28"/>
      </w:rPr>
    </w:lvl>
    <w:lvl w:ilvl="2">
      <w:numFmt w:val="bullet"/>
      <w:lvlText w:val="•"/>
      <w:lvlJc w:val="left"/>
      <w:pPr>
        <w:ind w:left="2101" w:hanging="490"/>
      </w:pPr>
      <w:rPr>
        <w:rFonts w:hint="default"/>
      </w:rPr>
    </w:lvl>
    <w:lvl w:ilvl="3">
      <w:numFmt w:val="bullet"/>
      <w:lvlText w:val="•"/>
      <w:lvlJc w:val="left"/>
      <w:pPr>
        <w:ind w:left="3091" w:hanging="490"/>
      </w:pPr>
      <w:rPr>
        <w:rFonts w:hint="default"/>
      </w:rPr>
    </w:lvl>
    <w:lvl w:ilvl="4">
      <w:numFmt w:val="bullet"/>
      <w:lvlText w:val="•"/>
      <w:lvlJc w:val="left"/>
      <w:pPr>
        <w:ind w:left="4082" w:hanging="490"/>
      </w:pPr>
      <w:rPr>
        <w:rFonts w:hint="default"/>
      </w:rPr>
    </w:lvl>
    <w:lvl w:ilvl="5">
      <w:numFmt w:val="bullet"/>
      <w:lvlText w:val="•"/>
      <w:lvlJc w:val="left"/>
      <w:pPr>
        <w:ind w:left="5073" w:hanging="490"/>
      </w:pPr>
      <w:rPr>
        <w:rFonts w:hint="default"/>
      </w:rPr>
    </w:lvl>
    <w:lvl w:ilvl="6">
      <w:numFmt w:val="bullet"/>
      <w:lvlText w:val="•"/>
      <w:lvlJc w:val="left"/>
      <w:pPr>
        <w:ind w:left="6063" w:hanging="490"/>
      </w:pPr>
      <w:rPr>
        <w:rFonts w:hint="default"/>
      </w:rPr>
    </w:lvl>
    <w:lvl w:ilvl="7">
      <w:numFmt w:val="bullet"/>
      <w:lvlText w:val="•"/>
      <w:lvlJc w:val="left"/>
      <w:pPr>
        <w:ind w:left="7054" w:hanging="490"/>
      </w:pPr>
      <w:rPr>
        <w:rFonts w:hint="default"/>
      </w:rPr>
    </w:lvl>
    <w:lvl w:ilvl="8">
      <w:numFmt w:val="bullet"/>
      <w:lvlText w:val="•"/>
      <w:lvlJc w:val="left"/>
      <w:pPr>
        <w:ind w:left="8045" w:hanging="490"/>
      </w:pPr>
      <w:rPr>
        <w:rFonts w:hint="default"/>
      </w:rPr>
    </w:lvl>
  </w:abstractNum>
  <w:abstractNum w:abstractNumId="11">
    <w:nsid w:val="264B4525"/>
    <w:multiLevelType w:val="hybridMultilevel"/>
    <w:tmpl w:val="C86A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55034"/>
    <w:multiLevelType w:val="hybridMultilevel"/>
    <w:tmpl w:val="31062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9957B4"/>
    <w:multiLevelType w:val="hybridMultilevel"/>
    <w:tmpl w:val="51A6AA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D3F73FF"/>
    <w:multiLevelType w:val="singleLevel"/>
    <w:tmpl w:val="9ECC8778"/>
    <w:lvl w:ilvl="0">
      <w:start w:val="1"/>
      <w:numFmt w:val="decimal"/>
      <w:lvlText w:val="%1."/>
      <w:lvlJc w:val="left"/>
      <w:pPr>
        <w:tabs>
          <w:tab w:val="num" w:pos="1080"/>
        </w:tabs>
        <w:ind w:left="1080" w:hanging="360"/>
      </w:pPr>
    </w:lvl>
  </w:abstractNum>
  <w:abstractNum w:abstractNumId="15">
    <w:nsid w:val="31B36A78"/>
    <w:multiLevelType w:val="hybridMultilevel"/>
    <w:tmpl w:val="9AA2B934"/>
    <w:lvl w:ilvl="0" w:tplc="6F463D5E">
      <w:start w:val="1"/>
      <w:numFmt w:val="decimal"/>
      <w:lvlText w:val="%1."/>
      <w:lvlJc w:val="left"/>
      <w:pPr>
        <w:ind w:left="474" w:hanging="360"/>
      </w:pPr>
      <w:rPr>
        <w:rFonts w:cs="Times New Roman" w:hint="default"/>
        <w:w w:val="99"/>
      </w:rPr>
    </w:lvl>
    <w:lvl w:ilvl="1" w:tplc="88EEB4A6">
      <w:start w:val="1"/>
      <w:numFmt w:val="decimal"/>
      <w:lvlText w:val="%2."/>
      <w:lvlJc w:val="left"/>
      <w:pPr>
        <w:ind w:left="3987" w:hanging="280"/>
      </w:pPr>
      <w:rPr>
        <w:rFonts w:ascii="Times New Roman" w:eastAsia="Times New Roman" w:hAnsi="Times New Roman" w:cs="Times New Roman" w:hint="default"/>
        <w:b/>
        <w:bCs/>
        <w:w w:val="99"/>
        <w:sz w:val="28"/>
        <w:szCs w:val="28"/>
      </w:rPr>
    </w:lvl>
    <w:lvl w:ilvl="2" w:tplc="C8F87774">
      <w:numFmt w:val="bullet"/>
      <w:lvlText w:val="•"/>
      <w:lvlJc w:val="left"/>
      <w:pPr>
        <w:ind w:left="4651" w:hanging="280"/>
      </w:pPr>
      <w:rPr>
        <w:rFonts w:hint="default"/>
      </w:rPr>
    </w:lvl>
    <w:lvl w:ilvl="3" w:tplc="1674CC0E">
      <w:numFmt w:val="bullet"/>
      <w:lvlText w:val="•"/>
      <w:lvlJc w:val="left"/>
      <w:pPr>
        <w:ind w:left="5323" w:hanging="280"/>
      </w:pPr>
      <w:rPr>
        <w:rFonts w:hint="default"/>
      </w:rPr>
    </w:lvl>
    <w:lvl w:ilvl="4" w:tplc="F4782B88">
      <w:numFmt w:val="bullet"/>
      <w:lvlText w:val="•"/>
      <w:lvlJc w:val="left"/>
      <w:pPr>
        <w:ind w:left="5995" w:hanging="280"/>
      </w:pPr>
      <w:rPr>
        <w:rFonts w:hint="default"/>
      </w:rPr>
    </w:lvl>
    <w:lvl w:ilvl="5" w:tplc="52AE3748">
      <w:numFmt w:val="bullet"/>
      <w:lvlText w:val="•"/>
      <w:lvlJc w:val="left"/>
      <w:pPr>
        <w:ind w:left="6667" w:hanging="280"/>
      </w:pPr>
      <w:rPr>
        <w:rFonts w:hint="default"/>
      </w:rPr>
    </w:lvl>
    <w:lvl w:ilvl="6" w:tplc="173A7236">
      <w:numFmt w:val="bullet"/>
      <w:lvlText w:val="•"/>
      <w:lvlJc w:val="left"/>
      <w:pPr>
        <w:ind w:left="7339" w:hanging="280"/>
      </w:pPr>
      <w:rPr>
        <w:rFonts w:hint="default"/>
      </w:rPr>
    </w:lvl>
    <w:lvl w:ilvl="7" w:tplc="EEDE454A">
      <w:numFmt w:val="bullet"/>
      <w:lvlText w:val="•"/>
      <w:lvlJc w:val="left"/>
      <w:pPr>
        <w:ind w:left="8010" w:hanging="280"/>
      </w:pPr>
      <w:rPr>
        <w:rFonts w:hint="default"/>
      </w:rPr>
    </w:lvl>
    <w:lvl w:ilvl="8" w:tplc="A3CE7F86">
      <w:numFmt w:val="bullet"/>
      <w:lvlText w:val="•"/>
      <w:lvlJc w:val="left"/>
      <w:pPr>
        <w:ind w:left="8682" w:hanging="280"/>
      </w:pPr>
      <w:rPr>
        <w:rFonts w:hint="default"/>
      </w:rPr>
    </w:lvl>
  </w:abstractNum>
  <w:abstractNum w:abstractNumId="16">
    <w:nsid w:val="3D9B22C7"/>
    <w:multiLevelType w:val="hybridMultilevel"/>
    <w:tmpl w:val="E5CE8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C16255"/>
    <w:multiLevelType w:val="singleLevel"/>
    <w:tmpl w:val="9ECC8778"/>
    <w:lvl w:ilvl="0">
      <w:start w:val="1"/>
      <w:numFmt w:val="decimal"/>
      <w:lvlText w:val="%1."/>
      <w:lvlJc w:val="left"/>
      <w:pPr>
        <w:tabs>
          <w:tab w:val="num" w:pos="360"/>
        </w:tabs>
        <w:ind w:left="360" w:hanging="360"/>
      </w:pPr>
    </w:lvl>
  </w:abstractNum>
  <w:abstractNum w:abstractNumId="18">
    <w:nsid w:val="3E22621A"/>
    <w:multiLevelType w:val="multilevel"/>
    <w:tmpl w:val="5BCE6E20"/>
    <w:lvl w:ilvl="0">
      <w:start w:val="2"/>
      <w:numFmt w:val="decimal"/>
      <w:lvlText w:val="%1"/>
      <w:lvlJc w:val="left"/>
      <w:pPr>
        <w:ind w:left="711" w:hanging="490"/>
      </w:pPr>
      <w:rPr>
        <w:rFonts w:hint="default"/>
      </w:rPr>
    </w:lvl>
    <w:lvl w:ilvl="1">
      <w:start w:val="1"/>
      <w:numFmt w:val="decimal"/>
      <w:lvlText w:val="%1.%2."/>
      <w:lvlJc w:val="left"/>
      <w:pPr>
        <w:ind w:left="711" w:hanging="490"/>
        <w:jc w:val="right"/>
      </w:pPr>
      <w:rPr>
        <w:rFonts w:ascii="Times New Roman" w:eastAsia="Times New Roman" w:hAnsi="Times New Roman" w:cs="Times New Roman" w:hint="default"/>
        <w:b/>
        <w:bCs/>
        <w:spacing w:val="-1"/>
        <w:w w:val="99"/>
        <w:sz w:val="28"/>
        <w:szCs w:val="28"/>
      </w:rPr>
    </w:lvl>
    <w:lvl w:ilvl="2">
      <w:numFmt w:val="bullet"/>
      <w:lvlText w:val="•"/>
      <w:lvlJc w:val="left"/>
      <w:pPr>
        <w:ind w:left="2565" w:hanging="490"/>
      </w:pPr>
      <w:rPr>
        <w:rFonts w:hint="default"/>
      </w:rPr>
    </w:lvl>
    <w:lvl w:ilvl="3">
      <w:numFmt w:val="bullet"/>
      <w:lvlText w:val="•"/>
      <w:lvlJc w:val="left"/>
      <w:pPr>
        <w:ind w:left="3487" w:hanging="490"/>
      </w:pPr>
      <w:rPr>
        <w:rFonts w:hint="default"/>
      </w:rPr>
    </w:lvl>
    <w:lvl w:ilvl="4">
      <w:numFmt w:val="bullet"/>
      <w:lvlText w:val="•"/>
      <w:lvlJc w:val="left"/>
      <w:pPr>
        <w:ind w:left="4410" w:hanging="490"/>
      </w:pPr>
      <w:rPr>
        <w:rFonts w:hint="default"/>
      </w:rPr>
    </w:lvl>
    <w:lvl w:ilvl="5">
      <w:numFmt w:val="bullet"/>
      <w:lvlText w:val="•"/>
      <w:lvlJc w:val="left"/>
      <w:pPr>
        <w:ind w:left="5333" w:hanging="490"/>
      </w:pPr>
      <w:rPr>
        <w:rFonts w:hint="default"/>
      </w:rPr>
    </w:lvl>
    <w:lvl w:ilvl="6">
      <w:numFmt w:val="bullet"/>
      <w:lvlText w:val="•"/>
      <w:lvlJc w:val="left"/>
      <w:pPr>
        <w:ind w:left="6255" w:hanging="490"/>
      </w:pPr>
      <w:rPr>
        <w:rFonts w:hint="default"/>
      </w:rPr>
    </w:lvl>
    <w:lvl w:ilvl="7">
      <w:numFmt w:val="bullet"/>
      <w:lvlText w:val="•"/>
      <w:lvlJc w:val="left"/>
      <w:pPr>
        <w:ind w:left="7178" w:hanging="490"/>
      </w:pPr>
      <w:rPr>
        <w:rFonts w:hint="default"/>
      </w:rPr>
    </w:lvl>
    <w:lvl w:ilvl="8">
      <w:numFmt w:val="bullet"/>
      <w:lvlText w:val="•"/>
      <w:lvlJc w:val="left"/>
      <w:pPr>
        <w:ind w:left="8101" w:hanging="490"/>
      </w:pPr>
      <w:rPr>
        <w:rFonts w:hint="default"/>
      </w:rPr>
    </w:lvl>
  </w:abstractNum>
  <w:abstractNum w:abstractNumId="19">
    <w:nsid w:val="451F690D"/>
    <w:multiLevelType w:val="hybridMultilevel"/>
    <w:tmpl w:val="AC20F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96730"/>
    <w:multiLevelType w:val="hybridMultilevel"/>
    <w:tmpl w:val="C7E42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14016E"/>
    <w:multiLevelType w:val="hybridMultilevel"/>
    <w:tmpl w:val="0A78EE84"/>
    <w:lvl w:ilvl="0" w:tplc="04190001">
      <w:start w:val="1"/>
      <w:numFmt w:val="bullet"/>
      <w:lvlText w:val=""/>
      <w:lvlJc w:val="left"/>
      <w:pPr>
        <w:ind w:left="1190" w:hanging="360"/>
      </w:pPr>
      <w:rPr>
        <w:rFonts w:ascii="Symbol" w:hAnsi="Symbol"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22">
    <w:nsid w:val="472D435D"/>
    <w:multiLevelType w:val="multilevel"/>
    <w:tmpl w:val="02306BEA"/>
    <w:lvl w:ilvl="0">
      <w:start w:val="3"/>
      <w:numFmt w:val="decimal"/>
      <w:lvlText w:val="%1"/>
      <w:lvlJc w:val="left"/>
      <w:pPr>
        <w:ind w:left="110" w:hanging="796"/>
      </w:pPr>
      <w:rPr>
        <w:rFonts w:cs="Times New Roman" w:hint="default"/>
      </w:rPr>
    </w:lvl>
    <w:lvl w:ilvl="1">
      <w:start w:val="1"/>
      <w:numFmt w:val="decimal"/>
      <w:lvlText w:val="%1.%2."/>
      <w:lvlJc w:val="left"/>
      <w:pPr>
        <w:ind w:left="110" w:hanging="796"/>
      </w:pPr>
      <w:rPr>
        <w:rFonts w:ascii="Times New Roman" w:eastAsia="Times New Roman" w:hAnsi="Times New Roman" w:cs="Times New Roman" w:hint="default"/>
        <w:b/>
        <w:bCs/>
        <w:spacing w:val="-1"/>
        <w:w w:val="99"/>
        <w:sz w:val="28"/>
        <w:szCs w:val="28"/>
      </w:rPr>
    </w:lvl>
    <w:lvl w:ilvl="2">
      <w:numFmt w:val="bullet"/>
      <w:lvlText w:val="•"/>
      <w:lvlJc w:val="left"/>
      <w:pPr>
        <w:ind w:left="2021" w:hanging="796"/>
      </w:pPr>
      <w:rPr>
        <w:rFonts w:hint="default"/>
      </w:rPr>
    </w:lvl>
    <w:lvl w:ilvl="3">
      <w:numFmt w:val="bullet"/>
      <w:lvlText w:val="•"/>
      <w:lvlJc w:val="left"/>
      <w:pPr>
        <w:ind w:left="2971" w:hanging="796"/>
      </w:pPr>
      <w:rPr>
        <w:rFonts w:hint="default"/>
      </w:rPr>
    </w:lvl>
    <w:lvl w:ilvl="4">
      <w:numFmt w:val="bullet"/>
      <w:lvlText w:val="•"/>
      <w:lvlJc w:val="left"/>
      <w:pPr>
        <w:ind w:left="3922" w:hanging="796"/>
      </w:pPr>
      <w:rPr>
        <w:rFonts w:hint="default"/>
      </w:rPr>
    </w:lvl>
    <w:lvl w:ilvl="5">
      <w:numFmt w:val="bullet"/>
      <w:lvlText w:val="•"/>
      <w:lvlJc w:val="left"/>
      <w:pPr>
        <w:ind w:left="4873" w:hanging="796"/>
      </w:pPr>
      <w:rPr>
        <w:rFonts w:hint="default"/>
      </w:rPr>
    </w:lvl>
    <w:lvl w:ilvl="6">
      <w:numFmt w:val="bullet"/>
      <w:lvlText w:val="•"/>
      <w:lvlJc w:val="left"/>
      <w:pPr>
        <w:ind w:left="5823" w:hanging="796"/>
      </w:pPr>
      <w:rPr>
        <w:rFonts w:hint="default"/>
      </w:rPr>
    </w:lvl>
    <w:lvl w:ilvl="7">
      <w:numFmt w:val="bullet"/>
      <w:lvlText w:val="•"/>
      <w:lvlJc w:val="left"/>
      <w:pPr>
        <w:ind w:left="6774" w:hanging="796"/>
      </w:pPr>
      <w:rPr>
        <w:rFonts w:hint="default"/>
      </w:rPr>
    </w:lvl>
    <w:lvl w:ilvl="8">
      <w:numFmt w:val="bullet"/>
      <w:lvlText w:val="•"/>
      <w:lvlJc w:val="left"/>
      <w:pPr>
        <w:ind w:left="7725" w:hanging="796"/>
      </w:pPr>
      <w:rPr>
        <w:rFonts w:hint="default"/>
      </w:rPr>
    </w:lvl>
  </w:abstractNum>
  <w:abstractNum w:abstractNumId="23">
    <w:nsid w:val="4737545E"/>
    <w:multiLevelType w:val="singleLevel"/>
    <w:tmpl w:val="9ECC8778"/>
    <w:lvl w:ilvl="0">
      <w:start w:val="1"/>
      <w:numFmt w:val="decimal"/>
      <w:lvlText w:val="%1."/>
      <w:lvlJc w:val="left"/>
      <w:pPr>
        <w:tabs>
          <w:tab w:val="num" w:pos="1080"/>
        </w:tabs>
        <w:ind w:left="1080" w:hanging="360"/>
      </w:pPr>
    </w:lvl>
  </w:abstractNum>
  <w:abstractNum w:abstractNumId="24">
    <w:nsid w:val="49905664"/>
    <w:multiLevelType w:val="singleLevel"/>
    <w:tmpl w:val="05642DEA"/>
    <w:lvl w:ilvl="0">
      <w:start w:val="1"/>
      <w:numFmt w:val="decimal"/>
      <w:lvlText w:val="%1."/>
      <w:lvlJc w:val="left"/>
      <w:pPr>
        <w:tabs>
          <w:tab w:val="num" w:pos="1125"/>
        </w:tabs>
        <w:ind w:left="1125" w:hanging="405"/>
      </w:pPr>
    </w:lvl>
  </w:abstractNum>
  <w:abstractNum w:abstractNumId="25">
    <w:nsid w:val="4AE46014"/>
    <w:multiLevelType w:val="hybridMultilevel"/>
    <w:tmpl w:val="4536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F179F0"/>
    <w:multiLevelType w:val="singleLevel"/>
    <w:tmpl w:val="9ECC8778"/>
    <w:lvl w:ilvl="0">
      <w:start w:val="1"/>
      <w:numFmt w:val="decimal"/>
      <w:lvlText w:val="%1."/>
      <w:lvlJc w:val="left"/>
      <w:pPr>
        <w:tabs>
          <w:tab w:val="num" w:pos="927"/>
        </w:tabs>
        <w:ind w:left="927" w:hanging="360"/>
      </w:pPr>
    </w:lvl>
  </w:abstractNum>
  <w:abstractNum w:abstractNumId="27">
    <w:nsid w:val="545A3DBA"/>
    <w:multiLevelType w:val="hybridMultilevel"/>
    <w:tmpl w:val="A1222DD6"/>
    <w:lvl w:ilvl="0" w:tplc="BB80C13C">
      <w:start w:val="1"/>
      <w:numFmt w:val="decimal"/>
      <w:lvlText w:val="%1."/>
      <w:lvlJc w:val="left"/>
      <w:pPr>
        <w:ind w:left="679" w:hanging="279"/>
      </w:pPr>
      <w:rPr>
        <w:rFonts w:ascii="Times New Roman" w:eastAsia="Times New Roman" w:hAnsi="Times New Roman" w:cs="Times New Roman" w:hint="default"/>
        <w:w w:val="99"/>
        <w:sz w:val="28"/>
        <w:szCs w:val="28"/>
      </w:rPr>
    </w:lvl>
    <w:lvl w:ilvl="1" w:tplc="A17CBDBA">
      <w:numFmt w:val="bullet"/>
      <w:lvlText w:val="•"/>
      <w:lvlJc w:val="left"/>
      <w:pPr>
        <w:ind w:left="2320" w:hanging="279"/>
      </w:pPr>
    </w:lvl>
    <w:lvl w:ilvl="2" w:tplc="113A594E">
      <w:numFmt w:val="bullet"/>
      <w:lvlText w:val="•"/>
      <w:lvlJc w:val="left"/>
      <w:pPr>
        <w:ind w:left="3165" w:hanging="279"/>
      </w:pPr>
    </w:lvl>
    <w:lvl w:ilvl="3" w:tplc="857A082C">
      <w:numFmt w:val="bullet"/>
      <w:lvlText w:val="•"/>
      <w:lvlJc w:val="left"/>
      <w:pPr>
        <w:ind w:left="4010" w:hanging="279"/>
      </w:pPr>
    </w:lvl>
    <w:lvl w:ilvl="4" w:tplc="CF4AE302">
      <w:numFmt w:val="bullet"/>
      <w:lvlText w:val="•"/>
      <w:lvlJc w:val="left"/>
      <w:pPr>
        <w:ind w:left="4855" w:hanging="279"/>
      </w:pPr>
    </w:lvl>
    <w:lvl w:ilvl="5" w:tplc="5F6C321E">
      <w:numFmt w:val="bullet"/>
      <w:lvlText w:val="•"/>
      <w:lvlJc w:val="left"/>
      <w:pPr>
        <w:ind w:left="5700" w:hanging="279"/>
      </w:pPr>
    </w:lvl>
    <w:lvl w:ilvl="6" w:tplc="20FE391C">
      <w:numFmt w:val="bullet"/>
      <w:lvlText w:val="•"/>
      <w:lvlJc w:val="left"/>
      <w:pPr>
        <w:ind w:left="6545" w:hanging="279"/>
      </w:pPr>
    </w:lvl>
    <w:lvl w:ilvl="7" w:tplc="750CEADC">
      <w:numFmt w:val="bullet"/>
      <w:lvlText w:val="•"/>
      <w:lvlJc w:val="left"/>
      <w:pPr>
        <w:ind w:left="7390" w:hanging="279"/>
      </w:pPr>
    </w:lvl>
    <w:lvl w:ilvl="8" w:tplc="97ECE02E">
      <w:numFmt w:val="bullet"/>
      <w:lvlText w:val="•"/>
      <w:lvlJc w:val="left"/>
      <w:pPr>
        <w:ind w:left="8236" w:hanging="279"/>
      </w:pPr>
    </w:lvl>
  </w:abstractNum>
  <w:abstractNum w:abstractNumId="28">
    <w:nsid w:val="632252A8"/>
    <w:multiLevelType w:val="hybridMultilevel"/>
    <w:tmpl w:val="869C92C0"/>
    <w:lvl w:ilvl="0" w:tplc="04190001">
      <w:start w:val="1"/>
      <w:numFmt w:val="bullet"/>
      <w:lvlText w:val=""/>
      <w:lvlJc w:val="left"/>
      <w:pPr>
        <w:ind w:left="1389" w:hanging="360"/>
      </w:pPr>
      <w:rPr>
        <w:rFonts w:ascii="Symbol" w:hAnsi="Symbol" w:hint="default"/>
      </w:rPr>
    </w:lvl>
    <w:lvl w:ilvl="1" w:tplc="04190003" w:tentative="1">
      <w:start w:val="1"/>
      <w:numFmt w:val="bullet"/>
      <w:lvlText w:val="o"/>
      <w:lvlJc w:val="left"/>
      <w:pPr>
        <w:ind w:left="2109" w:hanging="360"/>
      </w:pPr>
      <w:rPr>
        <w:rFonts w:ascii="Courier New" w:hAnsi="Courier New" w:cs="Courier New" w:hint="default"/>
      </w:rPr>
    </w:lvl>
    <w:lvl w:ilvl="2" w:tplc="04190005" w:tentative="1">
      <w:start w:val="1"/>
      <w:numFmt w:val="bullet"/>
      <w:lvlText w:val=""/>
      <w:lvlJc w:val="left"/>
      <w:pPr>
        <w:ind w:left="2829" w:hanging="360"/>
      </w:pPr>
      <w:rPr>
        <w:rFonts w:ascii="Wingdings" w:hAnsi="Wingdings" w:hint="default"/>
      </w:rPr>
    </w:lvl>
    <w:lvl w:ilvl="3" w:tplc="04190001" w:tentative="1">
      <w:start w:val="1"/>
      <w:numFmt w:val="bullet"/>
      <w:lvlText w:val=""/>
      <w:lvlJc w:val="left"/>
      <w:pPr>
        <w:ind w:left="3549" w:hanging="360"/>
      </w:pPr>
      <w:rPr>
        <w:rFonts w:ascii="Symbol" w:hAnsi="Symbol" w:hint="default"/>
      </w:rPr>
    </w:lvl>
    <w:lvl w:ilvl="4" w:tplc="04190003" w:tentative="1">
      <w:start w:val="1"/>
      <w:numFmt w:val="bullet"/>
      <w:lvlText w:val="o"/>
      <w:lvlJc w:val="left"/>
      <w:pPr>
        <w:ind w:left="4269" w:hanging="360"/>
      </w:pPr>
      <w:rPr>
        <w:rFonts w:ascii="Courier New" w:hAnsi="Courier New" w:cs="Courier New" w:hint="default"/>
      </w:rPr>
    </w:lvl>
    <w:lvl w:ilvl="5" w:tplc="04190005" w:tentative="1">
      <w:start w:val="1"/>
      <w:numFmt w:val="bullet"/>
      <w:lvlText w:val=""/>
      <w:lvlJc w:val="left"/>
      <w:pPr>
        <w:ind w:left="4989" w:hanging="360"/>
      </w:pPr>
      <w:rPr>
        <w:rFonts w:ascii="Wingdings" w:hAnsi="Wingdings" w:hint="default"/>
      </w:rPr>
    </w:lvl>
    <w:lvl w:ilvl="6" w:tplc="04190001" w:tentative="1">
      <w:start w:val="1"/>
      <w:numFmt w:val="bullet"/>
      <w:lvlText w:val=""/>
      <w:lvlJc w:val="left"/>
      <w:pPr>
        <w:ind w:left="5709" w:hanging="360"/>
      </w:pPr>
      <w:rPr>
        <w:rFonts w:ascii="Symbol" w:hAnsi="Symbol" w:hint="default"/>
      </w:rPr>
    </w:lvl>
    <w:lvl w:ilvl="7" w:tplc="04190003" w:tentative="1">
      <w:start w:val="1"/>
      <w:numFmt w:val="bullet"/>
      <w:lvlText w:val="o"/>
      <w:lvlJc w:val="left"/>
      <w:pPr>
        <w:ind w:left="6429" w:hanging="360"/>
      </w:pPr>
      <w:rPr>
        <w:rFonts w:ascii="Courier New" w:hAnsi="Courier New" w:cs="Courier New" w:hint="default"/>
      </w:rPr>
    </w:lvl>
    <w:lvl w:ilvl="8" w:tplc="04190005" w:tentative="1">
      <w:start w:val="1"/>
      <w:numFmt w:val="bullet"/>
      <w:lvlText w:val=""/>
      <w:lvlJc w:val="left"/>
      <w:pPr>
        <w:ind w:left="7149" w:hanging="360"/>
      </w:pPr>
      <w:rPr>
        <w:rFonts w:ascii="Wingdings" w:hAnsi="Wingdings" w:hint="default"/>
      </w:rPr>
    </w:lvl>
  </w:abstractNum>
  <w:abstractNum w:abstractNumId="29">
    <w:nsid w:val="6406191A"/>
    <w:multiLevelType w:val="hybridMultilevel"/>
    <w:tmpl w:val="7B6A31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A62FDD"/>
    <w:multiLevelType w:val="multilevel"/>
    <w:tmpl w:val="CB283ED4"/>
    <w:lvl w:ilvl="0">
      <w:start w:val="1"/>
      <w:numFmt w:val="decimal"/>
      <w:lvlText w:val="%1."/>
      <w:lvlJc w:val="left"/>
      <w:pPr>
        <w:ind w:left="454" w:hanging="240"/>
      </w:pPr>
      <w:rPr>
        <w:rFonts w:ascii="Times New Roman" w:eastAsia="Times New Roman" w:hAnsi="Times New Roman" w:cs="Times New Roman" w:hint="default"/>
        <w:spacing w:val="-2"/>
        <w:w w:val="99"/>
        <w:sz w:val="24"/>
        <w:szCs w:val="24"/>
      </w:rPr>
    </w:lvl>
    <w:lvl w:ilvl="1">
      <w:start w:val="3"/>
      <w:numFmt w:val="decimal"/>
      <w:lvlText w:val="%2."/>
      <w:lvlJc w:val="left"/>
      <w:pPr>
        <w:ind w:left="101" w:hanging="280"/>
      </w:pPr>
      <w:rPr>
        <w:rFonts w:ascii="Times New Roman" w:eastAsia="Times New Roman" w:hAnsi="Times New Roman" w:cs="Times New Roman" w:hint="default"/>
        <w:b/>
        <w:bCs/>
        <w:w w:val="99"/>
        <w:sz w:val="28"/>
        <w:szCs w:val="28"/>
      </w:rPr>
    </w:lvl>
    <w:lvl w:ilvl="2">
      <w:start w:val="1"/>
      <w:numFmt w:val="decimal"/>
      <w:lvlText w:val="%2.%3."/>
      <w:lvlJc w:val="left"/>
      <w:pPr>
        <w:ind w:left="101" w:hanging="888"/>
      </w:pPr>
      <w:rPr>
        <w:rFonts w:ascii="Times New Roman" w:eastAsia="Times New Roman" w:hAnsi="Times New Roman" w:cs="Times New Roman" w:hint="default"/>
        <w:b/>
        <w:bCs/>
        <w:spacing w:val="-1"/>
        <w:w w:val="99"/>
        <w:sz w:val="28"/>
        <w:szCs w:val="28"/>
      </w:rPr>
    </w:lvl>
    <w:lvl w:ilvl="3">
      <w:numFmt w:val="bullet"/>
      <w:lvlText w:val="•"/>
      <w:lvlJc w:val="left"/>
      <w:pPr>
        <w:ind w:left="2575" w:hanging="888"/>
      </w:pPr>
    </w:lvl>
    <w:lvl w:ilvl="4">
      <w:numFmt w:val="bullet"/>
      <w:lvlText w:val="•"/>
      <w:lvlJc w:val="left"/>
      <w:pPr>
        <w:ind w:left="3633" w:hanging="888"/>
      </w:pPr>
    </w:lvl>
    <w:lvl w:ilvl="5">
      <w:numFmt w:val="bullet"/>
      <w:lvlText w:val="•"/>
      <w:lvlJc w:val="left"/>
      <w:pPr>
        <w:ind w:left="4691" w:hanging="888"/>
      </w:pPr>
    </w:lvl>
    <w:lvl w:ilvl="6">
      <w:numFmt w:val="bullet"/>
      <w:lvlText w:val="•"/>
      <w:lvlJc w:val="left"/>
      <w:pPr>
        <w:ind w:left="5749" w:hanging="888"/>
      </w:pPr>
    </w:lvl>
    <w:lvl w:ilvl="7">
      <w:numFmt w:val="bullet"/>
      <w:lvlText w:val="•"/>
      <w:lvlJc w:val="left"/>
      <w:pPr>
        <w:ind w:left="6806" w:hanging="888"/>
      </w:pPr>
    </w:lvl>
    <w:lvl w:ilvl="8">
      <w:numFmt w:val="bullet"/>
      <w:lvlText w:val="•"/>
      <w:lvlJc w:val="left"/>
      <w:pPr>
        <w:ind w:left="7864" w:hanging="888"/>
      </w:pPr>
    </w:lvl>
  </w:abstractNum>
  <w:abstractNum w:abstractNumId="31">
    <w:nsid w:val="6B2E20B6"/>
    <w:multiLevelType w:val="hybridMultilevel"/>
    <w:tmpl w:val="5998B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C12550"/>
    <w:multiLevelType w:val="hybridMultilevel"/>
    <w:tmpl w:val="3606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916A77"/>
    <w:multiLevelType w:val="hybridMultilevel"/>
    <w:tmpl w:val="3506B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583DB2"/>
    <w:multiLevelType w:val="singleLevel"/>
    <w:tmpl w:val="9ECC8778"/>
    <w:lvl w:ilvl="0">
      <w:start w:val="1"/>
      <w:numFmt w:val="decimal"/>
      <w:lvlText w:val="%1."/>
      <w:lvlJc w:val="left"/>
      <w:pPr>
        <w:tabs>
          <w:tab w:val="num" w:pos="501"/>
        </w:tabs>
        <w:ind w:left="501" w:hanging="360"/>
      </w:pPr>
    </w:lvl>
  </w:abstractNum>
  <w:abstractNum w:abstractNumId="35">
    <w:nsid w:val="7B007022"/>
    <w:multiLevelType w:val="singleLevel"/>
    <w:tmpl w:val="9ECC8778"/>
    <w:lvl w:ilvl="0">
      <w:start w:val="1"/>
      <w:numFmt w:val="decimal"/>
      <w:lvlText w:val="%1."/>
      <w:lvlJc w:val="left"/>
      <w:pPr>
        <w:tabs>
          <w:tab w:val="num" w:pos="1080"/>
        </w:tabs>
        <w:ind w:left="1080" w:hanging="360"/>
      </w:pPr>
    </w:lvl>
  </w:abstractNum>
  <w:abstractNum w:abstractNumId="36">
    <w:nsid w:val="7ED33309"/>
    <w:multiLevelType w:val="hybridMultilevel"/>
    <w:tmpl w:val="B14C649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1"/>
    </w:lvlOverride>
  </w:num>
  <w:num w:numId="3">
    <w:abstractNumId w:val="9"/>
    <w:lvlOverride w:ilvl="0">
      <w:startOverride w:val="1"/>
    </w:lvlOverride>
  </w:num>
  <w:num w:numId="4">
    <w:abstractNumId w:val="8"/>
    <w:lvlOverride w:ilvl="0">
      <w:startOverride w:val="1"/>
    </w:lvlOverride>
  </w:num>
  <w:num w:numId="5">
    <w:abstractNumId w:val="6"/>
    <w:lvlOverride w:ilvl="0">
      <w:startOverride w:val="1"/>
    </w:lvlOverride>
  </w:num>
  <w:num w:numId="6">
    <w:abstractNumId w:val="23"/>
    <w:lvlOverride w:ilvl="0">
      <w:startOverride w:val="1"/>
    </w:lvlOverride>
  </w:num>
  <w:num w:numId="7">
    <w:abstractNumId w:val="24"/>
    <w:lvlOverride w:ilvl="0">
      <w:startOverride w:val="1"/>
    </w:lvlOverride>
  </w:num>
  <w:num w:numId="8">
    <w:abstractNumId w:val="34"/>
    <w:lvlOverride w:ilvl="0">
      <w:startOverride w:val="1"/>
    </w:lvlOverride>
  </w:num>
  <w:num w:numId="9">
    <w:abstractNumId w:val="5"/>
    <w:lvlOverride w:ilvl="0">
      <w:startOverride w:val="1"/>
    </w:lvlOverride>
  </w:num>
  <w:num w:numId="10">
    <w:abstractNumId w:val="14"/>
    <w:lvlOverride w:ilvl="0">
      <w:startOverride w:val="1"/>
    </w:lvlOverride>
  </w:num>
  <w:num w:numId="11">
    <w:abstractNumId w:val="26"/>
    <w:lvlOverride w:ilvl="0">
      <w:startOverride w:val="1"/>
    </w:lvlOverride>
  </w:num>
  <w:num w:numId="12">
    <w:abstractNumId w:val="35"/>
    <w:lvlOverride w:ilvl="0">
      <w:startOverride w:val="1"/>
    </w:lvlOverride>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1"/>
  </w:num>
  <w:num w:numId="18">
    <w:abstractNumId w:val="12"/>
  </w:num>
  <w:num w:numId="19">
    <w:abstractNumId w:val="2"/>
  </w:num>
  <w:num w:numId="20">
    <w:abstractNumId w:val="29"/>
  </w:num>
  <w:num w:numId="21">
    <w:abstractNumId w:val="30"/>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10"/>
  </w:num>
  <w:num w:numId="23">
    <w:abstractNumId w:val="15"/>
  </w:num>
  <w:num w:numId="24">
    <w:abstractNumId w:val="28"/>
  </w:num>
  <w:num w:numId="25">
    <w:abstractNumId w:val="18"/>
  </w:num>
  <w:num w:numId="26">
    <w:abstractNumId w:val="19"/>
  </w:num>
  <w:num w:numId="27">
    <w:abstractNumId w:val="1"/>
  </w:num>
  <w:num w:numId="28">
    <w:abstractNumId w:val="22"/>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5"/>
  </w:num>
  <w:num w:numId="33">
    <w:abstractNumId w:val="16"/>
  </w:num>
  <w:num w:numId="34">
    <w:abstractNumId w:val="31"/>
  </w:num>
  <w:num w:numId="35">
    <w:abstractNumId w:val="3"/>
  </w:num>
  <w:num w:numId="36">
    <w:abstractNumId w:val="0"/>
  </w:num>
  <w:num w:numId="37">
    <w:abstractNumId w:val="32"/>
  </w:num>
  <w:num w:numId="38">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5D"/>
    <w:rsid w:val="0000671A"/>
    <w:rsid w:val="00010C58"/>
    <w:rsid w:val="00012E01"/>
    <w:rsid w:val="000274A7"/>
    <w:rsid w:val="000361FB"/>
    <w:rsid w:val="00043F7D"/>
    <w:rsid w:val="00046C37"/>
    <w:rsid w:val="00050607"/>
    <w:rsid w:val="0005381E"/>
    <w:rsid w:val="00057D23"/>
    <w:rsid w:val="000826B5"/>
    <w:rsid w:val="000831EA"/>
    <w:rsid w:val="000B5FE9"/>
    <w:rsid w:val="000C284D"/>
    <w:rsid w:val="000C7338"/>
    <w:rsid w:val="000D5F28"/>
    <w:rsid w:val="000E3A8F"/>
    <w:rsid w:val="00117D70"/>
    <w:rsid w:val="00127474"/>
    <w:rsid w:val="001333F0"/>
    <w:rsid w:val="00135323"/>
    <w:rsid w:val="00135612"/>
    <w:rsid w:val="001562D7"/>
    <w:rsid w:val="0017066E"/>
    <w:rsid w:val="00171FA4"/>
    <w:rsid w:val="001811B9"/>
    <w:rsid w:val="00194433"/>
    <w:rsid w:val="001A48AA"/>
    <w:rsid w:val="001B06D1"/>
    <w:rsid w:val="001B5D2F"/>
    <w:rsid w:val="001D73B6"/>
    <w:rsid w:val="001F53F3"/>
    <w:rsid w:val="001F7E64"/>
    <w:rsid w:val="002119AD"/>
    <w:rsid w:val="0022575A"/>
    <w:rsid w:val="00234379"/>
    <w:rsid w:val="0023733B"/>
    <w:rsid w:val="002525D3"/>
    <w:rsid w:val="0028470E"/>
    <w:rsid w:val="002E2767"/>
    <w:rsid w:val="002E5E1F"/>
    <w:rsid w:val="002E7E0C"/>
    <w:rsid w:val="002F1D17"/>
    <w:rsid w:val="00326AC9"/>
    <w:rsid w:val="00326CA1"/>
    <w:rsid w:val="0032730B"/>
    <w:rsid w:val="00336EB9"/>
    <w:rsid w:val="00352CAE"/>
    <w:rsid w:val="00355275"/>
    <w:rsid w:val="00365402"/>
    <w:rsid w:val="003719DF"/>
    <w:rsid w:val="003734FC"/>
    <w:rsid w:val="00377551"/>
    <w:rsid w:val="003953F8"/>
    <w:rsid w:val="003A2996"/>
    <w:rsid w:val="003A3B5D"/>
    <w:rsid w:val="003A4938"/>
    <w:rsid w:val="003A5369"/>
    <w:rsid w:val="003B5A11"/>
    <w:rsid w:val="003B7A09"/>
    <w:rsid w:val="003C0FF7"/>
    <w:rsid w:val="003C15FF"/>
    <w:rsid w:val="003C19DD"/>
    <w:rsid w:val="003D0013"/>
    <w:rsid w:val="003E3587"/>
    <w:rsid w:val="003F105F"/>
    <w:rsid w:val="00401C21"/>
    <w:rsid w:val="0041640B"/>
    <w:rsid w:val="004310C9"/>
    <w:rsid w:val="00447894"/>
    <w:rsid w:val="004576D7"/>
    <w:rsid w:val="00471951"/>
    <w:rsid w:val="004822EC"/>
    <w:rsid w:val="00484B96"/>
    <w:rsid w:val="004A1126"/>
    <w:rsid w:val="004A7DB3"/>
    <w:rsid w:val="004C77D0"/>
    <w:rsid w:val="004D795C"/>
    <w:rsid w:val="005048A2"/>
    <w:rsid w:val="00523F75"/>
    <w:rsid w:val="005241B9"/>
    <w:rsid w:val="00526D6A"/>
    <w:rsid w:val="005371FB"/>
    <w:rsid w:val="00541976"/>
    <w:rsid w:val="00542098"/>
    <w:rsid w:val="00554CA5"/>
    <w:rsid w:val="0056269D"/>
    <w:rsid w:val="005863A9"/>
    <w:rsid w:val="005868E1"/>
    <w:rsid w:val="005938AA"/>
    <w:rsid w:val="00594C60"/>
    <w:rsid w:val="005969A0"/>
    <w:rsid w:val="005A5A82"/>
    <w:rsid w:val="005B1A9A"/>
    <w:rsid w:val="005C7950"/>
    <w:rsid w:val="005E3062"/>
    <w:rsid w:val="005F184E"/>
    <w:rsid w:val="005F4710"/>
    <w:rsid w:val="0061151F"/>
    <w:rsid w:val="00616067"/>
    <w:rsid w:val="00620337"/>
    <w:rsid w:val="00623F27"/>
    <w:rsid w:val="006409B7"/>
    <w:rsid w:val="00641713"/>
    <w:rsid w:val="006628B7"/>
    <w:rsid w:val="00674098"/>
    <w:rsid w:val="00674A91"/>
    <w:rsid w:val="0067602E"/>
    <w:rsid w:val="00683AA6"/>
    <w:rsid w:val="00692A57"/>
    <w:rsid w:val="00696CCB"/>
    <w:rsid w:val="006B1EB4"/>
    <w:rsid w:val="006B210F"/>
    <w:rsid w:val="006B71C6"/>
    <w:rsid w:val="006D149E"/>
    <w:rsid w:val="006D1E8B"/>
    <w:rsid w:val="006D6DC1"/>
    <w:rsid w:val="006E4F4E"/>
    <w:rsid w:val="006F2D8D"/>
    <w:rsid w:val="006F3C50"/>
    <w:rsid w:val="006F78B1"/>
    <w:rsid w:val="00722576"/>
    <w:rsid w:val="00725554"/>
    <w:rsid w:val="007262F3"/>
    <w:rsid w:val="00731649"/>
    <w:rsid w:val="00743CD6"/>
    <w:rsid w:val="0075133F"/>
    <w:rsid w:val="00753DA4"/>
    <w:rsid w:val="007626C1"/>
    <w:rsid w:val="00762BF2"/>
    <w:rsid w:val="00762FED"/>
    <w:rsid w:val="007809F8"/>
    <w:rsid w:val="007A077A"/>
    <w:rsid w:val="007A4DE0"/>
    <w:rsid w:val="007B1B1F"/>
    <w:rsid w:val="007B2F94"/>
    <w:rsid w:val="007C4494"/>
    <w:rsid w:val="007C5393"/>
    <w:rsid w:val="007D336A"/>
    <w:rsid w:val="007D35F0"/>
    <w:rsid w:val="007E6870"/>
    <w:rsid w:val="0081706D"/>
    <w:rsid w:val="008238CC"/>
    <w:rsid w:val="00825F45"/>
    <w:rsid w:val="00827E87"/>
    <w:rsid w:val="0085439D"/>
    <w:rsid w:val="00871014"/>
    <w:rsid w:val="00875774"/>
    <w:rsid w:val="00881814"/>
    <w:rsid w:val="0089007A"/>
    <w:rsid w:val="008930C6"/>
    <w:rsid w:val="00896FC3"/>
    <w:rsid w:val="008B3042"/>
    <w:rsid w:val="008B5D79"/>
    <w:rsid w:val="008C2BF7"/>
    <w:rsid w:val="008E44CE"/>
    <w:rsid w:val="008F143D"/>
    <w:rsid w:val="008F2A93"/>
    <w:rsid w:val="009110D7"/>
    <w:rsid w:val="00920420"/>
    <w:rsid w:val="009418CB"/>
    <w:rsid w:val="00944687"/>
    <w:rsid w:val="00952CA3"/>
    <w:rsid w:val="00956703"/>
    <w:rsid w:val="00962F43"/>
    <w:rsid w:val="0096422D"/>
    <w:rsid w:val="00970A46"/>
    <w:rsid w:val="00993009"/>
    <w:rsid w:val="009B161E"/>
    <w:rsid w:val="009D1550"/>
    <w:rsid w:val="009E19EB"/>
    <w:rsid w:val="009E572F"/>
    <w:rsid w:val="00A01387"/>
    <w:rsid w:val="00A13FD9"/>
    <w:rsid w:val="00A21566"/>
    <w:rsid w:val="00A33790"/>
    <w:rsid w:val="00A42F32"/>
    <w:rsid w:val="00A57624"/>
    <w:rsid w:val="00A74B27"/>
    <w:rsid w:val="00AA5AA4"/>
    <w:rsid w:val="00AA778D"/>
    <w:rsid w:val="00AC1285"/>
    <w:rsid w:val="00AE0AF8"/>
    <w:rsid w:val="00AE7DA3"/>
    <w:rsid w:val="00AF0438"/>
    <w:rsid w:val="00B2560F"/>
    <w:rsid w:val="00B30430"/>
    <w:rsid w:val="00B307E8"/>
    <w:rsid w:val="00B36330"/>
    <w:rsid w:val="00B366BA"/>
    <w:rsid w:val="00B46664"/>
    <w:rsid w:val="00B64930"/>
    <w:rsid w:val="00B840F8"/>
    <w:rsid w:val="00B871C3"/>
    <w:rsid w:val="00B92802"/>
    <w:rsid w:val="00B92F6D"/>
    <w:rsid w:val="00B94607"/>
    <w:rsid w:val="00BB60B3"/>
    <w:rsid w:val="00BC7B9E"/>
    <w:rsid w:val="00BE61D1"/>
    <w:rsid w:val="00BE7691"/>
    <w:rsid w:val="00BE7843"/>
    <w:rsid w:val="00BF29B9"/>
    <w:rsid w:val="00C01863"/>
    <w:rsid w:val="00C11484"/>
    <w:rsid w:val="00C2284C"/>
    <w:rsid w:val="00C26886"/>
    <w:rsid w:val="00C32BE8"/>
    <w:rsid w:val="00C33EBA"/>
    <w:rsid w:val="00C43981"/>
    <w:rsid w:val="00C50071"/>
    <w:rsid w:val="00C51C89"/>
    <w:rsid w:val="00C60C2E"/>
    <w:rsid w:val="00C624F7"/>
    <w:rsid w:val="00C63DDF"/>
    <w:rsid w:val="00CB3C19"/>
    <w:rsid w:val="00CE7DD7"/>
    <w:rsid w:val="00CF7C40"/>
    <w:rsid w:val="00D009ED"/>
    <w:rsid w:val="00D076B5"/>
    <w:rsid w:val="00D13301"/>
    <w:rsid w:val="00D13F53"/>
    <w:rsid w:val="00D200EA"/>
    <w:rsid w:val="00D356FF"/>
    <w:rsid w:val="00D372F7"/>
    <w:rsid w:val="00D378B3"/>
    <w:rsid w:val="00D37A47"/>
    <w:rsid w:val="00D81D05"/>
    <w:rsid w:val="00D84970"/>
    <w:rsid w:val="00D875C5"/>
    <w:rsid w:val="00D978C5"/>
    <w:rsid w:val="00DC2C7C"/>
    <w:rsid w:val="00DD4B7E"/>
    <w:rsid w:val="00DD6DF6"/>
    <w:rsid w:val="00DE2DA9"/>
    <w:rsid w:val="00DE3285"/>
    <w:rsid w:val="00DE4737"/>
    <w:rsid w:val="00DF42FE"/>
    <w:rsid w:val="00E1384A"/>
    <w:rsid w:val="00E16EFD"/>
    <w:rsid w:val="00E34760"/>
    <w:rsid w:val="00E51AC0"/>
    <w:rsid w:val="00E531C5"/>
    <w:rsid w:val="00E56D13"/>
    <w:rsid w:val="00E609DC"/>
    <w:rsid w:val="00E632CD"/>
    <w:rsid w:val="00E67316"/>
    <w:rsid w:val="00E965BA"/>
    <w:rsid w:val="00E970BB"/>
    <w:rsid w:val="00E97DA0"/>
    <w:rsid w:val="00EA4F79"/>
    <w:rsid w:val="00EA5822"/>
    <w:rsid w:val="00EC4DFE"/>
    <w:rsid w:val="00ED6E05"/>
    <w:rsid w:val="00EE1C61"/>
    <w:rsid w:val="00F00A6E"/>
    <w:rsid w:val="00F05611"/>
    <w:rsid w:val="00F12B54"/>
    <w:rsid w:val="00F1606A"/>
    <w:rsid w:val="00F21465"/>
    <w:rsid w:val="00F26116"/>
    <w:rsid w:val="00F36C8F"/>
    <w:rsid w:val="00F37F98"/>
    <w:rsid w:val="00F8403A"/>
    <w:rsid w:val="00F91583"/>
    <w:rsid w:val="00F94A27"/>
    <w:rsid w:val="00F96C86"/>
    <w:rsid w:val="00FA01A2"/>
    <w:rsid w:val="00FA4864"/>
    <w:rsid w:val="00FA4F7B"/>
    <w:rsid w:val="00FB0366"/>
    <w:rsid w:val="00FB2CC6"/>
    <w:rsid w:val="00FC16B1"/>
    <w:rsid w:val="00FC3620"/>
    <w:rsid w:val="00FC4566"/>
    <w:rsid w:val="00FD7B81"/>
    <w:rsid w:val="00FE2FDD"/>
    <w:rsid w:val="00FE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73B6"/>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1F7E64"/>
    <w:pPr>
      <w:ind w:left="101"/>
      <w:outlineLvl w:val="0"/>
    </w:pPr>
    <w:rPr>
      <w:b/>
      <w:bCs/>
      <w:sz w:val="28"/>
      <w:szCs w:val="28"/>
    </w:rPr>
  </w:style>
  <w:style w:type="paragraph" w:styleId="2">
    <w:name w:val="heading 2"/>
    <w:basedOn w:val="a"/>
    <w:link w:val="20"/>
    <w:qFormat/>
    <w:rsid w:val="001F7E64"/>
    <w:pPr>
      <w:spacing w:before="8"/>
      <w:ind w:left="458"/>
      <w:outlineLvl w:val="1"/>
    </w:pPr>
    <w:rPr>
      <w:b/>
      <w:bCs/>
      <w:i/>
      <w:sz w:val="28"/>
      <w:szCs w:val="28"/>
    </w:rPr>
  </w:style>
  <w:style w:type="paragraph" w:styleId="4">
    <w:name w:val="heading 4"/>
    <w:basedOn w:val="a"/>
    <w:next w:val="a"/>
    <w:link w:val="40"/>
    <w:uiPriority w:val="9"/>
    <w:semiHidden/>
    <w:unhideWhenUsed/>
    <w:qFormat/>
    <w:rsid w:val="007C5393"/>
    <w:pPr>
      <w:keepNext/>
      <w:widowControl/>
      <w:suppressAutoHyphens/>
      <w:autoSpaceDE/>
      <w:autoSpaceDN/>
      <w:spacing w:before="240" w:after="60" w:line="276" w:lineRule="auto"/>
      <w:outlineLvl w:val="3"/>
    </w:pPr>
    <w:rPr>
      <w:rFonts w:ascii="Calibri" w:hAnsi="Calibri"/>
      <w:b/>
      <w:bCs/>
      <w:kern w:val="1"/>
      <w:sz w:val="28"/>
      <w:szCs w:val="28"/>
      <w:lang w:val="ru-RU" w:eastAsia="ar-SA"/>
    </w:rPr>
  </w:style>
  <w:style w:type="paragraph" w:styleId="5">
    <w:name w:val="heading 5"/>
    <w:basedOn w:val="a"/>
    <w:next w:val="a"/>
    <w:link w:val="50"/>
    <w:semiHidden/>
    <w:unhideWhenUsed/>
    <w:qFormat/>
    <w:rsid w:val="00043F7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67602E"/>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67602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7E64"/>
    <w:rPr>
      <w:rFonts w:ascii="Times New Roman" w:eastAsia="Times New Roman" w:hAnsi="Times New Roman" w:cs="Times New Roman"/>
      <w:b/>
      <w:bCs/>
      <w:sz w:val="28"/>
      <w:szCs w:val="28"/>
      <w:lang w:val="en-US"/>
    </w:rPr>
  </w:style>
  <w:style w:type="character" w:customStyle="1" w:styleId="20">
    <w:name w:val="Заголовок 2 Знак"/>
    <w:basedOn w:val="a0"/>
    <w:link w:val="2"/>
    <w:rsid w:val="001F7E64"/>
    <w:rPr>
      <w:rFonts w:ascii="Times New Roman" w:eastAsia="Times New Roman" w:hAnsi="Times New Roman" w:cs="Times New Roman"/>
      <w:b/>
      <w:bCs/>
      <w:i/>
      <w:sz w:val="28"/>
      <w:szCs w:val="28"/>
      <w:lang w:val="en-US"/>
    </w:rPr>
  </w:style>
  <w:style w:type="table" w:customStyle="1" w:styleId="TableNormal">
    <w:name w:val="Table Normal"/>
    <w:uiPriority w:val="2"/>
    <w:semiHidden/>
    <w:unhideWhenUsed/>
    <w:qFormat/>
    <w:rsid w:val="001F7E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F7E64"/>
    <w:pPr>
      <w:spacing w:before="8" w:line="256" w:lineRule="exact"/>
      <w:ind w:left="1626"/>
    </w:pPr>
    <w:rPr>
      <w:b/>
      <w:bCs/>
      <w:sz w:val="24"/>
      <w:szCs w:val="24"/>
    </w:rPr>
  </w:style>
  <w:style w:type="paragraph" w:styleId="21">
    <w:name w:val="toc 2"/>
    <w:basedOn w:val="a"/>
    <w:uiPriority w:val="1"/>
    <w:qFormat/>
    <w:rsid w:val="001F7E64"/>
    <w:pPr>
      <w:spacing w:before="36"/>
      <w:ind w:left="4120"/>
    </w:pPr>
    <w:rPr>
      <w:b/>
      <w:bCs/>
      <w:sz w:val="24"/>
      <w:szCs w:val="24"/>
    </w:rPr>
  </w:style>
  <w:style w:type="paragraph" w:styleId="3">
    <w:name w:val="toc 3"/>
    <w:basedOn w:val="a"/>
    <w:uiPriority w:val="1"/>
    <w:qFormat/>
    <w:rsid w:val="001F7E64"/>
    <w:pPr>
      <w:ind w:left="4120"/>
    </w:pPr>
    <w:rPr>
      <w:sz w:val="24"/>
      <w:szCs w:val="24"/>
    </w:rPr>
  </w:style>
  <w:style w:type="paragraph" w:styleId="41">
    <w:name w:val="toc 4"/>
    <w:basedOn w:val="a"/>
    <w:uiPriority w:val="1"/>
    <w:qFormat/>
    <w:rsid w:val="001F7E64"/>
    <w:pPr>
      <w:spacing w:before="25"/>
      <w:ind w:left="4120"/>
    </w:pPr>
    <w:rPr>
      <w:b/>
      <w:bCs/>
      <w:i/>
    </w:rPr>
  </w:style>
  <w:style w:type="paragraph" w:styleId="a3">
    <w:name w:val="Body Text"/>
    <w:basedOn w:val="a"/>
    <w:link w:val="a4"/>
    <w:uiPriority w:val="1"/>
    <w:qFormat/>
    <w:rsid w:val="001F7E64"/>
    <w:rPr>
      <w:sz w:val="28"/>
      <w:szCs w:val="28"/>
    </w:rPr>
  </w:style>
  <w:style w:type="character" w:customStyle="1" w:styleId="a4">
    <w:name w:val="Основной текст Знак"/>
    <w:basedOn w:val="a0"/>
    <w:link w:val="a3"/>
    <w:uiPriority w:val="1"/>
    <w:rsid w:val="001F7E64"/>
    <w:rPr>
      <w:rFonts w:ascii="Times New Roman" w:eastAsia="Times New Roman" w:hAnsi="Times New Roman" w:cs="Times New Roman"/>
      <w:sz w:val="28"/>
      <w:szCs w:val="28"/>
      <w:lang w:val="en-US"/>
    </w:rPr>
  </w:style>
  <w:style w:type="paragraph" w:styleId="a5">
    <w:name w:val="List Paragraph"/>
    <w:basedOn w:val="a"/>
    <w:uiPriority w:val="1"/>
    <w:qFormat/>
    <w:rsid w:val="001F7E64"/>
    <w:pPr>
      <w:ind w:left="118" w:firstLine="709"/>
    </w:pPr>
  </w:style>
  <w:style w:type="paragraph" w:customStyle="1" w:styleId="TableParagraph">
    <w:name w:val="Table Paragraph"/>
    <w:basedOn w:val="a"/>
    <w:uiPriority w:val="1"/>
    <w:qFormat/>
    <w:rsid w:val="001F7E64"/>
  </w:style>
  <w:style w:type="character" w:styleId="a6">
    <w:name w:val="annotation reference"/>
    <w:basedOn w:val="a0"/>
    <w:uiPriority w:val="99"/>
    <w:semiHidden/>
    <w:unhideWhenUsed/>
    <w:rsid w:val="00E970BB"/>
    <w:rPr>
      <w:sz w:val="16"/>
      <w:szCs w:val="16"/>
    </w:rPr>
  </w:style>
  <w:style w:type="paragraph" w:styleId="a7">
    <w:name w:val="annotation text"/>
    <w:basedOn w:val="a"/>
    <w:link w:val="a8"/>
    <w:uiPriority w:val="99"/>
    <w:semiHidden/>
    <w:unhideWhenUsed/>
    <w:rsid w:val="00E970BB"/>
    <w:rPr>
      <w:sz w:val="20"/>
      <w:szCs w:val="20"/>
    </w:rPr>
  </w:style>
  <w:style w:type="character" w:customStyle="1" w:styleId="a8">
    <w:name w:val="Текст примечания Знак"/>
    <w:basedOn w:val="a0"/>
    <w:link w:val="a7"/>
    <w:uiPriority w:val="99"/>
    <w:semiHidden/>
    <w:rsid w:val="00E970BB"/>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E970BB"/>
    <w:rPr>
      <w:b/>
      <w:bCs/>
    </w:rPr>
  </w:style>
  <w:style w:type="character" w:customStyle="1" w:styleId="aa">
    <w:name w:val="Тема примечания Знак"/>
    <w:basedOn w:val="a8"/>
    <w:link w:val="a9"/>
    <w:uiPriority w:val="99"/>
    <w:semiHidden/>
    <w:rsid w:val="00E970BB"/>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E970BB"/>
    <w:rPr>
      <w:rFonts w:ascii="Segoe UI" w:hAnsi="Segoe UI" w:cs="Segoe UI"/>
      <w:sz w:val="18"/>
      <w:szCs w:val="18"/>
    </w:rPr>
  </w:style>
  <w:style w:type="character" w:customStyle="1" w:styleId="ac">
    <w:name w:val="Текст выноски Знак"/>
    <w:basedOn w:val="a0"/>
    <w:link w:val="ab"/>
    <w:uiPriority w:val="99"/>
    <w:semiHidden/>
    <w:rsid w:val="00E970BB"/>
    <w:rPr>
      <w:rFonts w:ascii="Segoe UI" w:eastAsia="Times New Roman" w:hAnsi="Segoe UI" w:cs="Segoe UI"/>
      <w:sz w:val="18"/>
      <w:szCs w:val="18"/>
      <w:lang w:val="en-US"/>
    </w:rPr>
  </w:style>
  <w:style w:type="paragraph" w:styleId="ad">
    <w:name w:val="Body Text Indent"/>
    <w:basedOn w:val="a"/>
    <w:link w:val="ae"/>
    <w:unhideWhenUsed/>
    <w:rsid w:val="007C4494"/>
    <w:pPr>
      <w:spacing w:after="120"/>
      <w:ind w:left="283"/>
    </w:pPr>
  </w:style>
  <w:style w:type="character" w:customStyle="1" w:styleId="ae">
    <w:name w:val="Основной текст с отступом Знак"/>
    <w:basedOn w:val="a0"/>
    <w:link w:val="ad"/>
    <w:rsid w:val="007C4494"/>
    <w:rPr>
      <w:rFonts w:ascii="Times New Roman" w:eastAsia="Times New Roman" w:hAnsi="Times New Roman" w:cs="Times New Roman"/>
      <w:lang w:val="en-US"/>
    </w:rPr>
  </w:style>
  <w:style w:type="table" w:customStyle="1" w:styleId="12">
    <w:name w:val="Сетка таблицы1"/>
    <w:basedOn w:val="a1"/>
    <w:uiPriority w:val="59"/>
    <w:rsid w:val="00D372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67602E"/>
    <w:rPr>
      <w:rFonts w:asciiTheme="majorHAnsi" w:eastAsiaTheme="majorEastAsia" w:hAnsiTheme="majorHAnsi" w:cstheme="majorBidi"/>
      <w:color w:val="243F60" w:themeColor="accent1" w:themeShade="7F"/>
      <w:lang w:val="en-US"/>
    </w:rPr>
  </w:style>
  <w:style w:type="character" w:customStyle="1" w:styleId="80">
    <w:name w:val="Заголовок 8 Знак"/>
    <w:basedOn w:val="a0"/>
    <w:link w:val="8"/>
    <w:semiHidden/>
    <w:rsid w:val="0067602E"/>
    <w:rPr>
      <w:rFonts w:asciiTheme="majorHAnsi" w:eastAsiaTheme="majorEastAsia" w:hAnsiTheme="majorHAnsi" w:cstheme="majorBidi"/>
      <w:color w:val="272727" w:themeColor="text1" w:themeTint="D8"/>
      <w:sz w:val="21"/>
      <w:szCs w:val="21"/>
      <w:lang w:val="en-US"/>
    </w:rPr>
  </w:style>
  <w:style w:type="character" w:styleId="af">
    <w:name w:val="Intense Emphasis"/>
    <w:basedOn w:val="a0"/>
    <w:uiPriority w:val="21"/>
    <w:qFormat/>
    <w:rsid w:val="009D1550"/>
    <w:rPr>
      <w:i/>
      <w:iCs/>
      <w:color w:val="4F81BD" w:themeColor="accent1"/>
    </w:rPr>
  </w:style>
  <w:style w:type="character" w:styleId="af0">
    <w:name w:val="Intense Reference"/>
    <w:basedOn w:val="a0"/>
    <w:uiPriority w:val="32"/>
    <w:qFormat/>
    <w:rsid w:val="009D1550"/>
    <w:rPr>
      <w:b/>
      <w:bCs/>
      <w:caps w:val="0"/>
      <w:smallCaps/>
      <w:color w:val="4F81BD" w:themeColor="accent1"/>
      <w:spacing w:val="5"/>
      <w:sz w:val="32"/>
    </w:rPr>
  </w:style>
  <w:style w:type="character" w:customStyle="1" w:styleId="50">
    <w:name w:val="Заголовок 5 Знак"/>
    <w:basedOn w:val="a0"/>
    <w:link w:val="5"/>
    <w:semiHidden/>
    <w:rsid w:val="00043F7D"/>
    <w:rPr>
      <w:rFonts w:asciiTheme="majorHAnsi" w:eastAsiaTheme="majorEastAsia" w:hAnsiTheme="majorHAnsi" w:cstheme="majorBidi"/>
      <w:color w:val="365F91" w:themeColor="accent1" w:themeShade="BF"/>
      <w:lang w:val="en-US"/>
    </w:rPr>
  </w:style>
  <w:style w:type="character" w:customStyle="1" w:styleId="StrongEmphasis">
    <w:name w:val="Strong Emphasis"/>
    <w:qFormat/>
    <w:rsid w:val="00825F45"/>
    <w:rPr>
      <w:b/>
      <w:bCs/>
    </w:rPr>
  </w:style>
  <w:style w:type="table" w:styleId="af1">
    <w:name w:val="Table Grid"/>
    <w:basedOn w:val="a1"/>
    <w:uiPriority w:val="59"/>
    <w:rsid w:val="00AF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326CA1"/>
    <w:rPr>
      <w:color w:val="0000FF" w:themeColor="hyperlink"/>
      <w:u w:val="single"/>
    </w:rPr>
  </w:style>
  <w:style w:type="paragraph" w:customStyle="1" w:styleId="rtejustify">
    <w:name w:val="rtejustify"/>
    <w:basedOn w:val="a"/>
    <w:rsid w:val="00FA4F7B"/>
    <w:pPr>
      <w:widowControl/>
      <w:autoSpaceDE/>
      <w:autoSpaceDN/>
      <w:spacing w:before="144" w:after="288"/>
      <w:jc w:val="both"/>
    </w:pPr>
    <w:rPr>
      <w:sz w:val="24"/>
      <w:szCs w:val="24"/>
      <w:lang w:val="ru-RU" w:eastAsia="ru-RU"/>
    </w:rPr>
  </w:style>
  <w:style w:type="character" w:styleId="af3">
    <w:name w:val="Strong"/>
    <w:basedOn w:val="a0"/>
    <w:uiPriority w:val="22"/>
    <w:qFormat/>
    <w:rsid w:val="00FA4F7B"/>
    <w:rPr>
      <w:b/>
      <w:bCs/>
    </w:rPr>
  </w:style>
  <w:style w:type="character" w:styleId="af4">
    <w:name w:val="FollowedHyperlink"/>
    <w:basedOn w:val="a0"/>
    <w:uiPriority w:val="99"/>
    <w:semiHidden/>
    <w:unhideWhenUsed/>
    <w:rsid w:val="00D81D05"/>
    <w:rPr>
      <w:color w:val="800080" w:themeColor="followedHyperlink"/>
      <w:u w:val="single"/>
    </w:rPr>
  </w:style>
  <w:style w:type="paragraph" w:styleId="22">
    <w:name w:val="Body Text Indent 2"/>
    <w:basedOn w:val="a"/>
    <w:link w:val="23"/>
    <w:uiPriority w:val="99"/>
    <w:semiHidden/>
    <w:unhideWhenUsed/>
    <w:rsid w:val="00674098"/>
    <w:pPr>
      <w:spacing w:after="120" w:line="480" w:lineRule="auto"/>
      <w:ind w:left="283"/>
    </w:pPr>
  </w:style>
  <w:style w:type="character" w:customStyle="1" w:styleId="23">
    <w:name w:val="Основной текст с отступом 2 Знак"/>
    <w:basedOn w:val="a0"/>
    <w:link w:val="22"/>
    <w:uiPriority w:val="99"/>
    <w:semiHidden/>
    <w:rsid w:val="00674098"/>
    <w:rPr>
      <w:rFonts w:ascii="Times New Roman" w:eastAsia="Times New Roman" w:hAnsi="Times New Roman" w:cs="Times New Roman"/>
      <w:lang w:val="en-US"/>
    </w:rPr>
  </w:style>
  <w:style w:type="paragraph" w:styleId="24">
    <w:name w:val="Body Text 2"/>
    <w:basedOn w:val="a"/>
    <w:link w:val="25"/>
    <w:uiPriority w:val="99"/>
    <w:semiHidden/>
    <w:unhideWhenUsed/>
    <w:rsid w:val="001B06D1"/>
    <w:pPr>
      <w:spacing w:after="120" w:line="480" w:lineRule="auto"/>
    </w:pPr>
  </w:style>
  <w:style w:type="character" w:customStyle="1" w:styleId="25">
    <w:name w:val="Основной текст 2 Знак"/>
    <w:basedOn w:val="a0"/>
    <w:link w:val="24"/>
    <w:uiPriority w:val="99"/>
    <w:semiHidden/>
    <w:rsid w:val="001B06D1"/>
    <w:rPr>
      <w:rFonts w:ascii="Times New Roman" w:eastAsia="Times New Roman" w:hAnsi="Times New Roman" w:cs="Times New Roman"/>
      <w:lang w:val="en-US"/>
    </w:rPr>
  </w:style>
  <w:style w:type="paragraph" w:styleId="af5">
    <w:name w:val="Normal (Web)"/>
    <w:basedOn w:val="a"/>
    <w:uiPriority w:val="99"/>
    <w:semiHidden/>
    <w:unhideWhenUsed/>
    <w:rsid w:val="00C2284C"/>
    <w:pPr>
      <w:widowControl/>
      <w:autoSpaceDE/>
      <w:autoSpaceDN/>
      <w:spacing w:before="100" w:beforeAutospacing="1" w:after="100" w:afterAutospacing="1"/>
    </w:pPr>
    <w:rPr>
      <w:sz w:val="24"/>
      <w:szCs w:val="24"/>
      <w:lang w:val="ru-RU" w:eastAsia="ru-RU"/>
    </w:rPr>
  </w:style>
  <w:style w:type="paragraph" w:styleId="af6">
    <w:name w:val="Title"/>
    <w:basedOn w:val="a"/>
    <w:next w:val="a"/>
    <w:link w:val="af7"/>
    <w:uiPriority w:val="10"/>
    <w:qFormat/>
    <w:rsid w:val="00C2284C"/>
    <w:pPr>
      <w:spacing w:line="36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C2284C"/>
    <w:rPr>
      <w:rFonts w:asciiTheme="majorHAnsi" w:eastAsiaTheme="majorEastAsia" w:hAnsiTheme="majorHAnsi" w:cstheme="majorBidi"/>
      <w:spacing w:val="-10"/>
      <w:kern w:val="28"/>
      <w:sz w:val="56"/>
      <w:szCs w:val="56"/>
      <w:lang w:val="en-US"/>
    </w:rPr>
  </w:style>
  <w:style w:type="paragraph" w:customStyle="1" w:styleId="ConsPlusNormal">
    <w:name w:val="ConsPlusNormal"/>
    <w:rsid w:val="00ED6E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7C5393"/>
    <w:rPr>
      <w:rFonts w:ascii="Calibri" w:eastAsia="Times New Roman" w:hAnsi="Calibri" w:cs="Times New Roman"/>
      <w:b/>
      <w:bCs/>
      <w:kern w:val="1"/>
      <w:sz w:val="28"/>
      <w:szCs w:val="28"/>
      <w:lang w:eastAsia="ar-SA"/>
    </w:rPr>
  </w:style>
  <w:style w:type="paragraph" w:styleId="af8">
    <w:name w:val="TOC Heading"/>
    <w:basedOn w:val="1"/>
    <w:next w:val="a"/>
    <w:uiPriority w:val="39"/>
    <w:semiHidden/>
    <w:unhideWhenUsed/>
    <w:qFormat/>
    <w:rsid w:val="00F91583"/>
    <w:pPr>
      <w:keepNext/>
      <w:keepLines/>
      <w:spacing w:before="480"/>
      <w:ind w:left="0"/>
      <w:outlineLvl w:val="9"/>
    </w:pPr>
    <w:rPr>
      <w:rFonts w:asciiTheme="majorHAnsi" w:eastAsiaTheme="majorEastAsia" w:hAnsiTheme="majorHAnsi" w:cstheme="majorBidi"/>
      <w:color w:val="365F91" w:themeColor="accent1" w:themeShade="BF"/>
    </w:rPr>
  </w:style>
  <w:style w:type="table" w:customStyle="1" w:styleId="26">
    <w:name w:val="Сетка таблицы2"/>
    <w:basedOn w:val="a1"/>
    <w:next w:val="af1"/>
    <w:uiPriority w:val="59"/>
    <w:rsid w:val="0017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616067"/>
    <w:pPr>
      <w:tabs>
        <w:tab w:val="center" w:pos="4677"/>
        <w:tab w:val="right" w:pos="9355"/>
      </w:tabs>
    </w:pPr>
  </w:style>
  <w:style w:type="character" w:customStyle="1" w:styleId="afa">
    <w:name w:val="Верхний колонтитул Знак"/>
    <w:basedOn w:val="a0"/>
    <w:link w:val="af9"/>
    <w:uiPriority w:val="99"/>
    <w:rsid w:val="00616067"/>
    <w:rPr>
      <w:rFonts w:ascii="Times New Roman" w:eastAsia="Times New Roman" w:hAnsi="Times New Roman" w:cs="Times New Roman"/>
      <w:lang w:val="en-US"/>
    </w:rPr>
  </w:style>
  <w:style w:type="paragraph" w:styleId="afb">
    <w:name w:val="footer"/>
    <w:basedOn w:val="a"/>
    <w:link w:val="afc"/>
    <w:uiPriority w:val="99"/>
    <w:unhideWhenUsed/>
    <w:rsid w:val="00616067"/>
    <w:pPr>
      <w:tabs>
        <w:tab w:val="center" w:pos="4677"/>
        <w:tab w:val="right" w:pos="9355"/>
      </w:tabs>
    </w:pPr>
  </w:style>
  <w:style w:type="character" w:customStyle="1" w:styleId="afc">
    <w:name w:val="Нижний колонтитул Знак"/>
    <w:basedOn w:val="a0"/>
    <w:link w:val="afb"/>
    <w:uiPriority w:val="99"/>
    <w:rsid w:val="00616067"/>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73B6"/>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1F7E64"/>
    <w:pPr>
      <w:ind w:left="101"/>
      <w:outlineLvl w:val="0"/>
    </w:pPr>
    <w:rPr>
      <w:b/>
      <w:bCs/>
      <w:sz w:val="28"/>
      <w:szCs w:val="28"/>
    </w:rPr>
  </w:style>
  <w:style w:type="paragraph" w:styleId="2">
    <w:name w:val="heading 2"/>
    <w:basedOn w:val="a"/>
    <w:link w:val="20"/>
    <w:qFormat/>
    <w:rsid w:val="001F7E64"/>
    <w:pPr>
      <w:spacing w:before="8"/>
      <w:ind w:left="458"/>
      <w:outlineLvl w:val="1"/>
    </w:pPr>
    <w:rPr>
      <w:b/>
      <w:bCs/>
      <w:i/>
      <w:sz w:val="28"/>
      <w:szCs w:val="28"/>
    </w:rPr>
  </w:style>
  <w:style w:type="paragraph" w:styleId="4">
    <w:name w:val="heading 4"/>
    <w:basedOn w:val="a"/>
    <w:next w:val="a"/>
    <w:link w:val="40"/>
    <w:uiPriority w:val="9"/>
    <w:semiHidden/>
    <w:unhideWhenUsed/>
    <w:qFormat/>
    <w:rsid w:val="007C5393"/>
    <w:pPr>
      <w:keepNext/>
      <w:widowControl/>
      <w:suppressAutoHyphens/>
      <w:autoSpaceDE/>
      <w:autoSpaceDN/>
      <w:spacing w:before="240" w:after="60" w:line="276" w:lineRule="auto"/>
      <w:outlineLvl w:val="3"/>
    </w:pPr>
    <w:rPr>
      <w:rFonts w:ascii="Calibri" w:hAnsi="Calibri"/>
      <w:b/>
      <w:bCs/>
      <w:kern w:val="1"/>
      <w:sz w:val="28"/>
      <w:szCs w:val="28"/>
      <w:lang w:val="ru-RU" w:eastAsia="ar-SA"/>
    </w:rPr>
  </w:style>
  <w:style w:type="paragraph" w:styleId="5">
    <w:name w:val="heading 5"/>
    <w:basedOn w:val="a"/>
    <w:next w:val="a"/>
    <w:link w:val="50"/>
    <w:semiHidden/>
    <w:unhideWhenUsed/>
    <w:qFormat/>
    <w:rsid w:val="00043F7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67602E"/>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67602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7E64"/>
    <w:rPr>
      <w:rFonts w:ascii="Times New Roman" w:eastAsia="Times New Roman" w:hAnsi="Times New Roman" w:cs="Times New Roman"/>
      <w:b/>
      <w:bCs/>
      <w:sz w:val="28"/>
      <w:szCs w:val="28"/>
      <w:lang w:val="en-US"/>
    </w:rPr>
  </w:style>
  <w:style w:type="character" w:customStyle="1" w:styleId="20">
    <w:name w:val="Заголовок 2 Знак"/>
    <w:basedOn w:val="a0"/>
    <w:link w:val="2"/>
    <w:rsid w:val="001F7E64"/>
    <w:rPr>
      <w:rFonts w:ascii="Times New Roman" w:eastAsia="Times New Roman" w:hAnsi="Times New Roman" w:cs="Times New Roman"/>
      <w:b/>
      <w:bCs/>
      <w:i/>
      <w:sz w:val="28"/>
      <w:szCs w:val="28"/>
      <w:lang w:val="en-US"/>
    </w:rPr>
  </w:style>
  <w:style w:type="table" w:customStyle="1" w:styleId="TableNormal">
    <w:name w:val="Table Normal"/>
    <w:uiPriority w:val="2"/>
    <w:semiHidden/>
    <w:unhideWhenUsed/>
    <w:qFormat/>
    <w:rsid w:val="001F7E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F7E64"/>
    <w:pPr>
      <w:spacing w:before="8" w:line="256" w:lineRule="exact"/>
      <w:ind w:left="1626"/>
    </w:pPr>
    <w:rPr>
      <w:b/>
      <w:bCs/>
      <w:sz w:val="24"/>
      <w:szCs w:val="24"/>
    </w:rPr>
  </w:style>
  <w:style w:type="paragraph" w:styleId="21">
    <w:name w:val="toc 2"/>
    <w:basedOn w:val="a"/>
    <w:uiPriority w:val="1"/>
    <w:qFormat/>
    <w:rsid w:val="001F7E64"/>
    <w:pPr>
      <w:spacing w:before="36"/>
      <w:ind w:left="4120"/>
    </w:pPr>
    <w:rPr>
      <w:b/>
      <w:bCs/>
      <w:sz w:val="24"/>
      <w:szCs w:val="24"/>
    </w:rPr>
  </w:style>
  <w:style w:type="paragraph" w:styleId="3">
    <w:name w:val="toc 3"/>
    <w:basedOn w:val="a"/>
    <w:uiPriority w:val="1"/>
    <w:qFormat/>
    <w:rsid w:val="001F7E64"/>
    <w:pPr>
      <w:ind w:left="4120"/>
    </w:pPr>
    <w:rPr>
      <w:sz w:val="24"/>
      <w:szCs w:val="24"/>
    </w:rPr>
  </w:style>
  <w:style w:type="paragraph" w:styleId="41">
    <w:name w:val="toc 4"/>
    <w:basedOn w:val="a"/>
    <w:uiPriority w:val="1"/>
    <w:qFormat/>
    <w:rsid w:val="001F7E64"/>
    <w:pPr>
      <w:spacing w:before="25"/>
      <w:ind w:left="4120"/>
    </w:pPr>
    <w:rPr>
      <w:b/>
      <w:bCs/>
      <w:i/>
    </w:rPr>
  </w:style>
  <w:style w:type="paragraph" w:styleId="a3">
    <w:name w:val="Body Text"/>
    <w:basedOn w:val="a"/>
    <w:link w:val="a4"/>
    <w:uiPriority w:val="1"/>
    <w:qFormat/>
    <w:rsid w:val="001F7E64"/>
    <w:rPr>
      <w:sz w:val="28"/>
      <w:szCs w:val="28"/>
    </w:rPr>
  </w:style>
  <w:style w:type="character" w:customStyle="1" w:styleId="a4">
    <w:name w:val="Основной текст Знак"/>
    <w:basedOn w:val="a0"/>
    <w:link w:val="a3"/>
    <w:uiPriority w:val="1"/>
    <w:rsid w:val="001F7E64"/>
    <w:rPr>
      <w:rFonts w:ascii="Times New Roman" w:eastAsia="Times New Roman" w:hAnsi="Times New Roman" w:cs="Times New Roman"/>
      <w:sz w:val="28"/>
      <w:szCs w:val="28"/>
      <w:lang w:val="en-US"/>
    </w:rPr>
  </w:style>
  <w:style w:type="paragraph" w:styleId="a5">
    <w:name w:val="List Paragraph"/>
    <w:basedOn w:val="a"/>
    <w:uiPriority w:val="1"/>
    <w:qFormat/>
    <w:rsid w:val="001F7E64"/>
    <w:pPr>
      <w:ind w:left="118" w:firstLine="709"/>
    </w:pPr>
  </w:style>
  <w:style w:type="paragraph" w:customStyle="1" w:styleId="TableParagraph">
    <w:name w:val="Table Paragraph"/>
    <w:basedOn w:val="a"/>
    <w:uiPriority w:val="1"/>
    <w:qFormat/>
    <w:rsid w:val="001F7E64"/>
  </w:style>
  <w:style w:type="character" w:styleId="a6">
    <w:name w:val="annotation reference"/>
    <w:basedOn w:val="a0"/>
    <w:uiPriority w:val="99"/>
    <w:semiHidden/>
    <w:unhideWhenUsed/>
    <w:rsid w:val="00E970BB"/>
    <w:rPr>
      <w:sz w:val="16"/>
      <w:szCs w:val="16"/>
    </w:rPr>
  </w:style>
  <w:style w:type="paragraph" w:styleId="a7">
    <w:name w:val="annotation text"/>
    <w:basedOn w:val="a"/>
    <w:link w:val="a8"/>
    <w:uiPriority w:val="99"/>
    <w:semiHidden/>
    <w:unhideWhenUsed/>
    <w:rsid w:val="00E970BB"/>
    <w:rPr>
      <w:sz w:val="20"/>
      <w:szCs w:val="20"/>
    </w:rPr>
  </w:style>
  <w:style w:type="character" w:customStyle="1" w:styleId="a8">
    <w:name w:val="Текст примечания Знак"/>
    <w:basedOn w:val="a0"/>
    <w:link w:val="a7"/>
    <w:uiPriority w:val="99"/>
    <w:semiHidden/>
    <w:rsid w:val="00E970BB"/>
    <w:rPr>
      <w:rFonts w:ascii="Times New Roman" w:eastAsia="Times New Roman" w:hAnsi="Times New Roman" w:cs="Times New Roman"/>
      <w:sz w:val="20"/>
      <w:szCs w:val="20"/>
      <w:lang w:val="en-US"/>
    </w:rPr>
  </w:style>
  <w:style w:type="paragraph" w:styleId="a9">
    <w:name w:val="annotation subject"/>
    <w:basedOn w:val="a7"/>
    <w:next w:val="a7"/>
    <w:link w:val="aa"/>
    <w:uiPriority w:val="99"/>
    <w:semiHidden/>
    <w:unhideWhenUsed/>
    <w:rsid w:val="00E970BB"/>
    <w:rPr>
      <w:b/>
      <w:bCs/>
    </w:rPr>
  </w:style>
  <w:style w:type="character" w:customStyle="1" w:styleId="aa">
    <w:name w:val="Тема примечания Знак"/>
    <w:basedOn w:val="a8"/>
    <w:link w:val="a9"/>
    <w:uiPriority w:val="99"/>
    <w:semiHidden/>
    <w:rsid w:val="00E970BB"/>
    <w:rPr>
      <w:rFonts w:ascii="Times New Roman" w:eastAsia="Times New Roman" w:hAnsi="Times New Roman" w:cs="Times New Roman"/>
      <w:b/>
      <w:bCs/>
      <w:sz w:val="20"/>
      <w:szCs w:val="20"/>
      <w:lang w:val="en-US"/>
    </w:rPr>
  </w:style>
  <w:style w:type="paragraph" w:styleId="ab">
    <w:name w:val="Balloon Text"/>
    <w:basedOn w:val="a"/>
    <w:link w:val="ac"/>
    <w:uiPriority w:val="99"/>
    <w:semiHidden/>
    <w:unhideWhenUsed/>
    <w:rsid w:val="00E970BB"/>
    <w:rPr>
      <w:rFonts w:ascii="Segoe UI" w:hAnsi="Segoe UI" w:cs="Segoe UI"/>
      <w:sz w:val="18"/>
      <w:szCs w:val="18"/>
    </w:rPr>
  </w:style>
  <w:style w:type="character" w:customStyle="1" w:styleId="ac">
    <w:name w:val="Текст выноски Знак"/>
    <w:basedOn w:val="a0"/>
    <w:link w:val="ab"/>
    <w:uiPriority w:val="99"/>
    <w:semiHidden/>
    <w:rsid w:val="00E970BB"/>
    <w:rPr>
      <w:rFonts w:ascii="Segoe UI" w:eastAsia="Times New Roman" w:hAnsi="Segoe UI" w:cs="Segoe UI"/>
      <w:sz w:val="18"/>
      <w:szCs w:val="18"/>
      <w:lang w:val="en-US"/>
    </w:rPr>
  </w:style>
  <w:style w:type="paragraph" w:styleId="ad">
    <w:name w:val="Body Text Indent"/>
    <w:basedOn w:val="a"/>
    <w:link w:val="ae"/>
    <w:unhideWhenUsed/>
    <w:rsid w:val="007C4494"/>
    <w:pPr>
      <w:spacing w:after="120"/>
      <w:ind w:left="283"/>
    </w:pPr>
  </w:style>
  <w:style w:type="character" w:customStyle="1" w:styleId="ae">
    <w:name w:val="Основной текст с отступом Знак"/>
    <w:basedOn w:val="a0"/>
    <w:link w:val="ad"/>
    <w:rsid w:val="007C4494"/>
    <w:rPr>
      <w:rFonts w:ascii="Times New Roman" w:eastAsia="Times New Roman" w:hAnsi="Times New Roman" w:cs="Times New Roman"/>
      <w:lang w:val="en-US"/>
    </w:rPr>
  </w:style>
  <w:style w:type="table" w:customStyle="1" w:styleId="12">
    <w:name w:val="Сетка таблицы1"/>
    <w:basedOn w:val="a1"/>
    <w:uiPriority w:val="59"/>
    <w:rsid w:val="00D372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67602E"/>
    <w:rPr>
      <w:rFonts w:asciiTheme="majorHAnsi" w:eastAsiaTheme="majorEastAsia" w:hAnsiTheme="majorHAnsi" w:cstheme="majorBidi"/>
      <w:color w:val="243F60" w:themeColor="accent1" w:themeShade="7F"/>
      <w:lang w:val="en-US"/>
    </w:rPr>
  </w:style>
  <w:style w:type="character" w:customStyle="1" w:styleId="80">
    <w:name w:val="Заголовок 8 Знак"/>
    <w:basedOn w:val="a0"/>
    <w:link w:val="8"/>
    <w:semiHidden/>
    <w:rsid w:val="0067602E"/>
    <w:rPr>
      <w:rFonts w:asciiTheme="majorHAnsi" w:eastAsiaTheme="majorEastAsia" w:hAnsiTheme="majorHAnsi" w:cstheme="majorBidi"/>
      <w:color w:val="272727" w:themeColor="text1" w:themeTint="D8"/>
      <w:sz w:val="21"/>
      <w:szCs w:val="21"/>
      <w:lang w:val="en-US"/>
    </w:rPr>
  </w:style>
  <w:style w:type="character" w:styleId="af">
    <w:name w:val="Intense Emphasis"/>
    <w:basedOn w:val="a0"/>
    <w:uiPriority w:val="21"/>
    <w:qFormat/>
    <w:rsid w:val="009D1550"/>
    <w:rPr>
      <w:i/>
      <w:iCs/>
      <w:color w:val="4F81BD" w:themeColor="accent1"/>
    </w:rPr>
  </w:style>
  <w:style w:type="character" w:styleId="af0">
    <w:name w:val="Intense Reference"/>
    <w:basedOn w:val="a0"/>
    <w:uiPriority w:val="32"/>
    <w:qFormat/>
    <w:rsid w:val="009D1550"/>
    <w:rPr>
      <w:b/>
      <w:bCs/>
      <w:caps w:val="0"/>
      <w:smallCaps/>
      <w:color w:val="4F81BD" w:themeColor="accent1"/>
      <w:spacing w:val="5"/>
      <w:sz w:val="32"/>
    </w:rPr>
  </w:style>
  <w:style w:type="character" w:customStyle="1" w:styleId="50">
    <w:name w:val="Заголовок 5 Знак"/>
    <w:basedOn w:val="a0"/>
    <w:link w:val="5"/>
    <w:semiHidden/>
    <w:rsid w:val="00043F7D"/>
    <w:rPr>
      <w:rFonts w:asciiTheme="majorHAnsi" w:eastAsiaTheme="majorEastAsia" w:hAnsiTheme="majorHAnsi" w:cstheme="majorBidi"/>
      <w:color w:val="365F91" w:themeColor="accent1" w:themeShade="BF"/>
      <w:lang w:val="en-US"/>
    </w:rPr>
  </w:style>
  <w:style w:type="character" w:customStyle="1" w:styleId="StrongEmphasis">
    <w:name w:val="Strong Emphasis"/>
    <w:qFormat/>
    <w:rsid w:val="00825F45"/>
    <w:rPr>
      <w:b/>
      <w:bCs/>
    </w:rPr>
  </w:style>
  <w:style w:type="table" w:styleId="af1">
    <w:name w:val="Table Grid"/>
    <w:basedOn w:val="a1"/>
    <w:uiPriority w:val="59"/>
    <w:rsid w:val="00AF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unhideWhenUsed/>
    <w:rsid w:val="00326CA1"/>
    <w:rPr>
      <w:color w:val="0000FF" w:themeColor="hyperlink"/>
      <w:u w:val="single"/>
    </w:rPr>
  </w:style>
  <w:style w:type="paragraph" w:customStyle="1" w:styleId="rtejustify">
    <w:name w:val="rtejustify"/>
    <w:basedOn w:val="a"/>
    <w:rsid w:val="00FA4F7B"/>
    <w:pPr>
      <w:widowControl/>
      <w:autoSpaceDE/>
      <w:autoSpaceDN/>
      <w:spacing w:before="144" w:after="288"/>
      <w:jc w:val="both"/>
    </w:pPr>
    <w:rPr>
      <w:sz w:val="24"/>
      <w:szCs w:val="24"/>
      <w:lang w:val="ru-RU" w:eastAsia="ru-RU"/>
    </w:rPr>
  </w:style>
  <w:style w:type="character" w:styleId="af3">
    <w:name w:val="Strong"/>
    <w:basedOn w:val="a0"/>
    <w:uiPriority w:val="22"/>
    <w:qFormat/>
    <w:rsid w:val="00FA4F7B"/>
    <w:rPr>
      <w:b/>
      <w:bCs/>
    </w:rPr>
  </w:style>
  <w:style w:type="character" w:styleId="af4">
    <w:name w:val="FollowedHyperlink"/>
    <w:basedOn w:val="a0"/>
    <w:uiPriority w:val="99"/>
    <w:semiHidden/>
    <w:unhideWhenUsed/>
    <w:rsid w:val="00D81D05"/>
    <w:rPr>
      <w:color w:val="800080" w:themeColor="followedHyperlink"/>
      <w:u w:val="single"/>
    </w:rPr>
  </w:style>
  <w:style w:type="paragraph" w:styleId="22">
    <w:name w:val="Body Text Indent 2"/>
    <w:basedOn w:val="a"/>
    <w:link w:val="23"/>
    <w:uiPriority w:val="99"/>
    <w:semiHidden/>
    <w:unhideWhenUsed/>
    <w:rsid w:val="00674098"/>
    <w:pPr>
      <w:spacing w:after="120" w:line="480" w:lineRule="auto"/>
      <w:ind w:left="283"/>
    </w:pPr>
  </w:style>
  <w:style w:type="character" w:customStyle="1" w:styleId="23">
    <w:name w:val="Основной текст с отступом 2 Знак"/>
    <w:basedOn w:val="a0"/>
    <w:link w:val="22"/>
    <w:uiPriority w:val="99"/>
    <w:semiHidden/>
    <w:rsid w:val="00674098"/>
    <w:rPr>
      <w:rFonts w:ascii="Times New Roman" w:eastAsia="Times New Roman" w:hAnsi="Times New Roman" w:cs="Times New Roman"/>
      <w:lang w:val="en-US"/>
    </w:rPr>
  </w:style>
  <w:style w:type="paragraph" w:styleId="24">
    <w:name w:val="Body Text 2"/>
    <w:basedOn w:val="a"/>
    <w:link w:val="25"/>
    <w:uiPriority w:val="99"/>
    <w:semiHidden/>
    <w:unhideWhenUsed/>
    <w:rsid w:val="001B06D1"/>
    <w:pPr>
      <w:spacing w:after="120" w:line="480" w:lineRule="auto"/>
    </w:pPr>
  </w:style>
  <w:style w:type="character" w:customStyle="1" w:styleId="25">
    <w:name w:val="Основной текст 2 Знак"/>
    <w:basedOn w:val="a0"/>
    <w:link w:val="24"/>
    <w:uiPriority w:val="99"/>
    <w:semiHidden/>
    <w:rsid w:val="001B06D1"/>
    <w:rPr>
      <w:rFonts w:ascii="Times New Roman" w:eastAsia="Times New Roman" w:hAnsi="Times New Roman" w:cs="Times New Roman"/>
      <w:lang w:val="en-US"/>
    </w:rPr>
  </w:style>
  <w:style w:type="paragraph" w:styleId="af5">
    <w:name w:val="Normal (Web)"/>
    <w:basedOn w:val="a"/>
    <w:uiPriority w:val="99"/>
    <w:semiHidden/>
    <w:unhideWhenUsed/>
    <w:rsid w:val="00C2284C"/>
    <w:pPr>
      <w:widowControl/>
      <w:autoSpaceDE/>
      <w:autoSpaceDN/>
      <w:spacing w:before="100" w:beforeAutospacing="1" w:after="100" w:afterAutospacing="1"/>
    </w:pPr>
    <w:rPr>
      <w:sz w:val="24"/>
      <w:szCs w:val="24"/>
      <w:lang w:val="ru-RU" w:eastAsia="ru-RU"/>
    </w:rPr>
  </w:style>
  <w:style w:type="paragraph" w:styleId="af6">
    <w:name w:val="Title"/>
    <w:basedOn w:val="a"/>
    <w:next w:val="a"/>
    <w:link w:val="af7"/>
    <w:uiPriority w:val="10"/>
    <w:qFormat/>
    <w:rsid w:val="00C2284C"/>
    <w:pPr>
      <w:spacing w:line="36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C2284C"/>
    <w:rPr>
      <w:rFonts w:asciiTheme="majorHAnsi" w:eastAsiaTheme="majorEastAsia" w:hAnsiTheme="majorHAnsi" w:cstheme="majorBidi"/>
      <w:spacing w:val="-10"/>
      <w:kern w:val="28"/>
      <w:sz w:val="56"/>
      <w:szCs w:val="56"/>
      <w:lang w:val="en-US"/>
    </w:rPr>
  </w:style>
  <w:style w:type="paragraph" w:customStyle="1" w:styleId="ConsPlusNormal">
    <w:name w:val="ConsPlusNormal"/>
    <w:rsid w:val="00ED6E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semiHidden/>
    <w:rsid w:val="007C5393"/>
    <w:rPr>
      <w:rFonts w:ascii="Calibri" w:eastAsia="Times New Roman" w:hAnsi="Calibri" w:cs="Times New Roman"/>
      <w:b/>
      <w:bCs/>
      <w:kern w:val="1"/>
      <w:sz w:val="28"/>
      <w:szCs w:val="28"/>
      <w:lang w:eastAsia="ar-SA"/>
    </w:rPr>
  </w:style>
  <w:style w:type="paragraph" w:styleId="af8">
    <w:name w:val="TOC Heading"/>
    <w:basedOn w:val="1"/>
    <w:next w:val="a"/>
    <w:uiPriority w:val="39"/>
    <w:semiHidden/>
    <w:unhideWhenUsed/>
    <w:qFormat/>
    <w:rsid w:val="00F91583"/>
    <w:pPr>
      <w:keepNext/>
      <w:keepLines/>
      <w:spacing w:before="480"/>
      <w:ind w:left="0"/>
      <w:outlineLvl w:val="9"/>
    </w:pPr>
    <w:rPr>
      <w:rFonts w:asciiTheme="majorHAnsi" w:eastAsiaTheme="majorEastAsia" w:hAnsiTheme="majorHAnsi" w:cstheme="majorBidi"/>
      <w:color w:val="365F91" w:themeColor="accent1" w:themeShade="BF"/>
    </w:rPr>
  </w:style>
  <w:style w:type="table" w:customStyle="1" w:styleId="26">
    <w:name w:val="Сетка таблицы2"/>
    <w:basedOn w:val="a1"/>
    <w:next w:val="af1"/>
    <w:uiPriority w:val="59"/>
    <w:rsid w:val="0017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616067"/>
    <w:pPr>
      <w:tabs>
        <w:tab w:val="center" w:pos="4677"/>
        <w:tab w:val="right" w:pos="9355"/>
      </w:tabs>
    </w:pPr>
  </w:style>
  <w:style w:type="character" w:customStyle="1" w:styleId="afa">
    <w:name w:val="Верхний колонтитул Знак"/>
    <w:basedOn w:val="a0"/>
    <w:link w:val="af9"/>
    <w:uiPriority w:val="99"/>
    <w:rsid w:val="00616067"/>
    <w:rPr>
      <w:rFonts w:ascii="Times New Roman" w:eastAsia="Times New Roman" w:hAnsi="Times New Roman" w:cs="Times New Roman"/>
      <w:lang w:val="en-US"/>
    </w:rPr>
  </w:style>
  <w:style w:type="paragraph" w:styleId="afb">
    <w:name w:val="footer"/>
    <w:basedOn w:val="a"/>
    <w:link w:val="afc"/>
    <w:uiPriority w:val="99"/>
    <w:unhideWhenUsed/>
    <w:rsid w:val="00616067"/>
    <w:pPr>
      <w:tabs>
        <w:tab w:val="center" w:pos="4677"/>
        <w:tab w:val="right" w:pos="9355"/>
      </w:tabs>
    </w:pPr>
  </w:style>
  <w:style w:type="character" w:customStyle="1" w:styleId="afc">
    <w:name w:val="Нижний колонтитул Знак"/>
    <w:basedOn w:val="a0"/>
    <w:link w:val="afb"/>
    <w:uiPriority w:val="99"/>
    <w:rsid w:val="0061606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547">
      <w:bodyDiv w:val="1"/>
      <w:marLeft w:val="0"/>
      <w:marRight w:val="0"/>
      <w:marTop w:val="0"/>
      <w:marBottom w:val="0"/>
      <w:divBdr>
        <w:top w:val="none" w:sz="0" w:space="0" w:color="auto"/>
        <w:left w:val="none" w:sz="0" w:space="0" w:color="auto"/>
        <w:bottom w:val="none" w:sz="0" w:space="0" w:color="auto"/>
        <w:right w:val="none" w:sz="0" w:space="0" w:color="auto"/>
      </w:divBdr>
    </w:div>
    <w:div w:id="14698891">
      <w:bodyDiv w:val="1"/>
      <w:marLeft w:val="0"/>
      <w:marRight w:val="0"/>
      <w:marTop w:val="0"/>
      <w:marBottom w:val="0"/>
      <w:divBdr>
        <w:top w:val="none" w:sz="0" w:space="0" w:color="auto"/>
        <w:left w:val="none" w:sz="0" w:space="0" w:color="auto"/>
        <w:bottom w:val="none" w:sz="0" w:space="0" w:color="auto"/>
        <w:right w:val="none" w:sz="0" w:space="0" w:color="auto"/>
      </w:divBdr>
    </w:div>
    <w:div w:id="16084086">
      <w:bodyDiv w:val="1"/>
      <w:marLeft w:val="0"/>
      <w:marRight w:val="0"/>
      <w:marTop w:val="0"/>
      <w:marBottom w:val="0"/>
      <w:divBdr>
        <w:top w:val="none" w:sz="0" w:space="0" w:color="auto"/>
        <w:left w:val="none" w:sz="0" w:space="0" w:color="auto"/>
        <w:bottom w:val="none" w:sz="0" w:space="0" w:color="auto"/>
        <w:right w:val="none" w:sz="0" w:space="0" w:color="auto"/>
      </w:divBdr>
    </w:div>
    <w:div w:id="32536275">
      <w:bodyDiv w:val="1"/>
      <w:marLeft w:val="0"/>
      <w:marRight w:val="0"/>
      <w:marTop w:val="0"/>
      <w:marBottom w:val="0"/>
      <w:divBdr>
        <w:top w:val="none" w:sz="0" w:space="0" w:color="auto"/>
        <w:left w:val="none" w:sz="0" w:space="0" w:color="auto"/>
        <w:bottom w:val="none" w:sz="0" w:space="0" w:color="auto"/>
        <w:right w:val="none" w:sz="0" w:space="0" w:color="auto"/>
      </w:divBdr>
    </w:div>
    <w:div w:id="34476258">
      <w:bodyDiv w:val="1"/>
      <w:marLeft w:val="0"/>
      <w:marRight w:val="0"/>
      <w:marTop w:val="0"/>
      <w:marBottom w:val="0"/>
      <w:divBdr>
        <w:top w:val="none" w:sz="0" w:space="0" w:color="auto"/>
        <w:left w:val="none" w:sz="0" w:space="0" w:color="auto"/>
        <w:bottom w:val="none" w:sz="0" w:space="0" w:color="auto"/>
        <w:right w:val="none" w:sz="0" w:space="0" w:color="auto"/>
      </w:divBdr>
    </w:div>
    <w:div w:id="35282701">
      <w:bodyDiv w:val="1"/>
      <w:marLeft w:val="0"/>
      <w:marRight w:val="0"/>
      <w:marTop w:val="0"/>
      <w:marBottom w:val="0"/>
      <w:divBdr>
        <w:top w:val="none" w:sz="0" w:space="0" w:color="auto"/>
        <w:left w:val="none" w:sz="0" w:space="0" w:color="auto"/>
        <w:bottom w:val="none" w:sz="0" w:space="0" w:color="auto"/>
        <w:right w:val="none" w:sz="0" w:space="0" w:color="auto"/>
      </w:divBdr>
    </w:div>
    <w:div w:id="41945207">
      <w:bodyDiv w:val="1"/>
      <w:marLeft w:val="0"/>
      <w:marRight w:val="0"/>
      <w:marTop w:val="0"/>
      <w:marBottom w:val="0"/>
      <w:divBdr>
        <w:top w:val="none" w:sz="0" w:space="0" w:color="auto"/>
        <w:left w:val="none" w:sz="0" w:space="0" w:color="auto"/>
        <w:bottom w:val="none" w:sz="0" w:space="0" w:color="auto"/>
        <w:right w:val="none" w:sz="0" w:space="0" w:color="auto"/>
      </w:divBdr>
    </w:div>
    <w:div w:id="42679564">
      <w:bodyDiv w:val="1"/>
      <w:marLeft w:val="0"/>
      <w:marRight w:val="0"/>
      <w:marTop w:val="0"/>
      <w:marBottom w:val="0"/>
      <w:divBdr>
        <w:top w:val="none" w:sz="0" w:space="0" w:color="auto"/>
        <w:left w:val="none" w:sz="0" w:space="0" w:color="auto"/>
        <w:bottom w:val="none" w:sz="0" w:space="0" w:color="auto"/>
        <w:right w:val="none" w:sz="0" w:space="0" w:color="auto"/>
      </w:divBdr>
    </w:div>
    <w:div w:id="50425902">
      <w:bodyDiv w:val="1"/>
      <w:marLeft w:val="0"/>
      <w:marRight w:val="0"/>
      <w:marTop w:val="0"/>
      <w:marBottom w:val="0"/>
      <w:divBdr>
        <w:top w:val="none" w:sz="0" w:space="0" w:color="auto"/>
        <w:left w:val="none" w:sz="0" w:space="0" w:color="auto"/>
        <w:bottom w:val="none" w:sz="0" w:space="0" w:color="auto"/>
        <w:right w:val="none" w:sz="0" w:space="0" w:color="auto"/>
      </w:divBdr>
    </w:div>
    <w:div w:id="52391038">
      <w:bodyDiv w:val="1"/>
      <w:marLeft w:val="0"/>
      <w:marRight w:val="0"/>
      <w:marTop w:val="0"/>
      <w:marBottom w:val="0"/>
      <w:divBdr>
        <w:top w:val="none" w:sz="0" w:space="0" w:color="auto"/>
        <w:left w:val="none" w:sz="0" w:space="0" w:color="auto"/>
        <w:bottom w:val="none" w:sz="0" w:space="0" w:color="auto"/>
        <w:right w:val="none" w:sz="0" w:space="0" w:color="auto"/>
      </w:divBdr>
    </w:div>
    <w:div w:id="64188620">
      <w:bodyDiv w:val="1"/>
      <w:marLeft w:val="0"/>
      <w:marRight w:val="0"/>
      <w:marTop w:val="0"/>
      <w:marBottom w:val="0"/>
      <w:divBdr>
        <w:top w:val="none" w:sz="0" w:space="0" w:color="auto"/>
        <w:left w:val="none" w:sz="0" w:space="0" w:color="auto"/>
        <w:bottom w:val="none" w:sz="0" w:space="0" w:color="auto"/>
        <w:right w:val="none" w:sz="0" w:space="0" w:color="auto"/>
      </w:divBdr>
    </w:div>
    <w:div w:id="69084004">
      <w:bodyDiv w:val="1"/>
      <w:marLeft w:val="0"/>
      <w:marRight w:val="0"/>
      <w:marTop w:val="0"/>
      <w:marBottom w:val="0"/>
      <w:divBdr>
        <w:top w:val="none" w:sz="0" w:space="0" w:color="auto"/>
        <w:left w:val="none" w:sz="0" w:space="0" w:color="auto"/>
        <w:bottom w:val="none" w:sz="0" w:space="0" w:color="auto"/>
        <w:right w:val="none" w:sz="0" w:space="0" w:color="auto"/>
      </w:divBdr>
    </w:div>
    <w:div w:id="73864578">
      <w:bodyDiv w:val="1"/>
      <w:marLeft w:val="0"/>
      <w:marRight w:val="0"/>
      <w:marTop w:val="0"/>
      <w:marBottom w:val="0"/>
      <w:divBdr>
        <w:top w:val="none" w:sz="0" w:space="0" w:color="auto"/>
        <w:left w:val="none" w:sz="0" w:space="0" w:color="auto"/>
        <w:bottom w:val="none" w:sz="0" w:space="0" w:color="auto"/>
        <w:right w:val="none" w:sz="0" w:space="0" w:color="auto"/>
      </w:divBdr>
    </w:div>
    <w:div w:id="75783632">
      <w:bodyDiv w:val="1"/>
      <w:marLeft w:val="0"/>
      <w:marRight w:val="0"/>
      <w:marTop w:val="0"/>
      <w:marBottom w:val="0"/>
      <w:divBdr>
        <w:top w:val="none" w:sz="0" w:space="0" w:color="auto"/>
        <w:left w:val="none" w:sz="0" w:space="0" w:color="auto"/>
        <w:bottom w:val="none" w:sz="0" w:space="0" w:color="auto"/>
        <w:right w:val="none" w:sz="0" w:space="0" w:color="auto"/>
      </w:divBdr>
    </w:div>
    <w:div w:id="78449184">
      <w:bodyDiv w:val="1"/>
      <w:marLeft w:val="0"/>
      <w:marRight w:val="0"/>
      <w:marTop w:val="0"/>
      <w:marBottom w:val="0"/>
      <w:divBdr>
        <w:top w:val="none" w:sz="0" w:space="0" w:color="auto"/>
        <w:left w:val="none" w:sz="0" w:space="0" w:color="auto"/>
        <w:bottom w:val="none" w:sz="0" w:space="0" w:color="auto"/>
        <w:right w:val="none" w:sz="0" w:space="0" w:color="auto"/>
      </w:divBdr>
    </w:div>
    <w:div w:id="79522064">
      <w:bodyDiv w:val="1"/>
      <w:marLeft w:val="0"/>
      <w:marRight w:val="0"/>
      <w:marTop w:val="0"/>
      <w:marBottom w:val="0"/>
      <w:divBdr>
        <w:top w:val="none" w:sz="0" w:space="0" w:color="auto"/>
        <w:left w:val="none" w:sz="0" w:space="0" w:color="auto"/>
        <w:bottom w:val="none" w:sz="0" w:space="0" w:color="auto"/>
        <w:right w:val="none" w:sz="0" w:space="0" w:color="auto"/>
      </w:divBdr>
    </w:div>
    <w:div w:id="82533019">
      <w:bodyDiv w:val="1"/>
      <w:marLeft w:val="0"/>
      <w:marRight w:val="0"/>
      <w:marTop w:val="0"/>
      <w:marBottom w:val="0"/>
      <w:divBdr>
        <w:top w:val="none" w:sz="0" w:space="0" w:color="auto"/>
        <w:left w:val="none" w:sz="0" w:space="0" w:color="auto"/>
        <w:bottom w:val="none" w:sz="0" w:space="0" w:color="auto"/>
        <w:right w:val="none" w:sz="0" w:space="0" w:color="auto"/>
      </w:divBdr>
    </w:div>
    <w:div w:id="89325929">
      <w:bodyDiv w:val="1"/>
      <w:marLeft w:val="0"/>
      <w:marRight w:val="0"/>
      <w:marTop w:val="0"/>
      <w:marBottom w:val="0"/>
      <w:divBdr>
        <w:top w:val="none" w:sz="0" w:space="0" w:color="auto"/>
        <w:left w:val="none" w:sz="0" w:space="0" w:color="auto"/>
        <w:bottom w:val="none" w:sz="0" w:space="0" w:color="auto"/>
        <w:right w:val="none" w:sz="0" w:space="0" w:color="auto"/>
      </w:divBdr>
    </w:div>
    <w:div w:id="91947667">
      <w:bodyDiv w:val="1"/>
      <w:marLeft w:val="0"/>
      <w:marRight w:val="0"/>
      <w:marTop w:val="0"/>
      <w:marBottom w:val="0"/>
      <w:divBdr>
        <w:top w:val="none" w:sz="0" w:space="0" w:color="auto"/>
        <w:left w:val="none" w:sz="0" w:space="0" w:color="auto"/>
        <w:bottom w:val="none" w:sz="0" w:space="0" w:color="auto"/>
        <w:right w:val="none" w:sz="0" w:space="0" w:color="auto"/>
      </w:divBdr>
    </w:div>
    <w:div w:id="93258110">
      <w:bodyDiv w:val="1"/>
      <w:marLeft w:val="0"/>
      <w:marRight w:val="0"/>
      <w:marTop w:val="0"/>
      <w:marBottom w:val="0"/>
      <w:divBdr>
        <w:top w:val="none" w:sz="0" w:space="0" w:color="auto"/>
        <w:left w:val="none" w:sz="0" w:space="0" w:color="auto"/>
        <w:bottom w:val="none" w:sz="0" w:space="0" w:color="auto"/>
        <w:right w:val="none" w:sz="0" w:space="0" w:color="auto"/>
      </w:divBdr>
    </w:div>
    <w:div w:id="106120843">
      <w:bodyDiv w:val="1"/>
      <w:marLeft w:val="0"/>
      <w:marRight w:val="0"/>
      <w:marTop w:val="0"/>
      <w:marBottom w:val="0"/>
      <w:divBdr>
        <w:top w:val="none" w:sz="0" w:space="0" w:color="auto"/>
        <w:left w:val="none" w:sz="0" w:space="0" w:color="auto"/>
        <w:bottom w:val="none" w:sz="0" w:space="0" w:color="auto"/>
        <w:right w:val="none" w:sz="0" w:space="0" w:color="auto"/>
      </w:divBdr>
    </w:div>
    <w:div w:id="106121013">
      <w:bodyDiv w:val="1"/>
      <w:marLeft w:val="0"/>
      <w:marRight w:val="0"/>
      <w:marTop w:val="0"/>
      <w:marBottom w:val="0"/>
      <w:divBdr>
        <w:top w:val="none" w:sz="0" w:space="0" w:color="auto"/>
        <w:left w:val="none" w:sz="0" w:space="0" w:color="auto"/>
        <w:bottom w:val="none" w:sz="0" w:space="0" w:color="auto"/>
        <w:right w:val="none" w:sz="0" w:space="0" w:color="auto"/>
      </w:divBdr>
    </w:div>
    <w:div w:id="106388590">
      <w:bodyDiv w:val="1"/>
      <w:marLeft w:val="0"/>
      <w:marRight w:val="0"/>
      <w:marTop w:val="0"/>
      <w:marBottom w:val="0"/>
      <w:divBdr>
        <w:top w:val="none" w:sz="0" w:space="0" w:color="auto"/>
        <w:left w:val="none" w:sz="0" w:space="0" w:color="auto"/>
        <w:bottom w:val="none" w:sz="0" w:space="0" w:color="auto"/>
        <w:right w:val="none" w:sz="0" w:space="0" w:color="auto"/>
      </w:divBdr>
    </w:div>
    <w:div w:id="108593868">
      <w:bodyDiv w:val="1"/>
      <w:marLeft w:val="0"/>
      <w:marRight w:val="0"/>
      <w:marTop w:val="0"/>
      <w:marBottom w:val="0"/>
      <w:divBdr>
        <w:top w:val="none" w:sz="0" w:space="0" w:color="auto"/>
        <w:left w:val="none" w:sz="0" w:space="0" w:color="auto"/>
        <w:bottom w:val="none" w:sz="0" w:space="0" w:color="auto"/>
        <w:right w:val="none" w:sz="0" w:space="0" w:color="auto"/>
      </w:divBdr>
    </w:div>
    <w:div w:id="113645413">
      <w:bodyDiv w:val="1"/>
      <w:marLeft w:val="0"/>
      <w:marRight w:val="0"/>
      <w:marTop w:val="0"/>
      <w:marBottom w:val="0"/>
      <w:divBdr>
        <w:top w:val="none" w:sz="0" w:space="0" w:color="auto"/>
        <w:left w:val="none" w:sz="0" w:space="0" w:color="auto"/>
        <w:bottom w:val="none" w:sz="0" w:space="0" w:color="auto"/>
        <w:right w:val="none" w:sz="0" w:space="0" w:color="auto"/>
      </w:divBdr>
    </w:div>
    <w:div w:id="117838080">
      <w:bodyDiv w:val="1"/>
      <w:marLeft w:val="0"/>
      <w:marRight w:val="0"/>
      <w:marTop w:val="0"/>
      <w:marBottom w:val="0"/>
      <w:divBdr>
        <w:top w:val="none" w:sz="0" w:space="0" w:color="auto"/>
        <w:left w:val="none" w:sz="0" w:space="0" w:color="auto"/>
        <w:bottom w:val="none" w:sz="0" w:space="0" w:color="auto"/>
        <w:right w:val="none" w:sz="0" w:space="0" w:color="auto"/>
      </w:divBdr>
    </w:div>
    <w:div w:id="122233430">
      <w:bodyDiv w:val="1"/>
      <w:marLeft w:val="0"/>
      <w:marRight w:val="0"/>
      <w:marTop w:val="0"/>
      <w:marBottom w:val="0"/>
      <w:divBdr>
        <w:top w:val="none" w:sz="0" w:space="0" w:color="auto"/>
        <w:left w:val="none" w:sz="0" w:space="0" w:color="auto"/>
        <w:bottom w:val="none" w:sz="0" w:space="0" w:color="auto"/>
        <w:right w:val="none" w:sz="0" w:space="0" w:color="auto"/>
      </w:divBdr>
    </w:div>
    <w:div w:id="122387736">
      <w:bodyDiv w:val="1"/>
      <w:marLeft w:val="0"/>
      <w:marRight w:val="0"/>
      <w:marTop w:val="0"/>
      <w:marBottom w:val="0"/>
      <w:divBdr>
        <w:top w:val="none" w:sz="0" w:space="0" w:color="auto"/>
        <w:left w:val="none" w:sz="0" w:space="0" w:color="auto"/>
        <w:bottom w:val="none" w:sz="0" w:space="0" w:color="auto"/>
        <w:right w:val="none" w:sz="0" w:space="0" w:color="auto"/>
      </w:divBdr>
    </w:div>
    <w:div w:id="125003734">
      <w:bodyDiv w:val="1"/>
      <w:marLeft w:val="0"/>
      <w:marRight w:val="0"/>
      <w:marTop w:val="0"/>
      <w:marBottom w:val="0"/>
      <w:divBdr>
        <w:top w:val="none" w:sz="0" w:space="0" w:color="auto"/>
        <w:left w:val="none" w:sz="0" w:space="0" w:color="auto"/>
        <w:bottom w:val="none" w:sz="0" w:space="0" w:color="auto"/>
        <w:right w:val="none" w:sz="0" w:space="0" w:color="auto"/>
      </w:divBdr>
    </w:div>
    <w:div w:id="125702679">
      <w:bodyDiv w:val="1"/>
      <w:marLeft w:val="0"/>
      <w:marRight w:val="0"/>
      <w:marTop w:val="0"/>
      <w:marBottom w:val="0"/>
      <w:divBdr>
        <w:top w:val="none" w:sz="0" w:space="0" w:color="auto"/>
        <w:left w:val="none" w:sz="0" w:space="0" w:color="auto"/>
        <w:bottom w:val="none" w:sz="0" w:space="0" w:color="auto"/>
        <w:right w:val="none" w:sz="0" w:space="0" w:color="auto"/>
      </w:divBdr>
    </w:div>
    <w:div w:id="130098527">
      <w:bodyDiv w:val="1"/>
      <w:marLeft w:val="0"/>
      <w:marRight w:val="0"/>
      <w:marTop w:val="0"/>
      <w:marBottom w:val="0"/>
      <w:divBdr>
        <w:top w:val="none" w:sz="0" w:space="0" w:color="auto"/>
        <w:left w:val="none" w:sz="0" w:space="0" w:color="auto"/>
        <w:bottom w:val="none" w:sz="0" w:space="0" w:color="auto"/>
        <w:right w:val="none" w:sz="0" w:space="0" w:color="auto"/>
      </w:divBdr>
    </w:div>
    <w:div w:id="132060645">
      <w:bodyDiv w:val="1"/>
      <w:marLeft w:val="0"/>
      <w:marRight w:val="0"/>
      <w:marTop w:val="0"/>
      <w:marBottom w:val="0"/>
      <w:divBdr>
        <w:top w:val="none" w:sz="0" w:space="0" w:color="auto"/>
        <w:left w:val="none" w:sz="0" w:space="0" w:color="auto"/>
        <w:bottom w:val="none" w:sz="0" w:space="0" w:color="auto"/>
        <w:right w:val="none" w:sz="0" w:space="0" w:color="auto"/>
      </w:divBdr>
    </w:div>
    <w:div w:id="138110874">
      <w:bodyDiv w:val="1"/>
      <w:marLeft w:val="0"/>
      <w:marRight w:val="0"/>
      <w:marTop w:val="0"/>
      <w:marBottom w:val="0"/>
      <w:divBdr>
        <w:top w:val="none" w:sz="0" w:space="0" w:color="auto"/>
        <w:left w:val="none" w:sz="0" w:space="0" w:color="auto"/>
        <w:bottom w:val="none" w:sz="0" w:space="0" w:color="auto"/>
        <w:right w:val="none" w:sz="0" w:space="0" w:color="auto"/>
      </w:divBdr>
    </w:div>
    <w:div w:id="145325613">
      <w:bodyDiv w:val="1"/>
      <w:marLeft w:val="0"/>
      <w:marRight w:val="0"/>
      <w:marTop w:val="0"/>
      <w:marBottom w:val="0"/>
      <w:divBdr>
        <w:top w:val="none" w:sz="0" w:space="0" w:color="auto"/>
        <w:left w:val="none" w:sz="0" w:space="0" w:color="auto"/>
        <w:bottom w:val="none" w:sz="0" w:space="0" w:color="auto"/>
        <w:right w:val="none" w:sz="0" w:space="0" w:color="auto"/>
      </w:divBdr>
    </w:div>
    <w:div w:id="145556519">
      <w:bodyDiv w:val="1"/>
      <w:marLeft w:val="0"/>
      <w:marRight w:val="0"/>
      <w:marTop w:val="0"/>
      <w:marBottom w:val="0"/>
      <w:divBdr>
        <w:top w:val="none" w:sz="0" w:space="0" w:color="auto"/>
        <w:left w:val="none" w:sz="0" w:space="0" w:color="auto"/>
        <w:bottom w:val="none" w:sz="0" w:space="0" w:color="auto"/>
        <w:right w:val="none" w:sz="0" w:space="0" w:color="auto"/>
      </w:divBdr>
    </w:div>
    <w:div w:id="146481559">
      <w:bodyDiv w:val="1"/>
      <w:marLeft w:val="0"/>
      <w:marRight w:val="0"/>
      <w:marTop w:val="0"/>
      <w:marBottom w:val="0"/>
      <w:divBdr>
        <w:top w:val="none" w:sz="0" w:space="0" w:color="auto"/>
        <w:left w:val="none" w:sz="0" w:space="0" w:color="auto"/>
        <w:bottom w:val="none" w:sz="0" w:space="0" w:color="auto"/>
        <w:right w:val="none" w:sz="0" w:space="0" w:color="auto"/>
      </w:divBdr>
    </w:div>
    <w:div w:id="150217516">
      <w:bodyDiv w:val="1"/>
      <w:marLeft w:val="0"/>
      <w:marRight w:val="0"/>
      <w:marTop w:val="0"/>
      <w:marBottom w:val="0"/>
      <w:divBdr>
        <w:top w:val="none" w:sz="0" w:space="0" w:color="auto"/>
        <w:left w:val="none" w:sz="0" w:space="0" w:color="auto"/>
        <w:bottom w:val="none" w:sz="0" w:space="0" w:color="auto"/>
        <w:right w:val="none" w:sz="0" w:space="0" w:color="auto"/>
      </w:divBdr>
    </w:div>
    <w:div w:id="152379940">
      <w:bodyDiv w:val="1"/>
      <w:marLeft w:val="0"/>
      <w:marRight w:val="0"/>
      <w:marTop w:val="0"/>
      <w:marBottom w:val="0"/>
      <w:divBdr>
        <w:top w:val="none" w:sz="0" w:space="0" w:color="auto"/>
        <w:left w:val="none" w:sz="0" w:space="0" w:color="auto"/>
        <w:bottom w:val="none" w:sz="0" w:space="0" w:color="auto"/>
        <w:right w:val="none" w:sz="0" w:space="0" w:color="auto"/>
      </w:divBdr>
    </w:div>
    <w:div w:id="154030065">
      <w:bodyDiv w:val="1"/>
      <w:marLeft w:val="0"/>
      <w:marRight w:val="0"/>
      <w:marTop w:val="0"/>
      <w:marBottom w:val="0"/>
      <w:divBdr>
        <w:top w:val="none" w:sz="0" w:space="0" w:color="auto"/>
        <w:left w:val="none" w:sz="0" w:space="0" w:color="auto"/>
        <w:bottom w:val="none" w:sz="0" w:space="0" w:color="auto"/>
        <w:right w:val="none" w:sz="0" w:space="0" w:color="auto"/>
      </w:divBdr>
    </w:div>
    <w:div w:id="156923661">
      <w:bodyDiv w:val="1"/>
      <w:marLeft w:val="0"/>
      <w:marRight w:val="0"/>
      <w:marTop w:val="0"/>
      <w:marBottom w:val="0"/>
      <w:divBdr>
        <w:top w:val="none" w:sz="0" w:space="0" w:color="auto"/>
        <w:left w:val="none" w:sz="0" w:space="0" w:color="auto"/>
        <w:bottom w:val="none" w:sz="0" w:space="0" w:color="auto"/>
        <w:right w:val="none" w:sz="0" w:space="0" w:color="auto"/>
      </w:divBdr>
    </w:div>
    <w:div w:id="156924958">
      <w:bodyDiv w:val="1"/>
      <w:marLeft w:val="0"/>
      <w:marRight w:val="0"/>
      <w:marTop w:val="0"/>
      <w:marBottom w:val="0"/>
      <w:divBdr>
        <w:top w:val="none" w:sz="0" w:space="0" w:color="auto"/>
        <w:left w:val="none" w:sz="0" w:space="0" w:color="auto"/>
        <w:bottom w:val="none" w:sz="0" w:space="0" w:color="auto"/>
        <w:right w:val="none" w:sz="0" w:space="0" w:color="auto"/>
      </w:divBdr>
    </w:div>
    <w:div w:id="158347491">
      <w:bodyDiv w:val="1"/>
      <w:marLeft w:val="0"/>
      <w:marRight w:val="0"/>
      <w:marTop w:val="0"/>
      <w:marBottom w:val="0"/>
      <w:divBdr>
        <w:top w:val="none" w:sz="0" w:space="0" w:color="auto"/>
        <w:left w:val="none" w:sz="0" w:space="0" w:color="auto"/>
        <w:bottom w:val="none" w:sz="0" w:space="0" w:color="auto"/>
        <w:right w:val="none" w:sz="0" w:space="0" w:color="auto"/>
      </w:divBdr>
    </w:div>
    <w:div w:id="158617562">
      <w:bodyDiv w:val="1"/>
      <w:marLeft w:val="0"/>
      <w:marRight w:val="0"/>
      <w:marTop w:val="0"/>
      <w:marBottom w:val="0"/>
      <w:divBdr>
        <w:top w:val="none" w:sz="0" w:space="0" w:color="auto"/>
        <w:left w:val="none" w:sz="0" w:space="0" w:color="auto"/>
        <w:bottom w:val="none" w:sz="0" w:space="0" w:color="auto"/>
        <w:right w:val="none" w:sz="0" w:space="0" w:color="auto"/>
      </w:divBdr>
    </w:div>
    <w:div w:id="161707238">
      <w:bodyDiv w:val="1"/>
      <w:marLeft w:val="0"/>
      <w:marRight w:val="0"/>
      <w:marTop w:val="0"/>
      <w:marBottom w:val="0"/>
      <w:divBdr>
        <w:top w:val="none" w:sz="0" w:space="0" w:color="auto"/>
        <w:left w:val="none" w:sz="0" w:space="0" w:color="auto"/>
        <w:bottom w:val="none" w:sz="0" w:space="0" w:color="auto"/>
        <w:right w:val="none" w:sz="0" w:space="0" w:color="auto"/>
      </w:divBdr>
    </w:div>
    <w:div w:id="162204027">
      <w:bodyDiv w:val="1"/>
      <w:marLeft w:val="0"/>
      <w:marRight w:val="0"/>
      <w:marTop w:val="0"/>
      <w:marBottom w:val="0"/>
      <w:divBdr>
        <w:top w:val="none" w:sz="0" w:space="0" w:color="auto"/>
        <w:left w:val="none" w:sz="0" w:space="0" w:color="auto"/>
        <w:bottom w:val="none" w:sz="0" w:space="0" w:color="auto"/>
        <w:right w:val="none" w:sz="0" w:space="0" w:color="auto"/>
      </w:divBdr>
    </w:div>
    <w:div w:id="176311548">
      <w:bodyDiv w:val="1"/>
      <w:marLeft w:val="0"/>
      <w:marRight w:val="0"/>
      <w:marTop w:val="0"/>
      <w:marBottom w:val="0"/>
      <w:divBdr>
        <w:top w:val="none" w:sz="0" w:space="0" w:color="auto"/>
        <w:left w:val="none" w:sz="0" w:space="0" w:color="auto"/>
        <w:bottom w:val="none" w:sz="0" w:space="0" w:color="auto"/>
        <w:right w:val="none" w:sz="0" w:space="0" w:color="auto"/>
      </w:divBdr>
    </w:div>
    <w:div w:id="178397790">
      <w:bodyDiv w:val="1"/>
      <w:marLeft w:val="0"/>
      <w:marRight w:val="0"/>
      <w:marTop w:val="0"/>
      <w:marBottom w:val="0"/>
      <w:divBdr>
        <w:top w:val="none" w:sz="0" w:space="0" w:color="auto"/>
        <w:left w:val="none" w:sz="0" w:space="0" w:color="auto"/>
        <w:bottom w:val="none" w:sz="0" w:space="0" w:color="auto"/>
        <w:right w:val="none" w:sz="0" w:space="0" w:color="auto"/>
      </w:divBdr>
    </w:div>
    <w:div w:id="182328136">
      <w:bodyDiv w:val="1"/>
      <w:marLeft w:val="0"/>
      <w:marRight w:val="0"/>
      <w:marTop w:val="0"/>
      <w:marBottom w:val="0"/>
      <w:divBdr>
        <w:top w:val="none" w:sz="0" w:space="0" w:color="auto"/>
        <w:left w:val="none" w:sz="0" w:space="0" w:color="auto"/>
        <w:bottom w:val="none" w:sz="0" w:space="0" w:color="auto"/>
        <w:right w:val="none" w:sz="0" w:space="0" w:color="auto"/>
      </w:divBdr>
    </w:div>
    <w:div w:id="187136680">
      <w:bodyDiv w:val="1"/>
      <w:marLeft w:val="0"/>
      <w:marRight w:val="0"/>
      <w:marTop w:val="0"/>
      <w:marBottom w:val="0"/>
      <w:divBdr>
        <w:top w:val="none" w:sz="0" w:space="0" w:color="auto"/>
        <w:left w:val="none" w:sz="0" w:space="0" w:color="auto"/>
        <w:bottom w:val="none" w:sz="0" w:space="0" w:color="auto"/>
        <w:right w:val="none" w:sz="0" w:space="0" w:color="auto"/>
      </w:divBdr>
    </w:div>
    <w:div w:id="188032593">
      <w:bodyDiv w:val="1"/>
      <w:marLeft w:val="0"/>
      <w:marRight w:val="0"/>
      <w:marTop w:val="0"/>
      <w:marBottom w:val="0"/>
      <w:divBdr>
        <w:top w:val="none" w:sz="0" w:space="0" w:color="auto"/>
        <w:left w:val="none" w:sz="0" w:space="0" w:color="auto"/>
        <w:bottom w:val="none" w:sz="0" w:space="0" w:color="auto"/>
        <w:right w:val="none" w:sz="0" w:space="0" w:color="auto"/>
      </w:divBdr>
    </w:div>
    <w:div w:id="194386207">
      <w:bodyDiv w:val="1"/>
      <w:marLeft w:val="0"/>
      <w:marRight w:val="0"/>
      <w:marTop w:val="0"/>
      <w:marBottom w:val="0"/>
      <w:divBdr>
        <w:top w:val="none" w:sz="0" w:space="0" w:color="auto"/>
        <w:left w:val="none" w:sz="0" w:space="0" w:color="auto"/>
        <w:bottom w:val="none" w:sz="0" w:space="0" w:color="auto"/>
        <w:right w:val="none" w:sz="0" w:space="0" w:color="auto"/>
      </w:divBdr>
    </w:div>
    <w:div w:id="196704591">
      <w:bodyDiv w:val="1"/>
      <w:marLeft w:val="0"/>
      <w:marRight w:val="0"/>
      <w:marTop w:val="0"/>
      <w:marBottom w:val="0"/>
      <w:divBdr>
        <w:top w:val="none" w:sz="0" w:space="0" w:color="auto"/>
        <w:left w:val="none" w:sz="0" w:space="0" w:color="auto"/>
        <w:bottom w:val="none" w:sz="0" w:space="0" w:color="auto"/>
        <w:right w:val="none" w:sz="0" w:space="0" w:color="auto"/>
      </w:divBdr>
    </w:div>
    <w:div w:id="197159486">
      <w:bodyDiv w:val="1"/>
      <w:marLeft w:val="0"/>
      <w:marRight w:val="0"/>
      <w:marTop w:val="0"/>
      <w:marBottom w:val="0"/>
      <w:divBdr>
        <w:top w:val="none" w:sz="0" w:space="0" w:color="auto"/>
        <w:left w:val="none" w:sz="0" w:space="0" w:color="auto"/>
        <w:bottom w:val="none" w:sz="0" w:space="0" w:color="auto"/>
        <w:right w:val="none" w:sz="0" w:space="0" w:color="auto"/>
      </w:divBdr>
    </w:div>
    <w:div w:id="199903420">
      <w:bodyDiv w:val="1"/>
      <w:marLeft w:val="0"/>
      <w:marRight w:val="0"/>
      <w:marTop w:val="0"/>
      <w:marBottom w:val="0"/>
      <w:divBdr>
        <w:top w:val="none" w:sz="0" w:space="0" w:color="auto"/>
        <w:left w:val="none" w:sz="0" w:space="0" w:color="auto"/>
        <w:bottom w:val="none" w:sz="0" w:space="0" w:color="auto"/>
        <w:right w:val="none" w:sz="0" w:space="0" w:color="auto"/>
      </w:divBdr>
    </w:div>
    <w:div w:id="208494670">
      <w:bodyDiv w:val="1"/>
      <w:marLeft w:val="0"/>
      <w:marRight w:val="0"/>
      <w:marTop w:val="0"/>
      <w:marBottom w:val="0"/>
      <w:divBdr>
        <w:top w:val="none" w:sz="0" w:space="0" w:color="auto"/>
        <w:left w:val="none" w:sz="0" w:space="0" w:color="auto"/>
        <w:bottom w:val="none" w:sz="0" w:space="0" w:color="auto"/>
        <w:right w:val="none" w:sz="0" w:space="0" w:color="auto"/>
      </w:divBdr>
    </w:div>
    <w:div w:id="208996790">
      <w:bodyDiv w:val="1"/>
      <w:marLeft w:val="0"/>
      <w:marRight w:val="0"/>
      <w:marTop w:val="0"/>
      <w:marBottom w:val="0"/>
      <w:divBdr>
        <w:top w:val="none" w:sz="0" w:space="0" w:color="auto"/>
        <w:left w:val="none" w:sz="0" w:space="0" w:color="auto"/>
        <w:bottom w:val="none" w:sz="0" w:space="0" w:color="auto"/>
        <w:right w:val="none" w:sz="0" w:space="0" w:color="auto"/>
      </w:divBdr>
    </w:div>
    <w:div w:id="222176325">
      <w:bodyDiv w:val="1"/>
      <w:marLeft w:val="0"/>
      <w:marRight w:val="0"/>
      <w:marTop w:val="0"/>
      <w:marBottom w:val="0"/>
      <w:divBdr>
        <w:top w:val="none" w:sz="0" w:space="0" w:color="auto"/>
        <w:left w:val="none" w:sz="0" w:space="0" w:color="auto"/>
        <w:bottom w:val="none" w:sz="0" w:space="0" w:color="auto"/>
        <w:right w:val="none" w:sz="0" w:space="0" w:color="auto"/>
      </w:divBdr>
    </w:div>
    <w:div w:id="222639397">
      <w:bodyDiv w:val="1"/>
      <w:marLeft w:val="0"/>
      <w:marRight w:val="0"/>
      <w:marTop w:val="0"/>
      <w:marBottom w:val="0"/>
      <w:divBdr>
        <w:top w:val="none" w:sz="0" w:space="0" w:color="auto"/>
        <w:left w:val="none" w:sz="0" w:space="0" w:color="auto"/>
        <w:bottom w:val="none" w:sz="0" w:space="0" w:color="auto"/>
        <w:right w:val="none" w:sz="0" w:space="0" w:color="auto"/>
      </w:divBdr>
    </w:div>
    <w:div w:id="225067749">
      <w:bodyDiv w:val="1"/>
      <w:marLeft w:val="0"/>
      <w:marRight w:val="0"/>
      <w:marTop w:val="0"/>
      <w:marBottom w:val="0"/>
      <w:divBdr>
        <w:top w:val="none" w:sz="0" w:space="0" w:color="auto"/>
        <w:left w:val="none" w:sz="0" w:space="0" w:color="auto"/>
        <w:bottom w:val="none" w:sz="0" w:space="0" w:color="auto"/>
        <w:right w:val="none" w:sz="0" w:space="0" w:color="auto"/>
      </w:divBdr>
    </w:div>
    <w:div w:id="227691778">
      <w:bodyDiv w:val="1"/>
      <w:marLeft w:val="0"/>
      <w:marRight w:val="0"/>
      <w:marTop w:val="0"/>
      <w:marBottom w:val="0"/>
      <w:divBdr>
        <w:top w:val="none" w:sz="0" w:space="0" w:color="auto"/>
        <w:left w:val="none" w:sz="0" w:space="0" w:color="auto"/>
        <w:bottom w:val="none" w:sz="0" w:space="0" w:color="auto"/>
        <w:right w:val="none" w:sz="0" w:space="0" w:color="auto"/>
      </w:divBdr>
    </w:div>
    <w:div w:id="233205255">
      <w:bodyDiv w:val="1"/>
      <w:marLeft w:val="0"/>
      <w:marRight w:val="0"/>
      <w:marTop w:val="0"/>
      <w:marBottom w:val="0"/>
      <w:divBdr>
        <w:top w:val="none" w:sz="0" w:space="0" w:color="auto"/>
        <w:left w:val="none" w:sz="0" w:space="0" w:color="auto"/>
        <w:bottom w:val="none" w:sz="0" w:space="0" w:color="auto"/>
        <w:right w:val="none" w:sz="0" w:space="0" w:color="auto"/>
      </w:divBdr>
    </w:div>
    <w:div w:id="233275381">
      <w:bodyDiv w:val="1"/>
      <w:marLeft w:val="0"/>
      <w:marRight w:val="0"/>
      <w:marTop w:val="0"/>
      <w:marBottom w:val="0"/>
      <w:divBdr>
        <w:top w:val="none" w:sz="0" w:space="0" w:color="auto"/>
        <w:left w:val="none" w:sz="0" w:space="0" w:color="auto"/>
        <w:bottom w:val="none" w:sz="0" w:space="0" w:color="auto"/>
        <w:right w:val="none" w:sz="0" w:space="0" w:color="auto"/>
      </w:divBdr>
    </w:div>
    <w:div w:id="243299891">
      <w:bodyDiv w:val="1"/>
      <w:marLeft w:val="0"/>
      <w:marRight w:val="0"/>
      <w:marTop w:val="0"/>
      <w:marBottom w:val="0"/>
      <w:divBdr>
        <w:top w:val="none" w:sz="0" w:space="0" w:color="auto"/>
        <w:left w:val="none" w:sz="0" w:space="0" w:color="auto"/>
        <w:bottom w:val="none" w:sz="0" w:space="0" w:color="auto"/>
        <w:right w:val="none" w:sz="0" w:space="0" w:color="auto"/>
      </w:divBdr>
    </w:div>
    <w:div w:id="245849988">
      <w:bodyDiv w:val="1"/>
      <w:marLeft w:val="0"/>
      <w:marRight w:val="0"/>
      <w:marTop w:val="0"/>
      <w:marBottom w:val="0"/>
      <w:divBdr>
        <w:top w:val="none" w:sz="0" w:space="0" w:color="auto"/>
        <w:left w:val="none" w:sz="0" w:space="0" w:color="auto"/>
        <w:bottom w:val="none" w:sz="0" w:space="0" w:color="auto"/>
        <w:right w:val="none" w:sz="0" w:space="0" w:color="auto"/>
      </w:divBdr>
    </w:div>
    <w:div w:id="246350470">
      <w:bodyDiv w:val="1"/>
      <w:marLeft w:val="0"/>
      <w:marRight w:val="0"/>
      <w:marTop w:val="0"/>
      <w:marBottom w:val="0"/>
      <w:divBdr>
        <w:top w:val="none" w:sz="0" w:space="0" w:color="auto"/>
        <w:left w:val="none" w:sz="0" w:space="0" w:color="auto"/>
        <w:bottom w:val="none" w:sz="0" w:space="0" w:color="auto"/>
        <w:right w:val="none" w:sz="0" w:space="0" w:color="auto"/>
      </w:divBdr>
    </w:div>
    <w:div w:id="250159398">
      <w:bodyDiv w:val="1"/>
      <w:marLeft w:val="0"/>
      <w:marRight w:val="0"/>
      <w:marTop w:val="0"/>
      <w:marBottom w:val="0"/>
      <w:divBdr>
        <w:top w:val="none" w:sz="0" w:space="0" w:color="auto"/>
        <w:left w:val="none" w:sz="0" w:space="0" w:color="auto"/>
        <w:bottom w:val="none" w:sz="0" w:space="0" w:color="auto"/>
        <w:right w:val="none" w:sz="0" w:space="0" w:color="auto"/>
      </w:divBdr>
    </w:div>
    <w:div w:id="250552902">
      <w:bodyDiv w:val="1"/>
      <w:marLeft w:val="0"/>
      <w:marRight w:val="0"/>
      <w:marTop w:val="0"/>
      <w:marBottom w:val="0"/>
      <w:divBdr>
        <w:top w:val="none" w:sz="0" w:space="0" w:color="auto"/>
        <w:left w:val="none" w:sz="0" w:space="0" w:color="auto"/>
        <w:bottom w:val="none" w:sz="0" w:space="0" w:color="auto"/>
        <w:right w:val="none" w:sz="0" w:space="0" w:color="auto"/>
      </w:divBdr>
    </w:div>
    <w:div w:id="265499965">
      <w:bodyDiv w:val="1"/>
      <w:marLeft w:val="0"/>
      <w:marRight w:val="0"/>
      <w:marTop w:val="0"/>
      <w:marBottom w:val="0"/>
      <w:divBdr>
        <w:top w:val="none" w:sz="0" w:space="0" w:color="auto"/>
        <w:left w:val="none" w:sz="0" w:space="0" w:color="auto"/>
        <w:bottom w:val="none" w:sz="0" w:space="0" w:color="auto"/>
        <w:right w:val="none" w:sz="0" w:space="0" w:color="auto"/>
      </w:divBdr>
    </w:div>
    <w:div w:id="266692799">
      <w:bodyDiv w:val="1"/>
      <w:marLeft w:val="0"/>
      <w:marRight w:val="0"/>
      <w:marTop w:val="0"/>
      <w:marBottom w:val="0"/>
      <w:divBdr>
        <w:top w:val="none" w:sz="0" w:space="0" w:color="auto"/>
        <w:left w:val="none" w:sz="0" w:space="0" w:color="auto"/>
        <w:bottom w:val="none" w:sz="0" w:space="0" w:color="auto"/>
        <w:right w:val="none" w:sz="0" w:space="0" w:color="auto"/>
      </w:divBdr>
    </w:div>
    <w:div w:id="270364107">
      <w:bodyDiv w:val="1"/>
      <w:marLeft w:val="0"/>
      <w:marRight w:val="0"/>
      <w:marTop w:val="0"/>
      <w:marBottom w:val="0"/>
      <w:divBdr>
        <w:top w:val="none" w:sz="0" w:space="0" w:color="auto"/>
        <w:left w:val="none" w:sz="0" w:space="0" w:color="auto"/>
        <w:bottom w:val="none" w:sz="0" w:space="0" w:color="auto"/>
        <w:right w:val="none" w:sz="0" w:space="0" w:color="auto"/>
      </w:divBdr>
    </w:div>
    <w:div w:id="271061290">
      <w:bodyDiv w:val="1"/>
      <w:marLeft w:val="0"/>
      <w:marRight w:val="0"/>
      <w:marTop w:val="0"/>
      <w:marBottom w:val="0"/>
      <w:divBdr>
        <w:top w:val="none" w:sz="0" w:space="0" w:color="auto"/>
        <w:left w:val="none" w:sz="0" w:space="0" w:color="auto"/>
        <w:bottom w:val="none" w:sz="0" w:space="0" w:color="auto"/>
        <w:right w:val="none" w:sz="0" w:space="0" w:color="auto"/>
      </w:divBdr>
    </w:div>
    <w:div w:id="271598694">
      <w:bodyDiv w:val="1"/>
      <w:marLeft w:val="0"/>
      <w:marRight w:val="0"/>
      <w:marTop w:val="0"/>
      <w:marBottom w:val="0"/>
      <w:divBdr>
        <w:top w:val="none" w:sz="0" w:space="0" w:color="auto"/>
        <w:left w:val="none" w:sz="0" w:space="0" w:color="auto"/>
        <w:bottom w:val="none" w:sz="0" w:space="0" w:color="auto"/>
        <w:right w:val="none" w:sz="0" w:space="0" w:color="auto"/>
      </w:divBdr>
    </w:div>
    <w:div w:id="276183449">
      <w:bodyDiv w:val="1"/>
      <w:marLeft w:val="0"/>
      <w:marRight w:val="0"/>
      <w:marTop w:val="0"/>
      <w:marBottom w:val="0"/>
      <w:divBdr>
        <w:top w:val="none" w:sz="0" w:space="0" w:color="auto"/>
        <w:left w:val="none" w:sz="0" w:space="0" w:color="auto"/>
        <w:bottom w:val="none" w:sz="0" w:space="0" w:color="auto"/>
        <w:right w:val="none" w:sz="0" w:space="0" w:color="auto"/>
      </w:divBdr>
    </w:div>
    <w:div w:id="280429248">
      <w:bodyDiv w:val="1"/>
      <w:marLeft w:val="0"/>
      <w:marRight w:val="0"/>
      <w:marTop w:val="0"/>
      <w:marBottom w:val="0"/>
      <w:divBdr>
        <w:top w:val="none" w:sz="0" w:space="0" w:color="auto"/>
        <w:left w:val="none" w:sz="0" w:space="0" w:color="auto"/>
        <w:bottom w:val="none" w:sz="0" w:space="0" w:color="auto"/>
        <w:right w:val="none" w:sz="0" w:space="0" w:color="auto"/>
      </w:divBdr>
    </w:div>
    <w:div w:id="288442263">
      <w:bodyDiv w:val="1"/>
      <w:marLeft w:val="0"/>
      <w:marRight w:val="0"/>
      <w:marTop w:val="0"/>
      <w:marBottom w:val="0"/>
      <w:divBdr>
        <w:top w:val="none" w:sz="0" w:space="0" w:color="auto"/>
        <w:left w:val="none" w:sz="0" w:space="0" w:color="auto"/>
        <w:bottom w:val="none" w:sz="0" w:space="0" w:color="auto"/>
        <w:right w:val="none" w:sz="0" w:space="0" w:color="auto"/>
      </w:divBdr>
    </w:div>
    <w:div w:id="288777772">
      <w:bodyDiv w:val="1"/>
      <w:marLeft w:val="0"/>
      <w:marRight w:val="0"/>
      <w:marTop w:val="0"/>
      <w:marBottom w:val="0"/>
      <w:divBdr>
        <w:top w:val="none" w:sz="0" w:space="0" w:color="auto"/>
        <w:left w:val="none" w:sz="0" w:space="0" w:color="auto"/>
        <w:bottom w:val="none" w:sz="0" w:space="0" w:color="auto"/>
        <w:right w:val="none" w:sz="0" w:space="0" w:color="auto"/>
      </w:divBdr>
    </w:div>
    <w:div w:id="296298200">
      <w:bodyDiv w:val="1"/>
      <w:marLeft w:val="0"/>
      <w:marRight w:val="0"/>
      <w:marTop w:val="0"/>
      <w:marBottom w:val="0"/>
      <w:divBdr>
        <w:top w:val="none" w:sz="0" w:space="0" w:color="auto"/>
        <w:left w:val="none" w:sz="0" w:space="0" w:color="auto"/>
        <w:bottom w:val="none" w:sz="0" w:space="0" w:color="auto"/>
        <w:right w:val="none" w:sz="0" w:space="0" w:color="auto"/>
      </w:divBdr>
    </w:div>
    <w:div w:id="296837709">
      <w:bodyDiv w:val="1"/>
      <w:marLeft w:val="0"/>
      <w:marRight w:val="0"/>
      <w:marTop w:val="0"/>
      <w:marBottom w:val="0"/>
      <w:divBdr>
        <w:top w:val="none" w:sz="0" w:space="0" w:color="auto"/>
        <w:left w:val="none" w:sz="0" w:space="0" w:color="auto"/>
        <w:bottom w:val="none" w:sz="0" w:space="0" w:color="auto"/>
        <w:right w:val="none" w:sz="0" w:space="0" w:color="auto"/>
      </w:divBdr>
    </w:div>
    <w:div w:id="297684184">
      <w:bodyDiv w:val="1"/>
      <w:marLeft w:val="0"/>
      <w:marRight w:val="0"/>
      <w:marTop w:val="0"/>
      <w:marBottom w:val="0"/>
      <w:divBdr>
        <w:top w:val="none" w:sz="0" w:space="0" w:color="auto"/>
        <w:left w:val="none" w:sz="0" w:space="0" w:color="auto"/>
        <w:bottom w:val="none" w:sz="0" w:space="0" w:color="auto"/>
        <w:right w:val="none" w:sz="0" w:space="0" w:color="auto"/>
      </w:divBdr>
    </w:div>
    <w:div w:id="328024902">
      <w:bodyDiv w:val="1"/>
      <w:marLeft w:val="0"/>
      <w:marRight w:val="0"/>
      <w:marTop w:val="0"/>
      <w:marBottom w:val="0"/>
      <w:divBdr>
        <w:top w:val="none" w:sz="0" w:space="0" w:color="auto"/>
        <w:left w:val="none" w:sz="0" w:space="0" w:color="auto"/>
        <w:bottom w:val="none" w:sz="0" w:space="0" w:color="auto"/>
        <w:right w:val="none" w:sz="0" w:space="0" w:color="auto"/>
      </w:divBdr>
    </w:div>
    <w:div w:id="328293957">
      <w:bodyDiv w:val="1"/>
      <w:marLeft w:val="0"/>
      <w:marRight w:val="0"/>
      <w:marTop w:val="0"/>
      <w:marBottom w:val="0"/>
      <w:divBdr>
        <w:top w:val="none" w:sz="0" w:space="0" w:color="auto"/>
        <w:left w:val="none" w:sz="0" w:space="0" w:color="auto"/>
        <w:bottom w:val="none" w:sz="0" w:space="0" w:color="auto"/>
        <w:right w:val="none" w:sz="0" w:space="0" w:color="auto"/>
      </w:divBdr>
    </w:div>
    <w:div w:id="329261057">
      <w:bodyDiv w:val="1"/>
      <w:marLeft w:val="0"/>
      <w:marRight w:val="0"/>
      <w:marTop w:val="0"/>
      <w:marBottom w:val="0"/>
      <w:divBdr>
        <w:top w:val="none" w:sz="0" w:space="0" w:color="auto"/>
        <w:left w:val="none" w:sz="0" w:space="0" w:color="auto"/>
        <w:bottom w:val="none" w:sz="0" w:space="0" w:color="auto"/>
        <w:right w:val="none" w:sz="0" w:space="0" w:color="auto"/>
      </w:divBdr>
    </w:div>
    <w:div w:id="331421394">
      <w:bodyDiv w:val="1"/>
      <w:marLeft w:val="0"/>
      <w:marRight w:val="0"/>
      <w:marTop w:val="0"/>
      <w:marBottom w:val="0"/>
      <w:divBdr>
        <w:top w:val="none" w:sz="0" w:space="0" w:color="auto"/>
        <w:left w:val="none" w:sz="0" w:space="0" w:color="auto"/>
        <w:bottom w:val="none" w:sz="0" w:space="0" w:color="auto"/>
        <w:right w:val="none" w:sz="0" w:space="0" w:color="auto"/>
      </w:divBdr>
    </w:div>
    <w:div w:id="342830246">
      <w:bodyDiv w:val="1"/>
      <w:marLeft w:val="0"/>
      <w:marRight w:val="0"/>
      <w:marTop w:val="0"/>
      <w:marBottom w:val="0"/>
      <w:divBdr>
        <w:top w:val="none" w:sz="0" w:space="0" w:color="auto"/>
        <w:left w:val="none" w:sz="0" w:space="0" w:color="auto"/>
        <w:bottom w:val="none" w:sz="0" w:space="0" w:color="auto"/>
        <w:right w:val="none" w:sz="0" w:space="0" w:color="auto"/>
      </w:divBdr>
    </w:div>
    <w:div w:id="343631022">
      <w:bodyDiv w:val="1"/>
      <w:marLeft w:val="0"/>
      <w:marRight w:val="0"/>
      <w:marTop w:val="0"/>
      <w:marBottom w:val="0"/>
      <w:divBdr>
        <w:top w:val="none" w:sz="0" w:space="0" w:color="auto"/>
        <w:left w:val="none" w:sz="0" w:space="0" w:color="auto"/>
        <w:bottom w:val="none" w:sz="0" w:space="0" w:color="auto"/>
        <w:right w:val="none" w:sz="0" w:space="0" w:color="auto"/>
      </w:divBdr>
    </w:div>
    <w:div w:id="350571725">
      <w:bodyDiv w:val="1"/>
      <w:marLeft w:val="0"/>
      <w:marRight w:val="0"/>
      <w:marTop w:val="0"/>
      <w:marBottom w:val="0"/>
      <w:divBdr>
        <w:top w:val="none" w:sz="0" w:space="0" w:color="auto"/>
        <w:left w:val="none" w:sz="0" w:space="0" w:color="auto"/>
        <w:bottom w:val="none" w:sz="0" w:space="0" w:color="auto"/>
        <w:right w:val="none" w:sz="0" w:space="0" w:color="auto"/>
      </w:divBdr>
    </w:div>
    <w:div w:id="356274127">
      <w:bodyDiv w:val="1"/>
      <w:marLeft w:val="0"/>
      <w:marRight w:val="0"/>
      <w:marTop w:val="0"/>
      <w:marBottom w:val="0"/>
      <w:divBdr>
        <w:top w:val="none" w:sz="0" w:space="0" w:color="auto"/>
        <w:left w:val="none" w:sz="0" w:space="0" w:color="auto"/>
        <w:bottom w:val="none" w:sz="0" w:space="0" w:color="auto"/>
        <w:right w:val="none" w:sz="0" w:space="0" w:color="auto"/>
      </w:divBdr>
    </w:div>
    <w:div w:id="360399164">
      <w:bodyDiv w:val="1"/>
      <w:marLeft w:val="0"/>
      <w:marRight w:val="0"/>
      <w:marTop w:val="0"/>
      <w:marBottom w:val="0"/>
      <w:divBdr>
        <w:top w:val="none" w:sz="0" w:space="0" w:color="auto"/>
        <w:left w:val="none" w:sz="0" w:space="0" w:color="auto"/>
        <w:bottom w:val="none" w:sz="0" w:space="0" w:color="auto"/>
        <w:right w:val="none" w:sz="0" w:space="0" w:color="auto"/>
      </w:divBdr>
    </w:div>
    <w:div w:id="362751110">
      <w:bodyDiv w:val="1"/>
      <w:marLeft w:val="0"/>
      <w:marRight w:val="0"/>
      <w:marTop w:val="0"/>
      <w:marBottom w:val="0"/>
      <w:divBdr>
        <w:top w:val="none" w:sz="0" w:space="0" w:color="auto"/>
        <w:left w:val="none" w:sz="0" w:space="0" w:color="auto"/>
        <w:bottom w:val="none" w:sz="0" w:space="0" w:color="auto"/>
        <w:right w:val="none" w:sz="0" w:space="0" w:color="auto"/>
      </w:divBdr>
    </w:div>
    <w:div w:id="364336081">
      <w:bodyDiv w:val="1"/>
      <w:marLeft w:val="0"/>
      <w:marRight w:val="0"/>
      <w:marTop w:val="0"/>
      <w:marBottom w:val="0"/>
      <w:divBdr>
        <w:top w:val="none" w:sz="0" w:space="0" w:color="auto"/>
        <w:left w:val="none" w:sz="0" w:space="0" w:color="auto"/>
        <w:bottom w:val="none" w:sz="0" w:space="0" w:color="auto"/>
        <w:right w:val="none" w:sz="0" w:space="0" w:color="auto"/>
      </w:divBdr>
    </w:div>
    <w:div w:id="364840700">
      <w:bodyDiv w:val="1"/>
      <w:marLeft w:val="0"/>
      <w:marRight w:val="0"/>
      <w:marTop w:val="0"/>
      <w:marBottom w:val="0"/>
      <w:divBdr>
        <w:top w:val="none" w:sz="0" w:space="0" w:color="auto"/>
        <w:left w:val="none" w:sz="0" w:space="0" w:color="auto"/>
        <w:bottom w:val="none" w:sz="0" w:space="0" w:color="auto"/>
        <w:right w:val="none" w:sz="0" w:space="0" w:color="auto"/>
      </w:divBdr>
    </w:div>
    <w:div w:id="365908738">
      <w:bodyDiv w:val="1"/>
      <w:marLeft w:val="0"/>
      <w:marRight w:val="0"/>
      <w:marTop w:val="0"/>
      <w:marBottom w:val="0"/>
      <w:divBdr>
        <w:top w:val="none" w:sz="0" w:space="0" w:color="auto"/>
        <w:left w:val="none" w:sz="0" w:space="0" w:color="auto"/>
        <w:bottom w:val="none" w:sz="0" w:space="0" w:color="auto"/>
        <w:right w:val="none" w:sz="0" w:space="0" w:color="auto"/>
      </w:divBdr>
    </w:div>
    <w:div w:id="367872702">
      <w:bodyDiv w:val="1"/>
      <w:marLeft w:val="0"/>
      <w:marRight w:val="0"/>
      <w:marTop w:val="0"/>
      <w:marBottom w:val="0"/>
      <w:divBdr>
        <w:top w:val="none" w:sz="0" w:space="0" w:color="auto"/>
        <w:left w:val="none" w:sz="0" w:space="0" w:color="auto"/>
        <w:bottom w:val="none" w:sz="0" w:space="0" w:color="auto"/>
        <w:right w:val="none" w:sz="0" w:space="0" w:color="auto"/>
      </w:divBdr>
    </w:div>
    <w:div w:id="368454022">
      <w:bodyDiv w:val="1"/>
      <w:marLeft w:val="0"/>
      <w:marRight w:val="0"/>
      <w:marTop w:val="0"/>
      <w:marBottom w:val="0"/>
      <w:divBdr>
        <w:top w:val="none" w:sz="0" w:space="0" w:color="auto"/>
        <w:left w:val="none" w:sz="0" w:space="0" w:color="auto"/>
        <w:bottom w:val="none" w:sz="0" w:space="0" w:color="auto"/>
        <w:right w:val="none" w:sz="0" w:space="0" w:color="auto"/>
      </w:divBdr>
    </w:div>
    <w:div w:id="375738495">
      <w:bodyDiv w:val="1"/>
      <w:marLeft w:val="0"/>
      <w:marRight w:val="0"/>
      <w:marTop w:val="0"/>
      <w:marBottom w:val="0"/>
      <w:divBdr>
        <w:top w:val="none" w:sz="0" w:space="0" w:color="auto"/>
        <w:left w:val="none" w:sz="0" w:space="0" w:color="auto"/>
        <w:bottom w:val="none" w:sz="0" w:space="0" w:color="auto"/>
        <w:right w:val="none" w:sz="0" w:space="0" w:color="auto"/>
      </w:divBdr>
    </w:div>
    <w:div w:id="377970669">
      <w:bodyDiv w:val="1"/>
      <w:marLeft w:val="0"/>
      <w:marRight w:val="0"/>
      <w:marTop w:val="0"/>
      <w:marBottom w:val="0"/>
      <w:divBdr>
        <w:top w:val="none" w:sz="0" w:space="0" w:color="auto"/>
        <w:left w:val="none" w:sz="0" w:space="0" w:color="auto"/>
        <w:bottom w:val="none" w:sz="0" w:space="0" w:color="auto"/>
        <w:right w:val="none" w:sz="0" w:space="0" w:color="auto"/>
      </w:divBdr>
    </w:div>
    <w:div w:id="380518935">
      <w:bodyDiv w:val="1"/>
      <w:marLeft w:val="0"/>
      <w:marRight w:val="0"/>
      <w:marTop w:val="0"/>
      <w:marBottom w:val="0"/>
      <w:divBdr>
        <w:top w:val="none" w:sz="0" w:space="0" w:color="auto"/>
        <w:left w:val="none" w:sz="0" w:space="0" w:color="auto"/>
        <w:bottom w:val="none" w:sz="0" w:space="0" w:color="auto"/>
        <w:right w:val="none" w:sz="0" w:space="0" w:color="auto"/>
      </w:divBdr>
    </w:div>
    <w:div w:id="381052731">
      <w:bodyDiv w:val="1"/>
      <w:marLeft w:val="0"/>
      <w:marRight w:val="0"/>
      <w:marTop w:val="0"/>
      <w:marBottom w:val="0"/>
      <w:divBdr>
        <w:top w:val="none" w:sz="0" w:space="0" w:color="auto"/>
        <w:left w:val="none" w:sz="0" w:space="0" w:color="auto"/>
        <w:bottom w:val="none" w:sz="0" w:space="0" w:color="auto"/>
        <w:right w:val="none" w:sz="0" w:space="0" w:color="auto"/>
      </w:divBdr>
    </w:div>
    <w:div w:id="392504663">
      <w:bodyDiv w:val="1"/>
      <w:marLeft w:val="0"/>
      <w:marRight w:val="0"/>
      <w:marTop w:val="0"/>
      <w:marBottom w:val="0"/>
      <w:divBdr>
        <w:top w:val="none" w:sz="0" w:space="0" w:color="auto"/>
        <w:left w:val="none" w:sz="0" w:space="0" w:color="auto"/>
        <w:bottom w:val="none" w:sz="0" w:space="0" w:color="auto"/>
        <w:right w:val="none" w:sz="0" w:space="0" w:color="auto"/>
      </w:divBdr>
    </w:div>
    <w:div w:id="392847473">
      <w:bodyDiv w:val="1"/>
      <w:marLeft w:val="0"/>
      <w:marRight w:val="0"/>
      <w:marTop w:val="0"/>
      <w:marBottom w:val="0"/>
      <w:divBdr>
        <w:top w:val="none" w:sz="0" w:space="0" w:color="auto"/>
        <w:left w:val="none" w:sz="0" w:space="0" w:color="auto"/>
        <w:bottom w:val="none" w:sz="0" w:space="0" w:color="auto"/>
        <w:right w:val="none" w:sz="0" w:space="0" w:color="auto"/>
      </w:divBdr>
    </w:div>
    <w:div w:id="395396621">
      <w:bodyDiv w:val="1"/>
      <w:marLeft w:val="0"/>
      <w:marRight w:val="0"/>
      <w:marTop w:val="0"/>
      <w:marBottom w:val="0"/>
      <w:divBdr>
        <w:top w:val="none" w:sz="0" w:space="0" w:color="auto"/>
        <w:left w:val="none" w:sz="0" w:space="0" w:color="auto"/>
        <w:bottom w:val="none" w:sz="0" w:space="0" w:color="auto"/>
        <w:right w:val="none" w:sz="0" w:space="0" w:color="auto"/>
      </w:divBdr>
    </w:div>
    <w:div w:id="398014562">
      <w:bodyDiv w:val="1"/>
      <w:marLeft w:val="0"/>
      <w:marRight w:val="0"/>
      <w:marTop w:val="0"/>
      <w:marBottom w:val="0"/>
      <w:divBdr>
        <w:top w:val="none" w:sz="0" w:space="0" w:color="auto"/>
        <w:left w:val="none" w:sz="0" w:space="0" w:color="auto"/>
        <w:bottom w:val="none" w:sz="0" w:space="0" w:color="auto"/>
        <w:right w:val="none" w:sz="0" w:space="0" w:color="auto"/>
      </w:divBdr>
    </w:div>
    <w:div w:id="400376054">
      <w:bodyDiv w:val="1"/>
      <w:marLeft w:val="0"/>
      <w:marRight w:val="0"/>
      <w:marTop w:val="0"/>
      <w:marBottom w:val="0"/>
      <w:divBdr>
        <w:top w:val="none" w:sz="0" w:space="0" w:color="auto"/>
        <w:left w:val="none" w:sz="0" w:space="0" w:color="auto"/>
        <w:bottom w:val="none" w:sz="0" w:space="0" w:color="auto"/>
        <w:right w:val="none" w:sz="0" w:space="0" w:color="auto"/>
      </w:divBdr>
    </w:div>
    <w:div w:id="403380918">
      <w:bodyDiv w:val="1"/>
      <w:marLeft w:val="0"/>
      <w:marRight w:val="0"/>
      <w:marTop w:val="0"/>
      <w:marBottom w:val="0"/>
      <w:divBdr>
        <w:top w:val="none" w:sz="0" w:space="0" w:color="auto"/>
        <w:left w:val="none" w:sz="0" w:space="0" w:color="auto"/>
        <w:bottom w:val="none" w:sz="0" w:space="0" w:color="auto"/>
        <w:right w:val="none" w:sz="0" w:space="0" w:color="auto"/>
      </w:divBdr>
    </w:div>
    <w:div w:id="406418645">
      <w:bodyDiv w:val="1"/>
      <w:marLeft w:val="0"/>
      <w:marRight w:val="0"/>
      <w:marTop w:val="0"/>
      <w:marBottom w:val="0"/>
      <w:divBdr>
        <w:top w:val="none" w:sz="0" w:space="0" w:color="auto"/>
        <w:left w:val="none" w:sz="0" w:space="0" w:color="auto"/>
        <w:bottom w:val="none" w:sz="0" w:space="0" w:color="auto"/>
        <w:right w:val="none" w:sz="0" w:space="0" w:color="auto"/>
      </w:divBdr>
    </w:div>
    <w:div w:id="413430370">
      <w:bodyDiv w:val="1"/>
      <w:marLeft w:val="0"/>
      <w:marRight w:val="0"/>
      <w:marTop w:val="0"/>
      <w:marBottom w:val="0"/>
      <w:divBdr>
        <w:top w:val="none" w:sz="0" w:space="0" w:color="auto"/>
        <w:left w:val="none" w:sz="0" w:space="0" w:color="auto"/>
        <w:bottom w:val="none" w:sz="0" w:space="0" w:color="auto"/>
        <w:right w:val="none" w:sz="0" w:space="0" w:color="auto"/>
      </w:divBdr>
    </w:div>
    <w:div w:id="413547302">
      <w:bodyDiv w:val="1"/>
      <w:marLeft w:val="0"/>
      <w:marRight w:val="0"/>
      <w:marTop w:val="0"/>
      <w:marBottom w:val="0"/>
      <w:divBdr>
        <w:top w:val="none" w:sz="0" w:space="0" w:color="auto"/>
        <w:left w:val="none" w:sz="0" w:space="0" w:color="auto"/>
        <w:bottom w:val="none" w:sz="0" w:space="0" w:color="auto"/>
        <w:right w:val="none" w:sz="0" w:space="0" w:color="auto"/>
      </w:divBdr>
    </w:div>
    <w:div w:id="414324286">
      <w:bodyDiv w:val="1"/>
      <w:marLeft w:val="0"/>
      <w:marRight w:val="0"/>
      <w:marTop w:val="0"/>
      <w:marBottom w:val="0"/>
      <w:divBdr>
        <w:top w:val="none" w:sz="0" w:space="0" w:color="auto"/>
        <w:left w:val="none" w:sz="0" w:space="0" w:color="auto"/>
        <w:bottom w:val="none" w:sz="0" w:space="0" w:color="auto"/>
        <w:right w:val="none" w:sz="0" w:space="0" w:color="auto"/>
      </w:divBdr>
    </w:div>
    <w:div w:id="422267274">
      <w:bodyDiv w:val="1"/>
      <w:marLeft w:val="0"/>
      <w:marRight w:val="0"/>
      <w:marTop w:val="0"/>
      <w:marBottom w:val="0"/>
      <w:divBdr>
        <w:top w:val="none" w:sz="0" w:space="0" w:color="auto"/>
        <w:left w:val="none" w:sz="0" w:space="0" w:color="auto"/>
        <w:bottom w:val="none" w:sz="0" w:space="0" w:color="auto"/>
        <w:right w:val="none" w:sz="0" w:space="0" w:color="auto"/>
      </w:divBdr>
    </w:div>
    <w:div w:id="424351603">
      <w:bodyDiv w:val="1"/>
      <w:marLeft w:val="0"/>
      <w:marRight w:val="0"/>
      <w:marTop w:val="0"/>
      <w:marBottom w:val="0"/>
      <w:divBdr>
        <w:top w:val="none" w:sz="0" w:space="0" w:color="auto"/>
        <w:left w:val="none" w:sz="0" w:space="0" w:color="auto"/>
        <w:bottom w:val="none" w:sz="0" w:space="0" w:color="auto"/>
        <w:right w:val="none" w:sz="0" w:space="0" w:color="auto"/>
      </w:divBdr>
    </w:div>
    <w:div w:id="424889207">
      <w:bodyDiv w:val="1"/>
      <w:marLeft w:val="0"/>
      <w:marRight w:val="0"/>
      <w:marTop w:val="0"/>
      <w:marBottom w:val="0"/>
      <w:divBdr>
        <w:top w:val="none" w:sz="0" w:space="0" w:color="auto"/>
        <w:left w:val="none" w:sz="0" w:space="0" w:color="auto"/>
        <w:bottom w:val="none" w:sz="0" w:space="0" w:color="auto"/>
        <w:right w:val="none" w:sz="0" w:space="0" w:color="auto"/>
      </w:divBdr>
    </w:div>
    <w:div w:id="428358236">
      <w:bodyDiv w:val="1"/>
      <w:marLeft w:val="0"/>
      <w:marRight w:val="0"/>
      <w:marTop w:val="0"/>
      <w:marBottom w:val="0"/>
      <w:divBdr>
        <w:top w:val="none" w:sz="0" w:space="0" w:color="auto"/>
        <w:left w:val="none" w:sz="0" w:space="0" w:color="auto"/>
        <w:bottom w:val="none" w:sz="0" w:space="0" w:color="auto"/>
        <w:right w:val="none" w:sz="0" w:space="0" w:color="auto"/>
      </w:divBdr>
    </w:div>
    <w:div w:id="428546813">
      <w:bodyDiv w:val="1"/>
      <w:marLeft w:val="0"/>
      <w:marRight w:val="0"/>
      <w:marTop w:val="0"/>
      <w:marBottom w:val="0"/>
      <w:divBdr>
        <w:top w:val="none" w:sz="0" w:space="0" w:color="auto"/>
        <w:left w:val="none" w:sz="0" w:space="0" w:color="auto"/>
        <w:bottom w:val="none" w:sz="0" w:space="0" w:color="auto"/>
        <w:right w:val="none" w:sz="0" w:space="0" w:color="auto"/>
      </w:divBdr>
    </w:div>
    <w:div w:id="446892796">
      <w:bodyDiv w:val="1"/>
      <w:marLeft w:val="0"/>
      <w:marRight w:val="0"/>
      <w:marTop w:val="0"/>
      <w:marBottom w:val="0"/>
      <w:divBdr>
        <w:top w:val="none" w:sz="0" w:space="0" w:color="auto"/>
        <w:left w:val="none" w:sz="0" w:space="0" w:color="auto"/>
        <w:bottom w:val="none" w:sz="0" w:space="0" w:color="auto"/>
        <w:right w:val="none" w:sz="0" w:space="0" w:color="auto"/>
      </w:divBdr>
    </w:div>
    <w:div w:id="452985677">
      <w:bodyDiv w:val="1"/>
      <w:marLeft w:val="0"/>
      <w:marRight w:val="0"/>
      <w:marTop w:val="0"/>
      <w:marBottom w:val="0"/>
      <w:divBdr>
        <w:top w:val="none" w:sz="0" w:space="0" w:color="auto"/>
        <w:left w:val="none" w:sz="0" w:space="0" w:color="auto"/>
        <w:bottom w:val="none" w:sz="0" w:space="0" w:color="auto"/>
        <w:right w:val="none" w:sz="0" w:space="0" w:color="auto"/>
      </w:divBdr>
    </w:div>
    <w:div w:id="453868198">
      <w:bodyDiv w:val="1"/>
      <w:marLeft w:val="0"/>
      <w:marRight w:val="0"/>
      <w:marTop w:val="0"/>
      <w:marBottom w:val="0"/>
      <w:divBdr>
        <w:top w:val="none" w:sz="0" w:space="0" w:color="auto"/>
        <w:left w:val="none" w:sz="0" w:space="0" w:color="auto"/>
        <w:bottom w:val="none" w:sz="0" w:space="0" w:color="auto"/>
        <w:right w:val="none" w:sz="0" w:space="0" w:color="auto"/>
      </w:divBdr>
    </w:div>
    <w:div w:id="454448898">
      <w:bodyDiv w:val="1"/>
      <w:marLeft w:val="0"/>
      <w:marRight w:val="0"/>
      <w:marTop w:val="0"/>
      <w:marBottom w:val="0"/>
      <w:divBdr>
        <w:top w:val="none" w:sz="0" w:space="0" w:color="auto"/>
        <w:left w:val="none" w:sz="0" w:space="0" w:color="auto"/>
        <w:bottom w:val="none" w:sz="0" w:space="0" w:color="auto"/>
        <w:right w:val="none" w:sz="0" w:space="0" w:color="auto"/>
      </w:divBdr>
    </w:div>
    <w:div w:id="456797489">
      <w:bodyDiv w:val="1"/>
      <w:marLeft w:val="0"/>
      <w:marRight w:val="0"/>
      <w:marTop w:val="0"/>
      <w:marBottom w:val="0"/>
      <w:divBdr>
        <w:top w:val="none" w:sz="0" w:space="0" w:color="auto"/>
        <w:left w:val="none" w:sz="0" w:space="0" w:color="auto"/>
        <w:bottom w:val="none" w:sz="0" w:space="0" w:color="auto"/>
        <w:right w:val="none" w:sz="0" w:space="0" w:color="auto"/>
      </w:divBdr>
    </w:div>
    <w:div w:id="457918667">
      <w:bodyDiv w:val="1"/>
      <w:marLeft w:val="0"/>
      <w:marRight w:val="0"/>
      <w:marTop w:val="0"/>
      <w:marBottom w:val="0"/>
      <w:divBdr>
        <w:top w:val="none" w:sz="0" w:space="0" w:color="auto"/>
        <w:left w:val="none" w:sz="0" w:space="0" w:color="auto"/>
        <w:bottom w:val="none" w:sz="0" w:space="0" w:color="auto"/>
        <w:right w:val="none" w:sz="0" w:space="0" w:color="auto"/>
      </w:divBdr>
    </w:div>
    <w:div w:id="458761252">
      <w:bodyDiv w:val="1"/>
      <w:marLeft w:val="0"/>
      <w:marRight w:val="0"/>
      <w:marTop w:val="0"/>
      <w:marBottom w:val="0"/>
      <w:divBdr>
        <w:top w:val="none" w:sz="0" w:space="0" w:color="auto"/>
        <w:left w:val="none" w:sz="0" w:space="0" w:color="auto"/>
        <w:bottom w:val="none" w:sz="0" w:space="0" w:color="auto"/>
        <w:right w:val="none" w:sz="0" w:space="0" w:color="auto"/>
      </w:divBdr>
    </w:div>
    <w:div w:id="466626040">
      <w:bodyDiv w:val="1"/>
      <w:marLeft w:val="0"/>
      <w:marRight w:val="0"/>
      <w:marTop w:val="0"/>
      <w:marBottom w:val="0"/>
      <w:divBdr>
        <w:top w:val="none" w:sz="0" w:space="0" w:color="auto"/>
        <w:left w:val="none" w:sz="0" w:space="0" w:color="auto"/>
        <w:bottom w:val="none" w:sz="0" w:space="0" w:color="auto"/>
        <w:right w:val="none" w:sz="0" w:space="0" w:color="auto"/>
      </w:divBdr>
    </w:div>
    <w:div w:id="469327041">
      <w:bodyDiv w:val="1"/>
      <w:marLeft w:val="0"/>
      <w:marRight w:val="0"/>
      <w:marTop w:val="0"/>
      <w:marBottom w:val="0"/>
      <w:divBdr>
        <w:top w:val="none" w:sz="0" w:space="0" w:color="auto"/>
        <w:left w:val="none" w:sz="0" w:space="0" w:color="auto"/>
        <w:bottom w:val="none" w:sz="0" w:space="0" w:color="auto"/>
        <w:right w:val="none" w:sz="0" w:space="0" w:color="auto"/>
      </w:divBdr>
    </w:div>
    <w:div w:id="470639243">
      <w:bodyDiv w:val="1"/>
      <w:marLeft w:val="0"/>
      <w:marRight w:val="0"/>
      <w:marTop w:val="0"/>
      <w:marBottom w:val="0"/>
      <w:divBdr>
        <w:top w:val="none" w:sz="0" w:space="0" w:color="auto"/>
        <w:left w:val="none" w:sz="0" w:space="0" w:color="auto"/>
        <w:bottom w:val="none" w:sz="0" w:space="0" w:color="auto"/>
        <w:right w:val="none" w:sz="0" w:space="0" w:color="auto"/>
      </w:divBdr>
    </w:div>
    <w:div w:id="471290747">
      <w:bodyDiv w:val="1"/>
      <w:marLeft w:val="0"/>
      <w:marRight w:val="0"/>
      <w:marTop w:val="0"/>
      <w:marBottom w:val="0"/>
      <w:divBdr>
        <w:top w:val="none" w:sz="0" w:space="0" w:color="auto"/>
        <w:left w:val="none" w:sz="0" w:space="0" w:color="auto"/>
        <w:bottom w:val="none" w:sz="0" w:space="0" w:color="auto"/>
        <w:right w:val="none" w:sz="0" w:space="0" w:color="auto"/>
      </w:divBdr>
    </w:div>
    <w:div w:id="480852412">
      <w:bodyDiv w:val="1"/>
      <w:marLeft w:val="0"/>
      <w:marRight w:val="0"/>
      <w:marTop w:val="0"/>
      <w:marBottom w:val="0"/>
      <w:divBdr>
        <w:top w:val="none" w:sz="0" w:space="0" w:color="auto"/>
        <w:left w:val="none" w:sz="0" w:space="0" w:color="auto"/>
        <w:bottom w:val="none" w:sz="0" w:space="0" w:color="auto"/>
        <w:right w:val="none" w:sz="0" w:space="0" w:color="auto"/>
      </w:divBdr>
    </w:div>
    <w:div w:id="484590917">
      <w:bodyDiv w:val="1"/>
      <w:marLeft w:val="0"/>
      <w:marRight w:val="0"/>
      <w:marTop w:val="0"/>
      <w:marBottom w:val="0"/>
      <w:divBdr>
        <w:top w:val="none" w:sz="0" w:space="0" w:color="auto"/>
        <w:left w:val="none" w:sz="0" w:space="0" w:color="auto"/>
        <w:bottom w:val="none" w:sz="0" w:space="0" w:color="auto"/>
        <w:right w:val="none" w:sz="0" w:space="0" w:color="auto"/>
      </w:divBdr>
    </w:div>
    <w:div w:id="486094844">
      <w:bodyDiv w:val="1"/>
      <w:marLeft w:val="0"/>
      <w:marRight w:val="0"/>
      <w:marTop w:val="0"/>
      <w:marBottom w:val="0"/>
      <w:divBdr>
        <w:top w:val="none" w:sz="0" w:space="0" w:color="auto"/>
        <w:left w:val="none" w:sz="0" w:space="0" w:color="auto"/>
        <w:bottom w:val="none" w:sz="0" w:space="0" w:color="auto"/>
        <w:right w:val="none" w:sz="0" w:space="0" w:color="auto"/>
      </w:divBdr>
    </w:div>
    <w:div w:id="486166591">
      <w:bodyDiv w:val="1"/>
      <w:marLeft w:val="0"/>
      <w:marRight w:val="0"/>
      <w:marTop w:val="0"/>
      <w:marBottom w:val="0"/>
      <w:divBdr>
        <w:top w:val="none" w:sz="0" w:space="0" w:color="auto"/>
        <w:left w:val="none" w:sz="0" w:space="0" w:color="auto"/>
        <w:bottom w:val="none" w:sz="0" w:space="0" w:color="auto"/>
        <w:right w:val="none" w:sz="0" w:space="0" w:color="auto"/>
      </w:divBdr>
    </w:div>
    <w:div w:id="486943326">
      <w:bodyDiv w:val="1"/>
      <w:marLeft w:val="0"/>
      <w:marRight w:val="0"/>
      <w:marTop w:val="0"/>
      <w:marBottom w:val="0"/>
      <w:divBdr>
        <w:top w:val="none" w:sz="0" w:space="0" w:color="auto"/>
        <w:left w:val="none" w:sz="0" w:space="0" w:color="auto"/>
        <w:bottom w:val="none" w:sz="0" w:space="0" w:color="auto"/>
        <w:right w:val="none" w:sz="0" w:space="0" w:color="auto"/>
      </w:divBdr>
    </w:div>
    <w:div w:id="492258758">
      <w:bodyDiv w:val="1"/>
      <w:marLeft w:val="0"/>
      <w:marRight w:val="0"/>
      <w:marTop w:val="0"/>
      <w:marBottom w:val="0"/>
      <w:divBdr>
        <w:top w:val="none" w:sz="0" w:space="0" w:color="auto"/>
        <w:left w:val="none" w:sz="0" w:space="0" w:color="auto"/>
        <w:bottom w:val="none" w:sz="0" w:space="0" w:color="auto"/>
        <w:right w:val="none" w:sz="0" w:space="0" w:color="auto"/>
      </w:divBdr>
    </w:div>
    <w:div w:id="493381864">
      <w:bodyDiv w:val="1"/>
      <w:marLeft w:val="0"/>
      <w:marRight w:val="0"/>
      <w:marTop w:val="0"/>
      <w:marBottom w:val="0"/>
      <w:divBdr>
        <w:top w:val="none" w:sz="0" w:space="0" w:color="auto"/>
        <w:left w:val="none" w:sz="0" w:space="0" w:color="auto"/>
        <w:bottom w:val="none" w:sz="0" w:space="0" w:color="auto"/>
        <w:right w:val="none" w:sz="0" w:space="0" w:color="auto"/>
      </w:divBdr>
    </w:div>
    <w:div w:id="495154234">
      <w:bodyDiv w:val="1"/>
      <w:marLeft w:val="0"/>
      <w:marRight w:val="0"/>
      <w:marTop w:val="0"/>
      <w:marBottom w:val="0"/>
      <w:divBdr>
        <w:top w:val="none" w:sz="0" w:space="0" w:color="auto"/>
        <w:left w:val="none" w:sz="0" w:space="0" w:color="auto"/>
        <w:bottom w:val="none" w:sz="0" w:space="0" w:color="auto"/>
        <w:right w:val="none" w:sz="0" w:space="0" w:color="auto"/>
      </w:divBdr>
    </w:div>
    <w:div w:id="496262152">
      <w:bodyDiv w:val="1"/>
      <w:marLeft w:val="0"/>
      <w:marRight w:val="0"/>
      <w:marTop w:val="0"/>
      <w:marBottom w:val="0"/>
      <w:divBdr>
        <w:top w:val="none" w:sz="0" w:space="0" w:color="auto"/>
        <w:left w:val="none" w:sz="0" w:space="0" w:color="auto"/>
        <w:bottom w:val="none" w:sz="0" w:space="0" w:color="auto"/>
        <w:right w:val="none" w:sz="0" w:space="0" w:color="auto"/>
      </w:divBdr>
    </w:div>
    <w:div w:id="500048706">
      <w:bodyDiv w:val="1"/>
      <w:marLeft w:val="0"/>
      <w:marRight w:val="0"/>
      <w:marTop w:val="0"/>
      <w:marBottom w:val="0"/>
      <w:divBdr>
        <w:top w:val="none" w:sz="0" w:space="0" w:color="auto"/>
        <w:left w:val="none" w:sz="0" w:space="0" w:color="auto"/>
        <w:bottom w:val="none" w:sz="0" w:space="0" w:color="auto"/>
        <w:right w:val="none" w:sz="0" w:space="0" w:color="auto"/>
      </w:divBdr>
    </w:div>
    <w:div w:id="503596425">
      <w:bodyDiv w:val="1"/>
      <w:marLeft w:val="0"/>
      <w:marRight w:val="0"/>
      <w:marTop w:val="0"/>
      <w:marBottom w:val="0"/>
      <w:divBdr>
        <w:top w:val="none" w:sz="0" w:space="0" w:color="auto"/>
        <w:left w:val="none" w:sz="0" w:space="0" w:color="auto"/>
        <w:bottom w:val="none" w:sz="0" w:space="0" w:color="auto"/>
        <w:right w:val="none" w:sz="0" w:space="0" w:color="auto"/>
      </w:divBdr>
    </w:div>
    <w:div w:id="503983517">
      <w:bodyDiv w:val="1"/>
      <w:marLeft w:val="0"/>
      <w:marRight w:val="0"/>
      <w:marTop w:val="0"/>
      <w:marBottom w:val="0"/>
      <w:divBdr>
        <w:top w:val="none" w:sz="0" w:space="0" w:color="auto"/>
        <w:left w:val="none" w:sz="0" w:space="0" w:color="auto"/>
        <w:bottom w:val="none" w:sz="0" w:space="0" w:color="auto"/>
        <w:right w:val="none" w:sz="0" w:space="0" w:color="auto"/>
      </w:divBdr>
    </w:div>
    <w:div w:id="509951027">
      <w:bodyDiv w:val="1"/>
      <w:marLeft w:val="0"/>
      <w:marRight w:val="0"/>
      <w:marTop w:val="0"/>
      <w:marBottom w:val="0"/>
      <w:divBdr>
        <w:top w:val="none" w:sz="0" w:space="0" w:color="auto"/>
        <w:left w:val="none" w:sz="0" w:space="0" w:color="auto"/>
        <w:bottom w:val="none" w:sz="0" w:space="0" w:color="auto"/>
        <w:right w:val="none" w:sz="0" w:space="0" w:color="auto"/>
      </w:divBdr>
    </w:div>
    <w:div w:id="511384115">
      <w:bodyDiv w:val="1"/>
      <w:marLeft w:val="0"/>
      <w:marRight w:val="0"/>
      <w:marTop w:val="0"/>
      <w:marBottom w:val="0"/>
      <w:divBdr>
        <w:top w:val="none" w:sz="0" w:space="0" w:color="auto"/>
        <w:left w:val="none" w:sz="0" w:space="0" w:color="auto"/>
        <w:bottom w:val="none" w:sz="0" w:space="0" w:color="auto"/>
        <w:right w:val="none" w:sz="0" w:space="0" w:color="auto"/>
      </w:divBdr>
    </w:div>
    <w:div w:id="518592149">
      <w:bodyDiv w:val="1"/>
      <w:marLeft w:val="0"/>
      <w:marRight w:val="0"/>
      <w:marTop w:val="0"/>
      <w:marBottom w:val="0"/>
      <w:divBdr>
        <w:top w:val="none" w:sz="0" w:space="0" w:color="auto"/>
        <w:left w:val="none" w:sz="0" w:space="0" w:color="auto"/>
        <w:bottom w:val="none" w:sz="0" w:space="0" w:color="auto"/>
        <w:right w:val="none" w:sz="0" w:space="0" w:color="auto"/>
      </w:divBdr>
    </w:div>
    <w:div w:id="525480873">
      <w:bodyDiv w:val="1"/>
      <w:marLeft w:val="0"/>
      <w:marRight w:val="0"/>
      <w:marTop w:val="0"/>
      <w:marBottom w:val="0"/>
      <w:divBdr>
        <w:top w:val="none" w:sz="0" w:space="0" w:color="auto"/>
        <w:left w:val="none" w:sz="0" w:space="0" w:color="auto"/>
        <w:bottom w:val="none" w:sz="0" w:space="0" w:color="auto"/>
        <w:right w:val="none" w:sz="0" w:space="0" w:color="auto"/>
      </w:divBdr>
    </w:div>
    <w:div w:id="532889025">
      <w:bodyDiv w:val="1"/>
      <w:marLeft w:val="0"/>
      <w:marRight w:val="0"/>
      <w:marTop w:val="0"/>
      <w:marBottom w:val="0"/>
      <w:divBdr>
        <w:top w:val="none" w:sz="0" w:space="0" w:color="auto"/>
        <w:left w:val="none" w:sz="0" w:space="0" w:color="auto"/>
        <w:bottom w:val="none" w:sz="0" w:space="0" w:color="auto"/>
        <w:right w:val="none" w:sz="0" w:space="0" w:color="auto"/>
      </w:divBdr>
    </w:div>
    <w:div w:id="541789152">
      <w:bodyDiv w:val="1"/>
      <w:marLeft w:val="0"/>
      <w:marRight w:val="0"/>
      <w:marTop w:val="0"/>
      <w:marBottom w:val="0"/>
      <w:divBdr>
        <w:top w:val="none" w:sz="0" w:space="0" w:color="auto"/>
        <w:left w:val="none" w:sz="0" w:space="0" w:color="auto"/>
        <w:bottom w:val="none" w:sz="0" w:space="0" w:color="auto"/>
        <w:right w:val="none" w:sz="0" w:space="0" w:color="auto"/>
      </w:divBdr>
    </w:div>
    <w:div w:id="550307481">
      <w:bodyDiv w:val="1"/>
      <w:marLeft w:val="0"/>
      <w:marRight w:val="0"/>
      <w:marTop w:val="0"/>
      <w:marBottom w:val="0"/>
      <w:divBdr>
        <w:top w:val="none" w:sz="0" w:space="0" w:color="auto"/>
        <w:left w:val="none" w:sz="0" w:space="0" w:color="auto"/>
        <w:bottom w:val="none" w:sz="0" w:space="0" w:color="auto"/>
        <w:right w:val="none" w:sz="0" w:space="0" w:color="auto"/>
      </w:divBdr>
    </w:div>
    <w:div w:id="553155958">
      <w:bodyDiv w:val="1"/>
      <w:marLeft w:val="0"/>
      <w:marRight w:val="0"/>
      <w:marTop w:val="0"/>
      <w:marBottom w:val="0"/>
      <w:divBdr>
        <w:top w:val="none" w:sz="0" w:space="0" w:color="auto"/>
        <w:left w:val="none" w:sz="0" w:space="0" w:color="auto"/>
        <w:bottom w:val="none" w:sz="0" w:space="0" w:color="auto"/>
        <w:right w:val="none" w:sz="0" w:space="0" w:color="auto"/>
      </w:divBdr>
    </w:div>
    <w:div w:id="561601704">
      <w:bodyDiv w:val="1"/>
      <w:marLeft w:val="0"/>
      <w:marRight w:val="0"/>
      <w:marTop w:val="0"/>
      <w:marBottom w:val="0"/>
      <w:divBdr>
        <w:top w:val="none" w:sz="0" w:space="0" w:color="auto"/>
        <w:left w:val="none" w:sz="0" w:space="0" w:color="auto"/>
        <w:bottom w:val="none" w:sz="0" w:space="0" w:color="auto"/>
        <w:right w:val="none" w:sz="0" w:space="0" w:color="auto"/>
      </w:divBdr>
    </w:div>
    <w:div w:id="569848532">
      <w:bodyDiv w:val="1"/>
      <w:marLeft w:val="0"/>
      <w:marRight w:val="0"/>
      <w:marTop w:val="0"/>
      <w:marBottom w:val="0"/>
      <w:divBdr>
        <w:top w:val="none" w:sz="0" w:space="0" w:color="auto"/>
        <w:left w:val="none" w:sz="0" w:space="0" w:color="auto"/>
        <w:bottom w:val="none" w:sz="0" w:space="0" w:color="auto"/>
        <w:right w:val="none" w:sz="0" w:space="0" w:color="auto"/>
      </w:divBdr>
    </w:div>
    <w:div w:id="572131561">
      <w:bodyDiv w:val="1"/>
      <w:marLeft w:val="0"/>
      <w:marRight w:val="0"/>
      <w:marTop w:val="0"/>
      <w:marBottom w:val="0"/>
      <w:divBdr>
        <w:top w:val="none" w:sz="0" w:space="0" w:color="auto"/>
        <w:left w:val="none" w:sz="0" w:space="0" w:color="auto"/>
        <w:bottom w:val="none" w:sz="0" w:space="0" w:color="auto"/>
        <w:right w:val="none" w:sz="0" w:space="0" w:color="auto"/>
      </w:divBdr>
    </w:div>
    <w:div w:id="574436890">
      <w:bodyDiv w:val="1"/>
      <w:marLeft w:val="0"/>
      <w:marRight w:val="0"/>
      <w:marTop w:val="0"/>
      <w:marBottom w:val="0"/>
      <w:divBdr>
        <w:top w:val="none" w:sz="0" w:space="0" w:color="auto"/>
        <w:left w:val="none" w:sz="0" w:space="0" w:color="auto"/>
        <w:bottom w:val="none" w:sz="0" w:space="0" w:color="auto"/>
        <w:right w:val="none" w:sz="0" w:space="0" w:color="auto"/>
      </w:divBdr>
    </w:div>
    <w:div w:id="580414708">
      <w:bodyDiv w:val="1"/>
      <w:marLeft w:val="0"/>
      <w:marRight w:val="0"/>
      <w:marTop w:val="0"/>
      <w:marBottom w:val="0"/>
      <w:divBdr>
        <w:top w:val="none" w:sz="0" w:space="0" w:color="auto"/>
        <w:left w:val="none" w:sz="0" w:space="0" w:color="auto"/>
        <w:bottom w:val="none" w:sz="0" w:space="0" w:color="auto"/>
        <w:right w:val="none" w:sz="0" w:space="0" w:color="auto"/>
      </w:divBdr>
    </w:div>
    <w:div w:id="583299829">
      <w:bodyDiv w:val="1"/>
      <w:marLeft w:val="0"/>
      <w:marRight w:val="0"/>
      <w:marTop w:val="0"/>
      <w:marBottom w:val="0"/>
      <w:divBdr>
        <w:top w:val="none" w:sz="0" w:space="0" w:color="auto"/>
        <w:left w:val="none" w:sz="0" w:space="0" w:color="auto"/>
        <w:bottom w:val="none" w:sz="0" w:space="0" w:color="auto"/>
        <w:right w:val="none" w:sz="0" w:space="0" w:color="auto"/>
      </w:divBdr>
    </w:div>
    <w:div w:id="592862296">
      <w:bodyDiv w:val="1"/>
      <w:marLeft w:val="0"/>
      <w:marRight w:val="0"/>
      <w:marTop w:val="0"/>
      <w:marBottom w:val="0"/>
      <w:divBdr>
        <w:top w:val="none" w:sz="0" w:space="0" w:color="auto"/>
        <w:left w:val="none" w:sz="0" w:space="0" w:color="auto"/>
        <w:bottom w:val="none" w:sz="0" w:space="0" w:color="auto"/>
        <w:right w:val="none" w:sz="0" w:space="0" w:color="auto"/>
      </w:divBdr>
    </w:div>
    <w:div w:id="593248229">
      <w:bodyDiv w:val="1"/>
      <w:marLeft w:val="0"/>
      <w:marRight w:val="0"/>
      <w:marTop w:val="0"/>
      <w:marBottom w:val="0"/>
      <w:divBdr>
        <w:top w:val="none" w:sz="0" w:space="0" w:color="auto"/>
        <w:left w:val="none" w:sz="0" w:space="0" w:color="auto"/>
        <w:bottom w:val="none" w:sz="0" w:space="0" w:color="auto"/>
        <w:right w:val="none" w:sz="0" w:space="0" w:color="auto"/>
      </w:divBdr>
    </w:div>
    <w:div w:id="594825773">
      <w:bodyDiv w:val="1"/>
      <w:marLeft w:val="0"/>
      <w:marRight w:val="0"/>
      <w:marTop w:val="0"/>
      <w:marBottom w:val="0"/>
      <w:divBdr>
        <w:top w:val="none" w:sz="0" w:space="0" w:color="auto"/>
        <w:left w:val="none" w:sz="0" w:space="0" w:color="auto"/>
        <w:bottom w:val="none" w:sz="0" w:space="0" w:color="auto"/>
        <w:right w:val="none" w:sz="0" w:space="0" w:color="auto"/>
      </w:divBdr>
    </w:div>
    <w:div w:id="598416521">
      <w:bodyDiv w:val="1"/>
      <w:marLeft w:val="0"/>
      <w:marRight w:val="0"/>
      <w:marTop w:val="0"/>
      <w:marBottom w:val="0"/>
      <w:divBdr>
        <w:top w:val="none" w:sz="0" w:space="0" w:color="auto"/>
        <w:left w:val="none" w:sz="0" w:space="0" w:color="auto"/>
        <w:bottom w:val="none" w:sz="0" w:space="0" w:color="auto"/>
        <w:right w:val="none" w:sz="0" w:space="0" w:color="auto"/>
      </w:divBdr>
    </w:div>
    <w:div w:id="605190585">
      <w:bodyDiv w:val="1"/>
      <w:marLeft w:val="0"/>
      <w:marRight w:val="0"/>
      <w:marTop w:val="0"/>
      <w:marBottom w:val="0"/>
      <w:divBdr>
        <w:top w:val="none" w:sz="0" w:space="0" w:color="auto"/>
        <w:left w:val="none" w:sz="0" w:space="0" w:color="auto"/>
        <w:bottom w:val="none" w:sz="0" w:space="0" w:color="auto"/>
        <w:right w:val="none" w:sz="0" w:space="0" w:color="auto"/>
      </w:divBdr>
    </w:div>
    <w:div w:id="605965314">
      <w:bodyDiv w:val="1"/>
      <w:marLeft w:val="0"/>
      <w:marRight w:val="0"/>
      <w:marTop w:val="0"/>
      <w:marBottom w:val="0"/>
      <w:divBdr>
        <w:top w:val="none" w:sz="0" w:space="0" w:color="auto"/>
        <w:left w:val="none" w:sz="0" w:space="0" w:color="auto"/>
        <w:bottom w:val="none" w:sz="0" w:space="0" w:color="auto"/>
        <w:right w:val="none" w:sz="0" w:space="0" w:color="auto"/>
      </w:divBdr>
    </w:div>
    <w:div w:id="613054035">
      <w:bodyDiv w:val="1"/>
      <w:marLeft w:val="0"/>
      <w:marRight w:val="0"/>
      <w:marTop w:val="0"/>
      <w:marBottom w:val="0"/>
      <w:divBdr>
        <w:top w:val="none" w:sz="0" w:space="0" w:color="auto"/>
        <w:left w:val="none" w:sz="0" w:space="0" w:color="auto"/>
        <w:bottom w:val="none" w:sz="0" w:space="0" w:color="auto"/>
        <w:right w:val="none" w:sz="0" w:space="0" w:color="auto"/>
      </w:divBdr>
    </w:div>
    <w:div w:id="613446195">
      <w:bodyDiv w:val="1"/>
      <w:marLeft w:val="0"/>
      <w:marRight w:val="0"/>
      <w:marTop w:val="0"/>
      <w:marBottom w:val="0"/>
      <w:divBdr>
        <w:top w:val="none" w:sz="0" w:space="0" w:color="auto"/>
        <w:left w:val="none" w:sz="0" w:space="0" w:color="auto"/>
        <w:bottom w:val="none" w:sz="0" w:space="0" w:color="auto"/>
        <w:right w:val="none" w:sz="0" w:space="0" w:color="auto"/>
      </w:divBdr>
    </w:div>
    <w:div w:id="631786622">
      <w:bodyDiv w:val="1"/>
      <w:marLeft w:val="0"/>
      <w:marRight w:val="0"/>
      <w:marTop w:val="0"/>
      <w:marBottom w:val="0"/>
      <w:divBdr>
        <w:top w:val="none" w:sz="0" w:space="0" w:color="auto"/>
        <w:left w:val="none" w:sz="0" w:space="0" w:color="auto"/>
        <w:bottom w:val="none" w:sz="0" w:space="0" w:color="auto"/>
        <w:right w:val="none" w:sz="0" w:space="0" w:color="auto"/>
      </w:divBdr>
    </w:div>
    <w:div w:id="632905652">
      <w:bodyDiv w:val="1"/>
      <w:marLeft w:val="0"/>
      <w:marRight w:val="0"/>
      <w:marTop w:val="0"/>
      <w:marBottom w:val="0"/>
      <w:divBdr>
        <w:top w:val="none" w:sz="0" w:space="0" w:color="auto"/>
        <w:left w:val="none" w:sz="0" w:space="0" w:color="auto"/>
        <w:bottom w:val="none" w:sz="0" w:space="0" w:color="auto"/>
        <w:right w:val="none" w:sz="0" w:space="0" w:color="auto"/>
      </w:divBdr>
    </w:div>
    <w:div w:id="636300329">
      <w:bodyDiv w:val="1"/>
      <w:marLeft w:val="0"/>
      <w:marRight w:val="0"/>
      <w:marTop w:val="0"/>
      <w:marBottom w:val="0"/>
      <w:divBdr>
        <w:top w:val="none" w:sz="0" w:space="0" w:color="auto"/>
        <w:left w:val="none" w:sz="0" w:space="0" w:color="auto"/>
        <w:bottom w:val="none" w:sz="0" w:space="0" w:color="auto"/>
        <w:right w:val="none" w:sz="0" w:space="0" w:color="auto"/>
      </w:divBdr>
    </w:div>
    <w:div w:id="645090433">
      <w:bodyDiv w:val="1"/>
      <w:marLeft w:val="0"/>
      <w:marRight w:val="0"/>
      <w:marTop w:val="0"/>
      <w:marBottom w:val="0"/>
      <w:divBdr>
        <w:top w:val="none" w:sz="0" w:space="0" w:color="auto"/>
        <w:left w:val="none" w:sz="0" w:space="0" w:color="auto"/>
        <w:bottom w:val="none" w:sz="0" w:space="0" w:color="auto"/>
        <w:right w:val="none" w:sz="0" w:space="0" w:color="auto"/>
      </w:divBdr>
    </w:div>
    <w:div w:id="647901595">
      <w:bodyDiv w:val="1"/>
      <w:marLeft w:val="0"/>
      <w:marRight w:val="0"/>
      <w:marTop w:val="0"/>
      <w:marBottom w:val="0"/>
      <w:divBdr>
        <w:top w:val="none" w:sz="0" w:space="0" w:color="auto"/>
        <w:left w:val="none" w:sz="0" w:space="0" w:color="auto"/>
        <w:bottom w:val="none" w:sz="0" w:space="0" w:color="auto"/>
        <w:right w:val="none" w:sz="0" w:space="0" w:color="auto"/>
      </w:divBdr>
    </w:div>
    <w:div w:id="649361451">
      <w:bodyDiv w:val="1"/>
      <w:marLeft w:val="0"/>
      <w:marRight w:val="0"/>
      <w:marTop w:val="0"/>
      <w:marBottom w:val="0"/>
      <w:divBdr>
        <w:top w:val="none" w:sz="0" w:space="0" w:color="auto"/>
        <w:left w:val="none" w:sz="0" w:space="0" w:color="auto"/>
        <w:bottom w:val="none" w:sz="0" w:space="0" w:color="auto"/>
        <w:right w:val="none" w:sz="0" w:space="0" w:color="auto"/>
      </w:divBdr>
    </w:div>
    <w:div w:id="655839617">
      <w:bodyDiv w:val="1"/>
      <w:marLeft w:val="0"/>
      <w:marRight w:val="0"/>
      <w:marTop w:val="0"/>
      <w:marBottom w:val="0"/>
      <w:divBdr>
        <w:top w:val="none" w:sz="0" w:space="0" w:color="auto"/>
        <w:left w:val="none" w:sz="0" w:space="0" w:color="auto"/>
        <w:bottom w:val="none" w:sz="0" w:space="0" w:color="auto"/>
        <w:right w:val="none" w:sz="0" w:space="0" w:color="auto"/>
      </w:divBdr>
    </w:div>
    <w:div w:id="657656180">
      <w:bodyDiv w:val="1"/>
      <w:marLeft w:val="0"/>
      <w:marRight w:val="0"/>
      <w:marTop w:val="0"/>
      <w:marBottom w:val="0"/>
      <w:divBdr>
        <w:top w:val="none" w:sz="0" w:space="0" w:color="auto"/>
        <w:left w:val="none" w:sz="0" w:space="0" w:color="auto"/>
        <w:bottom w:val="none" w:sz="0" w:space="0" w:color="auto"/>
        <w:right w:val="none" w:sz="0" w:space="0" w:color="auto"/>
      </w:divBdr>
    </w:div>
    <w:div w:id="664893773">
      <w:bodyDiv w:val="1"/>
      <w:marLeft w:val="0"/>
      <w:marRight w:val="0"/>
      <w:marTop w:val="0"/>
      <w:marBottom w:val="0"/>
      <w:divBdr>
        <w:top w:val="none" w:sz="0" w:space="0" w:color="auto"/>
        <w:left w:val="none" w:sz="0" w:space="0" w:color="auto"/>
        <w:bottom w:val="none" w:sz="0" w:space="0" w:color="auto"/>
        <w:right w:val="none" w:sz="0" w:space="0" w:color="auto"/>
      </w:divBdr>
    </w:div>
    <w:div w:id="668484605">
      <w:bodyDiv w:val="1"/>
      <w:marLeft w:val="0"/>
      <w:marRight w:val="0"/>
      <w:marTop w:val="0"/>
      <w:marBottom w:val="0"/>
      <w:divBdr>
        <w:top w:val="none" w:sz="0" w:space="0" w:color="auto"/>
        <w:left w:val="none" w:sz="0" w:space="0" w:color="auto"/>
        <w:bottom w:val="none" w:sz="0" w:space="0" w:color="auto"/>
        <w:right w:val="none" w:sz="0" w:space="0" w:color="auto"/>
      </w:divBdr>
    </w:div>
    <w:div w:id="669528228">
      <w:bodyDiv w:val="1"/>
      <w:marLeft w:val="0"/>
      <w:marRight w:val="0"/>
      <w:marTop w:val="0"/>
      <w:marBottom w:val="0"/>
      <w:divBdr>
        <w:top w:val="none" w:sz="0" w:space="0" w:color="auto"/>
        <w:left w:val="none" w:sz="0" w:space="0" w:color="auto"/>
        <w:bottom w:val="none" w:sz="0" w:space="0" w:color="auto"/>
        <w:right w:val="none" w:sz="0" w:space="0" w:color="auto"/>
      </w:divBdr>
    </w:div>
    <w:div w:id="681125673">
      <w:bodyDiv w:val="1"/>
      <w:marLeft w:val="0"/>
      <w:marRight w:val="0"/>
      <w:marTop w:val="0"/>
      <w:marBottom w:val="0"/>
      <w:divBdr>
        <w:top w:val="none" w:sz="0" w:space="0" w:color="auto"/>
        <w:left w:val="none" w:sz="0" w:space="0" w:color="auto"/>
        <w:bottom w:val="none" w:sz="0" w:space="0" w:color="auto"/>
        <w:right w:val="none" w:sz="0" w:space="0" w:color="auto"/>
      </w:divBdr>
    </w:div>
    <w:div w:id="681934127">
      <w:bodyDiv w:val="1"/>
      <w:marLeft w:val="0"/>
      <w:marRight w:val="0"/>
      <w:marTop w:val="0"/>
      <w:marBottom w:val="0"/>
      <w:divBdr>
        <w:top w:val="none" w:sz="0" w:space="0" w:color="auto"/>
        <w:left w:val="none" w:sz="0" w:space="0" w:color="auto"/>
        <w:bottom w:val="none" w:sz="0" w:space="0" w:color="auto"/>
        <w:right w:val="none" w:sz="0" w:space="0" w:color="auto"/>
      </w:divBdr>
    </w:div>
    <w:div w:id="689457307">
      <w:bodyDiv w:val="1"/>
      <w:marLeft w:val="0"/>
      <w:marRight w:val="0"/>
      <w:marTop w:val="0"/>
      <w:marBottom w:val="0"/>
      <w:divBdr>
        <w:top w:val="none" w:sz="0" w:space="0" w:color="auto"/>
        <w:left w:val="none" w:sz="0" w:space="0" w:color="auto"/>
        <w:bottom w:val="none" w:sz="0" w:space="0" w:color="auto"/>
        <w:right w:val="none" w:sz="0" w:space="0" w:color="auto"/>
      </w:divBdr>
    </w:div>
    <w:div w:id="690185131">
      <w:bodyDiv w:val="1"/>
      <w:marLeft w:val="0"/>
      <w:marRight w:val="0"/>
      <w:marTop w:val="0"/>
      <w:marBottom w:val="0"/>
      <w:divBdr>
        <w:top w:val="none" w:sz="0" w:space="0" w:color="auto"/>
        <w:left w:val="none" w:sz="0" w:space="0" w:color="auto"/>
        <w:bottom w:val="none" w:sz="0" w:space="0" w:color="auto"/>
        <w:right w:val="none" w:sz="0" w:space="0" w:color="auto"/>
      </w:divBdr>
    </w:div>
    <w:div w:id="697198593">
      <w:bodyDiv w:val="1"/>
      <w:marLeft w:val="0"/>
      <w:marRight w:val="0"/>
      <w:marTop w:val="0"/>
      <w:marBottom w:val="0"/>
      <w:divBdr>
        <w:top w:val="none" w:sz="0" w:space="0" w:color="auto"/>
        <w:left w:val="none" w:sz="0" w:space="0" w:color="auto"/>
        <w:bottom w:val="none" w:sz="0" w:space="0" w:color="auto"/>
        <w:right w:val="none" w:sz="0" w:space="0" w:color="auto"/>
      </w:divBdr>
    </w:div>
    <w:div w:id="701321477">
      <w:bodyDiv w:val="1"/>
      <w:marLeft w:val="0"/>
      <w:marRight w:val="0"/>
      <w:marTop w:val="0"/>
      <w:marBottom w:val="0"/>
      <w:divBdr>
        <w:top w:val="none" w:sz="0" w:space="0" w:color="auto"/>
        <w:left w:val="none" w:sz="0" w:space="0" w:color="auto"/>
        <w:bottom w:val="none" w:sz="0" w:space="0" w:color="auto"/>
        <w:right w:val="none" w:sz="0" w:space="0" w:color="auto"/>
      </w:divBdr>
    </w:div>
    <w:div w:id="701630095">
      <w:bodyDiv w:val="1"/>
      <w:marLeft w:val="0"/>
      <w:marRight w:val="0"/>
      <w:marTop w:val="0"/>
      <w:marBottom w:val="0"/>
      <w:divBdr>
        <w:top w:val="none" w:sz="0" w:space="0" w:color="auto"/>
        <w:left w:val="none" w:sz="0" w:space="0" w:color="auto"/>
        <w:bottom w:val="none" w:sz="0" w:space="0" w:color="auto"/>
        <w:right w:val="none" w:sz="0" w:space="0" w:color="auto"/>
      </w:divBdr>
    </w:div>
    <w:div w:id="703136616">
      <w:bodyDiv w:val="1"/>
      <w:marLeft w:val="0"/>
      <w:marRight w:val="0"/>
      <w:marTop w:val="0"/>
      <w:marBottom w:val="0"/>
      <w:divBdr>
        <w:top w:val="none" w:sz="0" w:space="0" w:color="auto"/>
        <w:left w:val="none" w:sz="0" w:space="0" w:color="auto"/>
        <w:bottom w:val="none" w:sz="0" w:space="0" w:color="auto"/>
        <w:right w:val="none" w:sz="0" w:space="0" w:color="auto"/>
      </w:divBdr>
    </w:div>
    <w:div w:id="708603332">
      <w:bodyDiv w:val="1"/>
      <w:marLeft w:val="0"/>
      <w:marRight w:val="0"/>
      <w:marTop w:val="0"/>
      <w:marBottom w:val="0"/>
      <w:divBdr>
        <w:top w:val="none" w:sz="0" w:space="0" w:color="auto"/>
        <w:left w:val="none" w:sz="0" w:space="0" w:color="auto"/>
        <w:bottom w:val="none" w:sz="0" w:space="0" w:color="auto"/>
        <w:right w:val="none" w:sz="0" w:space="0" w:color="auto"/>
      </w:divBdr>
    </w:div>
    <w:div w:id="714083267">
      <w:bodyDiv w:val="1"/>
      <w:marLeft w:val="0"/>
      <w:marRight w:val="0"/>
      <w:marTop w:val="0"/>
      <w:marBottom w:val="0"/>
      <w:divBdr>
        <w:top w:val="none" w:sz="0" w:space="0" w:color="auto"/>
        <w:left w:val="none" w:sz="0" w:space="0" w:color="auto"/>
        <w:bottom w:val="none" w:sz="0" w:space="0" w:color="auto"/>
        <w:right w:val="none" w:sz="0" w:space="0" w:color="auto"/>
      </w:divBdr>
    </w:div>
    <w:div w:id="714932324">
      <w:bodyDiv w:val="1"/>
      <w:marLeft w:val="0"/>
      <w:marRight w:val="0"/>
      <w:marTop w:val="0"/>
      <w:marBottom w:val="0"/>
      <w:divBdr>
        <w:top w:val="none" w:sz="0" w:space="0" w:color="auto"/>
        <w:left w:val="none" w:sz="0" w:space="0" w:color="auto"/>
        <w:bottom w:val="none" w:sz="0" w:space="0" w:color="auto"/>
        <w:right w:val="none" w:sz="0" w:space="0" w:color="auto"/>
      </w:divBdr>
    </w:div>
    <w:div w:id="715156331">
      <w:bodyDiv w:val="1"/>
      <w:marLeft w:val="0"/>
      <w:marRight w:val="0"/>
      <w:marTop w:val="0"/>
      <w:marBottom w:val="0"/>
      <w:divBdr>
        <w:top w:val="none" w:sz="0" w:space="0" w:color="auto"/>
        <w:left w:val="none" w:sz="0" w:space="0" w:color="auto"/>
        <w:bottom w:val="none" w:sz="0" w:space="0" w:color="auto"/>
        <w:right w:val="none" w:sz="0" w:space="0" w:color="auto"/>
      </w:divBdr>
    </w:div>
    <w:div w:id="717320914">
      <w:bodyDiv w:val="1"/>
      <w:marLeft w:val="0"/>
      <w:marRight w:val="0"/>
      <w:marTop w:val="0"/>
      <w:marBottom w:val="0"/>
      <w:divBdr>
        <w:top w:val="none" w:sz="0" w:space="0" w:color="auto"/>
        <w:left w:val="none" w:sz="0" w:space="0" w:color="auto"/>
        <w:bottom w:val="none" w:sz="0" w:space="0" w:color="auto"/>
        <w:right w:val="none" w:sz="0" w:space="0" w:color="auto"/>
      </w:divBdr>
    </w:div>
    <w:div w:id="725490652">
      <w:bodyDiv w:val="1"/>
      <w:marLeft w:val="0"/>
      <w:marRight w:val="0"/>
      <w:marTop w:val="0"/>
      <w:marBottom w:val="0"/>
      <w:divBdr>
        <w:top w:val="none" w:sz="0" w:space="0" w:color="auto"/>
        <w:left w:val="none" w:sz="0" w:space="0" w:color="auto"/>
        <w:bottom w:val="none" w:sz="0" w:space="0" w:color="auto"/>
        <w:right w:val="none" w:sz="0" w:space="0" w:color="auto"/>
      </w:divBdr>
    </w:div>
    <w:div w:id="730426049">
      <w:bodyDiv w:val="1"/>
      <w:marLeft w:val="0"/>
      <w:marRight w:val="0"/>
      <w:marTop w:val="0"/>
      <w:marBottom w:val="0"/>
      <w:divBdr>
        <w:top w:val="none" w:sz="0" w:space="0" w:color="auto"/>
        <w:left w:val="none" w:sz="0" w:space="0" w:color="auto"/>
        <w:bottom w:val="none" w:sz="0" w:space="0" w:color="auto"/>
        <w:right w:val="none" w:sz="0" w:space="0" w:color="auto"/>
      </w:divBdr>
    </w:div>
    <w:div w:id="731925603">
      <w:bodyDiv w:val="1"/>
      <w:marLeft w:val="0"/>
      <w:marRight w:val="0"/>
      <w:marTop w:val="0"/>
      <w:marBottom w:val="0"/>
      <w:divBdr>
        <w:top w:val="none" w:sz="0" w:space="0" w:color="auto"/>
        <w:left w:val="none" w:sz="0" w:space="0" w:color="auto"/>
        <w:bottom w:val="none" w:sz="0" w:space="0" w:color="auto"/>
        <w:right w:val="none" w:sz="0" w:space="0" w:color="auto"/>
      </w:divBdr>
    </w:div>
    <w:div w:id="736901446">
      <w:bodyDiv w:val="1"/>
      <w:marLeft w:val="0"/>
      <w:marRight w:val="0"/>
      <w:marTop w:val="0"/>
      <w:marBottom w:val="0"/>
      <w:divBdr>
        <w:top w:val="none" w:sz="0" w:space="0" w:color="auto"/>
        <w:left w:val="none" w:sz="0" w:space="0" w:color="auto"/>
        <w:bottom w:val="none" w:sz="0" w:space="0" w:color="auto"/>
        <w:right w:val="none" w:sz="0" w:space="0" w:color="auto"/>
      </w:divBdr>
    </w:div>
    <w:div w:id="743189505">
      <w:bodyDiv w:val="1"/>
      <w:marLeft w:val="0"/>
      <w:marRight w:val="0"/>
      <w:marTop w:val="0"/>
      <w:marBottom w:val="0"/>
      <w:divBdr>
        <w:top w:val="none" w:sz="0" w:space="0" w:color="auto"/>
        <w:left w:val="none" w:sz="0" w:space="0" w:color="auto"/>
        <w:bottom w:val="none" w:sz="0" w:space="0" w:color="auto"/>
        <w:right w:val="none" w:sz="0" w:space="0" w:color="auto"/>
      </w:divBdr>
    </w:div>
    <w:div w:id="745497855">
      <w:bodyDiv w:val="1"/>
      <w:marLeft w:val="0"/>
      <w:marRight w:val="0"/>
      <w:marTop w:val="0"/>
      <w:marBottom w:val="0"/>
      <w:divBdr>
        <w:top w:val="none" w:sz="0" w:space="0" w:color="auto"/>
        <w:left w:val="none" w:sz="0" w:space="0" w:color="auto"/>
        <w:bottom w:val="none" w:sz="0" w:space="0" w:color="auto"/>
        <w:right w:val="none" w:sz="0" w:space="0" w:color="auto"/>
      </w:divBdr>
    </w:div>
    <w:div w:id="747579479">
      <w:bodyDiv w:val="1"/>
      <w:marLeft w:val="0"/>
      <w:marRight w:val="0"/>
      <w:marTop w:val="0"/>
      <w:marBottom w:val="0"/>
      <w:divBdr>
        <w:top w:val="none" w:sz="0" w:space="0" w:color="auto"/>
        <w:left w:val="none" w:sz="0" w:space="0" w:color="auto"/>
        <w:bottom w:val="none" w:sz="0" w:space="0" w:color="auto"/>
        <w:right w:val="none" w:sz="0" w:space="0" w:color="auto"/>
      </w:divBdr>
    </w:div>
    <w:div w:id="756366649">
      <w:bodyDiv w:val="1"/>
      <w:marLeft w:val="0"/>
      <w:marRight w:val="0"/>
      <w:marTop w:val="0"/>
      <w:marBottom w:val="0"/>
      <w:divBdr>
        <w:top w:val="none" w:sz="0" w:space="0" w:color="auto"/>
        <w:left w:val="none" w:sz="0" w:space="0" w:color="auto"/>
        <w:bottom w:val="none" w:sz="0" w:space="0" w:color="auto"/>
        <w:right w:val="none" w:sz="0" w:space="0" w:color="auto"/>
      </w:divBdr>
    </w:div>
    <w:div w:id="756708398">
      <w:bodyDiv w:val="1"/>
      <w:marLeft w:val="0"/>
      <w:marRight w:val="0"/>
      <w:marTop w:val="0"/>
      <w:marBottom w:val="0"/>
      <w:divBdr>
        <w:top w:val="none" w:sz="0" w:space="0" w:color="auto"/>
        <w:left w:val="none" w:sz="0" w:space="0" w:color="auto"/>
        <w:bottom w:val="none" w:sz="0" w:space="0" w:color="auto"/>
        <w:right w:val="none" w:sz="0" w:space="0" w:color="auto"/>
      </w:divBdr>
    </w:div>
    <w:div w:id="757334950">
      <w:bodyDiv w:val="1"/>
      <w:marLeft w:val="0"/>
      <w:marRight w:val="0"/>
      <w:marTop w:val="0"/>
      <w:marBottom w:val="0"/>
      <w:divBdr>
        <w:top w:val="none" w:sz="0" w:space="0" w:color="auto"/>
        <w:left w:val="none" w:sz="0" w:space="0" w:color="auto"/>
        <w:bottom w:val="none" w:sz="0" w:space="0" w:color="auto"/>
        <w:right w:val="none" w:sz="0" w:space="0" w:color="auto"/>
      </w:divBdr>
    </w:div>
    <w:div w:id="758451211">
      <w:bodyDiv w:val="1"/>
      <w:marLeft w:val="0"/>
      <w:marRight w:val="0"/>
      <w:marTop w:val="0"/>
      <w:marBottom w:val="0"/>
      <w:divBdr>
        <w:top w:val="none" w:sz="0" w:space="0" w:color="auto"/>
        <w:left w:val="none" w:sz="0" w:space="0" w:color="auto"/>
        <w:bottom w:val="none" w:sz="0" w:space="0" w:color="auto"/>
        <w:right w:val="none" w:sz="0" w:space="0" w:color="auto"/>
      </w:divBdr>
    </w:div>
    <w:div w:id="764763563">
      <w:bodyDiv w:val="1"/>
      <w:marLeft w:val="0"/>
      <w:marRight w:val="0"/>
      <w:marTop w:val="0"/>
      <w:marBottom w:val="0"/>
      <w:divBdr>
        <w:top w:val="none" w:sz="0" w:space="0" w:color="auto"/>
        <w:left w:val="none" w:sz="0" w:space="0" w:color="auto"/>
        <w:bottom w:val="none" w:sz="0" w:space="0" w:color="auto"/>
        <w:right w:val="none" w:sz="0" w:space="0" w:color="auto"/>
      </w:divBdr>
    </w:div>
    <w:div w:id="775950887">
      <w:bodyDiv w:val="1"/>
      <w:marLeft w:val="0"/>
      <w:marRight w:val="0"/>
      <w:marTop w:val="0"/>
      <w:marBottom w:val="0"/>
      <w:divBdr>
        <w:top w:val="none" w:sz="0" w:space="0" w:color="auto"/>
        <w:left w:val="none" w:sz="0" w:space="0" w:color="auto"/>
        <w:bottom w:val="none" w:sz="0" w:space="0" w:color="auto"/>
        <w:right w:val="none" w:sz="0" w:space="0" w:color="auto"/>
      </w:divBdr>
    </w:div>
    <w:div w:id="782187621">
      <w:bodyDiv w:val="1"/>
      <w:marLeft w:val="0"/>
      <w:marRight w:val="0"/>
      <w:marTop w:val="0"/>
      <w:marBottom w:val="0"/>
      <w:divBdr>
        <w:top w:val="none" w:sz="0" w:space="0" w:color="auto"/>
        <w:left w:val="none" w:sz="0" w:space="0" w:color="auto"/>
        <w:bottom w:val="none" w:sz="0" w:space="0" w:color="auto"/>
        <w:right w:val="none" w:sz="0" w:space="0" w:color="auto"/>
      </w:divBdr>
    </w:div>
    <w:div w:id="784153055">
      <w:bodyDiv w:val="1"/>
      <w:marLeft w:val="0"/>
      <w:marRight w:val="0"/>
      <w:marTop w:val="0"/>
      <w:marBottom w:val="0"/>
      <w:divBdr>
        <w:top w:val="none" w:sz="0" w:space="0" w:color="auto"/>
        <w:left w:val="none" w:sz="0" w:space="0" w:color="auto"/>
        <w:bottom w:val="none" w:sz="0" w:space="0" w:color="auto"/>
        <w:right w:val="none" w:sz="0" w:space="0" w:color="auto"/>
      </w:divBdr>
    </w:div>
    <w:div w:id="787089469">
      <w:bodyDiv w:val="1"/>
      <w:marLeft w:val="0"/>
      <w:marRight w:val="0"/>
      <w:marTop w:val="0"/>
      <w:marBottom w:val="0"/>
      <w:divBdr>
        <w:top w:val="none" w:sz="0" w:space="0" w:color="auto"/>
        <w:left w:val="none" w:sz="0" w:space="0" w:color="auto"/>
        <w:bottom w:val="none" w:sz="0" w:space="0" w:color="auto"/>
        <w:right w:val="none" w:sz="0" w:space="0" w:color="auto"/>
      </w:divBdr>
    </w:div>
    <w:div w:id="791099369">
      <w:bodyDiv w:val="1"/>
      <w:marLeft w:val="0"/>
      <w:marRight w:val="0"/>
      <w:marTop w:val="0"/>
      <w:marBottom w:val="0"/>
      <w:divBdr>
        <w:top w:val="none" w:sz="0" w:space="0" w:color="auto"/>
        <w:left w:val="none" w:sz="0" w:space="0" w:color="auto"/>
        <w:bottom w:val="none" w:sz="0" w:space="0" w:color="auto"/>
        <w:right w:val="none" w:sz="0" w:space="0" w:color="auto"/>
      </w:divBdr>
    </w:div>
    <w:div w:id="794638386">
      <w:bodyDiv w:val="1"/>
      <w:marLeft w:val="0"/>
      <w:marRight w:val="0"/>
      <w:marTop w:val="0"/>
      <w:marBottom w:val="0"/>
      <w:divBdr>
        <w:top w:val="none" w:sz="0" w:space="0" w:color="auto"/>
        <w:left w:val="none" w:sz="0" w:space="0" w:color="auto"/>
        <w:bottom w:val="none" w:sz="0" w:space="0" w:color="auto"/>
        <w:right w:val="none" w:sz="0" w:space="0" w:color="auto"/>
      </w:divBdr>
    </w:div>
    <w:div w:id="797917283">
      <w:bodyDiv w:val="1"/>
      <w:marLeft w:val="0"/>
      <w:marRight w:val="0"/>
      <w:marTop w:val="0"/>
      <w:marBottom w:val="0"/>
      <w:divBdr>
        <w:top w:val="none" w:sz="0" w:space="0" w:color="auto"/>
        <w:left w:val="none" w:sz="0" w:space="0" w:color="auto"/>
        <w:bottom w:val="none" w:sz="0" w:space="0" w:color="auto"/>
        <w:right w:val="none" w:sz="0" w:space="0" w:color="auto"/>
      </w:divBdr>
    </w:div>
    <w:div w:id="802500000">
      <w:bodyDiv w:val="1"/>
      <w:marLeft w:val="0"/>
      <w:marRight w:val="0"/>
      <w:marTop w:val="0"/>
      <w:marBottom w:val="0"/>
      <w:divBdr>
        <w:top w:val="none" w:sz="0" w:space="0" w:color="auto"/>
        <w:left w:val="none" w:sz="0" w:space="0" w:color="auto"/>
        <w:bottom w:val="none" w:sz="0" w:space="0" w:color="auto"/>
        <w:right w:val="none" w:sz="0" w:space="0" w:color="auto"/>
      </w:divBdr>
    </w:div>
    <w:div w:id="802771984">
      <w:bodyDiv w:val="1"/>
      <w:marLeft w:val="0"/>
      <w:marRight w:val="0"/>
      <w:marTop w:val="0"/>
      <w:marBottom w:val="0"/>
      <w:divBdr>
        <w:top w:val="none" w:sz="0" w:space="0" w:color="auto"/>
        <w:left w:val="none" w:sz="0" w:space="0" w:color="auto"/>
        <w:bottom w:val="none" w:sz="0" w:space="0" w:color="auto"/>
        <w:right w:val="none" w:sz="0" w:space="0" w:color="auto"/>
      </w:divBdr>
    </w:div>
    <w:div w:id="808205727">
      <w:bodyDiv w:val="1"/>
      <w:marLeft w:val="0"/>
      <w:marRight w:val="0"/>
      <w:marTop w:val="0"/>
      <w:marBottom w:val="0"/>
      <w:divBdr>
        <w:top w:val="none" w:sz="0" w:space="0" w:color="auto"/>
        <w:left w:val="none" w:sz="0" w:space="0" w:color="auto"/>
        <w:bottom w:val="none" w:sz="0" w:space="0" w:color="auto"/>
        <w:right w:val="none" w:sz="0" w:space="0" w:color="auto"/>
      </w:divBdr>
    </w:div>
    <w:div w:id="813328735">
      <w:bodyDiv w:val="1"/>
      <w:marLeft w:val="0"/>
      <w:marRight w:val="0"/>
      <w:marTop w:val="0"/>
      <w:marBottom w:val="0"/>
      <w:divBdr>
        <w:top w:val="none" w:sz="0" w:space="0" w:color="auto"/>
        <w:left w:val="none" w:sz="0" w:space="0" w:color="auto"/>
        <w:bottom w:val="none" w:sz="0" w:space="0" w:color="auto"/>
        <w:right w:val="none" w:sz="0" w:space="0" w:color="auto"/>
      </w:divBdr>
    </w:div>
    <w:div w:id="813911045">
      <w:bodyDiv w:val="1"/>
      <w:marLeft w:val="0"/>
      <w:marRight w:val="0"/>
      <w:marTop w:val="0"/>
      <w:marBottom w:val="0"/>
      <w:divBdr>
        <w:top w:val="none" w:sz="0" w:space="0" w:color="auto"/>
        <w:left w:val="none" w:sz="0" w:space="0" w:color="auto"/>
        <w:bottom w:val="none" w:sz="0" w:space="0" w:color="auto"/>
        <w:right w:val="none" w:sz="0" w:space="0" w:color="auto"/>
      </w:divBdr>
    </w:div>
    <w:div w:id="817571297">
      <w:bodyDiv w:val="1"/>
      <w:marLeft w:val="0"/>
      <w:marRight w:val="0"/>
      <w:marTop w:val="0"/>
      <w:marBottom w:val="0"/>
      <w:divBdr>
        <w:top w:val="none" w:sz="0" w:space="0" w:color="auto"/>
        <w:left w:val="none" w:sz="0" w:space="0" w:color="auto"/>
        <w:bottom w:val="none" w:sz="0" w:space="0" w:color="auto"/>
        <w:right w:val="none" w:sz="0" w:space="0" w:color="auto"/>
      </w:divBdr>
    </w:div>
    <w:div w:id="818959246">
      <w:bodyDiv w:val="1"/>
      <w:marLeft w:val="0"/>
      <w:marRight w:val="0"/>
      <w:marTop w:val="0"/>
      <w:marBottom w:val="0"/>
      <w:divBdr>
        <w:top w:val="none" w:sz="0" w:space="0" w:color="auto"/>
        <w:left w:val="none" w:sz="0" w:space="0" w:color="auto"/>
        <w:bottom w:val="none" w:sz="0" w:space="0" w:color="auto"/>
        <w:right w:val="none" w:sz="0" w:space="0" w:color="auto"/>
      </w:divBdr>
    </w:div>
    <w:div w:id="827132386">
      <w:bodyDiv w:val="1"/>
      <w:marLeft w:val="0"/>
      <w:marRight w:val="0"/>
      <w:marTop w:val="0"/>
      <w:marBottom w:val="0"/>
      <w:divBdr>
        <w:top w:val="none" w:sz="0" w:space="0" w:color="auto"/>
        <w:left w:val="none" w:sz="0" w:space="0" w:color="auto"/>
        <w:bottom w:val="none" w:sz="0" w:space="0" w:color="auto"/>
        <w:right w:val="none" w:sz="0" w:space="0" w:color="auto"/>
      </w:divBdr>
    </w:div>
    <w:div w:id="830876833">
      <w:bodyDiv w:val="1"/>
      <w:marLeft w:val="0"/>
      <w:marRight w:val="0"/>
      <w:marTop w:val="0"/>
      <w:marBottom w:val="0"/>
      <w:divBdr>
        <w:top w:val="none" w:sz="0" w:space="0" w:color="auto"/>
        <w:left w:val="none" w:sz="0" w:space="0" w:color="auto"/>
        <w:bottom w:val="none" w:sz="0" w:space="0" w:color="auto"/>
        <w:right w:val="none" w:sz="0" w:space="0" w:color="auto"/>
      </w:divBdr>
    </w:div>
    <w:div w:id="832187277">
      <w:bodyDiv w:val="1"/>
      <w:marLeft w:val="0"/>
      <w:marRight w:val="0"/>
      <w:marTop w:val="0"/>
      <w:marBottom w:val="0"/>
      <w:divBdr>
        <w:top w:val="none" w:sz="0" w:space="0" w:color="auto"/>
        <w:left w:val="none" w:sz="0" w:space="0" w:color="auto"/>
        <w:bottom w:val="none" w:sz="0" w:space="0" w:color="auto"/>
        <w:right w:val="none" w:sz="0" w:space="0" w:color="auto"/>
      </w:divBdr>
    </w:div>
    <w:div w:id="832379254">
      <w:bodyDiv w:val="1"/>
      <w:marLeft w:val="0"/>
      <w:marRight w:val="0"/>
      <w:marTop w:val="0"/>
      <w:marBottom w:val="0"/>
      <w:divBdr>
        <w:top w:val="none" w:sz="0" w:space="0" w:color="auto"/>
        <w:left w:val="none" w:sz="0" w:space="0" w:color="auto"/>
        <w:bottom w:val="none" w:sz="0" w:space="0" w:color="auto"/>
        <w:right w:val="none" w:sz="0" w:space="0" w:color="auto"/>
      </w:divBdr>
    </w:div>
    <w:div w:id="839738491">
      <w:bodyDiv w:val="1"/>
      <w:marLeft w:val="0"/>
      <w:marRight w:val="0"/>
      <w:marTop w:val="0"/>
      <w:marBottom w:val="0"/>
      <w:divBdr>
        <w:top w:val="none" w:sz="0" w:space="0" w:color="auto"/>
        <w:left w:val="none" w:sz="0" w:space="0" w:color="auto"/>
        <w:bottom w:val="none" w:sz="0" w:space="0" w:color="auto"/>
        <w:right w:val="none" w:sz="0" w:space="0" w:color="auto"/>
      </w:divBdr>
    </w:div>
    <w:div w:id="842280999">
      <w:bodyDiv w:val="1"/>
      <w:marLeft w:val="0"/>
      <w:marRight w:val="0"/>
      <w:marTop w:val="0"/>
      <w:marBottom w:val="0"/>
      <w:divBdr>
        <w:top w:val="none" w:sz="0" w:space="0" w:color="auto"/>
        <w:left w:val="none" w:sz="0" w:space="0" w:color="auto"/>
        <w:bottom w:val="none" w:sz="0" w:space="0" w:color="auto"/>
        <w:right w:val="none" w:sz="0" w:space="0" w:color="auto"/>
      </w:divBdr>
    </w:div>
    <w:div w:id="842545826">
      <w:bodyDiv w:val="1"/>
      <w:marLeft w:val="0"/>
      <w:marRight w:val="0"/>
      <w:marTop w:val="0"/>
      <w:marBottom w:val="0"/>
      <w:divBdr>
        <w:top w:val="none" w:sz="0" w:space="0" w:color="auto"/>
        <w:left w:val="none" w:sz="0" w:space="0" w:color="auto"/>
        <w:bottom w:val="none" w:sz="0" w:space="0" w:color="auto"/>
        <w:right w:val="none" w:sz="0" w:space="0" w:color="auto"/>
      </w:divBdr>
    </w:div>
    <w:div w:id="859663996">
      <w:bodyDiv w:val="1"/>
      <w:marLeft w:val="0"/>
      <w:marRight w:val="0"/>
      <w:marTop w:val="0"/>
      <w:marBottom w:val="0"/>
      <w:divBdr>
        <w:top w:val="none" w:sz="0" w:space="0" w:color="auto"/>
        <w:left w:val="none" w:sz="0" w:space="0" w:color="auto"/>
        <w:bottom w:val="none" w:sz="0" w:space="0" w:color="auto"/>
        <w:right w:val="none" w:sz="0" w:space="0" w:color="auto"/>
      </w:divBdr>
    </w:div>
    <w:div w:id="865677510">
      <w:bodyDiv w:val="1"/>
      <w:marLeft w:val="0"/>
      <w:marRight w:val="0"/>
      <w:marTop w:val="0"/>
      <w:marBottom w:val="0"/>
      <w:divBdr>
        <w:top w:val="none" w:sz="0" w:space="0" w:color="auto"/>
        <w:left w:val="none" w:sz="0" w:space="0" w:color="auto"/>
        <w:bottom w:val="none" w:sz="0" w:space="0" w:color="auto"/>
        <w:right w:val="none" w:sz="0" w:space="0" w:color="auto"/>
      </w:divBdr>
    </w:div>
    <w:div w:id="878738246">
      <w:bodyDiv w:val="1"/>
      <w:marLeft w:val="0"/>
      <w:marRight w:val="0"/>
      <w:marTop w:val="0"/>
      <w:marBottom w:val="0"/>
      <w:divBdr>
        <w:top w:val="none" w:sz="0" w:space="0" w:color="auto"/>
        <w:left w:val="none" w:sz="0" w:space="0" w:color="auto"/>
        <w:bottom w:val="none" w:sz="0" w:space="0" w:color="auto"/>
        <w:right w:val="none" w:sz="0" w:space="0" w:color="auto"/>
      </w:divBdr>
    </w:div>
    <w:div w:id="882406575">
      <w:bodyDiv w:val="1"/>
      <w:marLeft w:val="0"/>
      <w:marRight w:val="0"/>
      <w:marTop w:val="0"/>
      <w:marBottom w:val="0"/>
      <w:divBdr>
        <w:top w:val="none" w:sz="0" w:space="0" w:color="auto"/>
        <w:left w:val="none" w:sz="0" w:space="0" w:color="auto"/>
        <w:bottom w:val="none" w:sz="0" w:space="0" w:color="auto"/>
        <w:right w:val="none" w:sz="0" w:space="0" w:color="auto"/>
      </w:divBdr>
    </w:div>
    <w:div w:id="885529056">
      <w:bodyDiv w:val="1"/>
      <w:marLeft w:val="0"/>
      <w:marRight w:val="0"/>
      <w:marTop w:val="0"/>
      <w:marBottom w:val="0"/>
      <w:divBdr>
        <w:top w:val="none" w:sz="0" w:space="0" w:color="auto"/>
        <w:left w:val="none" w:sz="0" w:space="0" w:color="auto"/>
        <w:bottom w:val="none" w:sz="0" w:space="0" w:color="auto"/>
        <w:right w:val="none" w:sz="0" w:space="0" w:color="auto"/>
      </w:divBdr>
    </w:div>
    <w:div w:id="889222622">
      <w:bodyDiv w:val="1"/>
      <w:marLeft w:val="0"/>
      <w:marRight w:val="0"/>
      <w:marTop w:val="0"/>
      <w:marBottom w:val="0"/>
      <w:divBdr>
        <w:top w:val="none" w:sz="0" w:space="0" w:color="auto"/>
        <w:left w:val="none" w:sz="0" w:space="0" w:color="auto"/>
        <w:bottom w:val="none" w:sz="0" w:space="0" w:color="auto"/>
        <w:right w:val="none" w:sz="0" w:space="0" w:color="auto"/>
      </w:divBdr>
    </w:div>
    <w:div w:id="893007879">
      <w:bodyDiv w:val="1"/>
      <w:marLeft w:val="0"/>
      <w:marRight w:val="0"/>
      <w:marTop w:val="0"/>
      <w:marBottom w:val="0"/>
      <w:divBdr>
        <w:top w:val="none" w:sz="0" w:space="0" w:color="auto"/>
        <w:left w:val="none" w:sz="0" w:space="0" w:color="auto"/>
        <w:bottom w:val="none" w:sz="0" w:space="0" w:color="auto"/>
        <w:right w:val="none" w:sz="0" w:space="0" w:color="auto"/>
      </w:divBdr>
    </w:div>
    <w:div w:id="894467945">
      <w:bodyDiv w:val="1"/>
      <w:marLeft w:val="0"/>
      <w:marRight w:val="0"/>
      <w:marTop w:val="0"/>
      <w:marBottom w:val="0"/>
      <w:divBdr>
        <w:top w:val="none" w:sz="0" w:space="0" w:color="auto"/>
        <w:left w:val="none" w:sz="0" w:space="0" w:color="auto"/>
        <w:bottom w:val="none" w:sz="0" w:space="0" w:color="auto"/>
        <w:right w:val="none" w:sz="0" w:space="0" w:color="auto"/>
      </w:divBdr>
    </w:div>
    <w:div w:id="901986045">
      <w:bodyDiv w:val="1"/>
      <w:marLeft w:val="0"/>
      <w:marRight w:val="0"/>
      <w:marTop w:val="0"/>
      <w:marBottom w:val="0"/>
      <w:divBdr>
        <w:top w:val="none" w:sz="0" w:space="0" w:color="auto"/>
        <w:left w:val="none" w:sz="0" w:space="0" w:color="auto"/>
        <w:bottom w:val="none" w:sz="0" w:space="0" w:color="auto"/>
        <w:right w:val="none" w:sz="0" w:space="0" w:color="auto"/>
      </w:divBdr>
    </w:div>
    <w:div w:id="902065694">
      <w:bodyDiv w:val="1"/>
      <w:marLeft w:val="0"/>
      <w:marRight w:val="0"/>
      <w:marTop w:val="0"/>
      <w:marBottom w:val="0"/>
      <w:divBdr>
        <w:top w:val="none" w:sz="0" w:space="0" w:color="auto"/>
        <w:left w:val="none" w:sz="0" w:space="0" w:color="auto"/>
        <w:bottom w:val="none" w:sz="0" w:space="0" w:color="auto"/>
        <w:right w:val="none" w:sz="0" w:space="0" w:color="auto"/>
      </w:divBdr>
    </w:div>
    <w:div w:id="913202033">
      <w:bodyDiv w:val="1"/>
      <w:marLeft w:val="0"/>
      <w:marRight w:val="0"/>
      <w:marTop w:val="0"/>
      <w:marBottom w:val="0"/>
      <w:divBdr>
        <w:top w:val="none" w:sz="0" w:space="0" w:color="auto"/>
        <w:left w:val="none" w:sz="0" w:space="0" w:color="auto"/>
        <w:bottom w:val="none" w:sz="0" w:space="0" w:color="auto"/>
        <w:right w:val="none" w:sz="0" w:space="0" w:color="auto"/>
      </w:divBdr>
    </w:div>
    <w:div w:id="914509448">
      <w:bodyDiv w:val="1"/>
      <w:marLeft w:val="0"/>
      <w:marRight w:val="0"/>
      <w:marTop w:val="0"/>
      <w:marBottom w:val="0"/>
      <w:divBdr>
        <w:top w:val="none" w:sz="0" w:space="0" w:color="auto"/>
        <w:left w:val="none" w:sz="0" w:space="0" w:color="auto"/>
        <w:bottom w:val="none" w:sz="0" w:space="0" w:color="auto"/>
        <w:right w:val="none" w:sz="0" w:space="0" w:color="auto"/>
      </w:divBdr>
    </w:div>
    <w:div w:id="915281605">
      <w:bodyDiv w:val="1"/>
      <w:marLeft w:val="0"/>
      <w:marRight w:val="0"/>
      <w:marTop w:val="0"/>
      <w:marBottom w:val="0"/>
      <w:divBdr>
        <w:top w:val="none" w:sz="0" w:space="0" w:color="auto"/>
        <w:left w:val="none" w:sz="0" w:space="0" w:color="auto"/>
        <w:bottom w:val="none" w:sz="0" w:space="0" w:color="auto"/>
        <w:right w:val="none" w:sz="0" w:space="0" w:color="auto"/>
      </w:divBdr>
    </w:div>
    <w:div w:id="916282779">
      <w:bodyDiv w:val="1"/>
      <w:marLeft w:val="0"/>
      <w:marRight w:val="0"/>
      <w:marTop w:val="0"/>
      <w:marBottom w:val="0"/>
      <w:divBdr>
        <w:top w:val="none" w:sz="0" w:space="0" w:color="auto"/>
        <w:left w:val="none" w:sz="0" w:space="0" w:color="auto"/>
        <w:bottom w:val="none" w:sz="0" w:space="0" w:color="auto"/>
        <w:right w:val="none" w:sz="0" w:space="0" w:color="auto"/>
      </w:divBdr>
    </w:div>
    <w:div w:id="917323193">
      <w:bodyDiv w:val="1"/>
      <w:marLeft w:val="0"/>
      <w:marRight w:val="0"/>
      <w:marTop w:val="0"/>
      <w:marBottom w:val="0"/>
      <w:divBdr>
        <w:top w:val="none" w:sz="0" w:space="0" w:color="auto"/>
        <w:left w:val="none" w:sz="0" w:space="0" w:color="auto"/>
        <w:bottom w:val="none" w:sz="0" w:space="0" w:color="auto"/>
        <w:right w:val="none" w:sz="0" w:space="0" w:color="auto"/>
      </w:divBdr>
    </w:div>
    <w:div w:id="919868038">
      <w:bodyDiv w:val="1"/>
      <w:marLeft w:val="0"/>
      <w:marRight w:val="0"/>
      <w:marTop w:val="0"/>
      <w:marBottom w:val="0"/>
      <w:divBdr>
        <w:top w:val="none" w:sz="0" w:space="0" w:color="auto"/>
        <w:left w:val="none" w:sz="0" w:space="0" w:color="auto"/>
        <w:bottom w:val="none" w:sz="0" w:space="0" w:color="auto"/>
        <w:right w:val="none" w:sz="0" w:space="0" w:color="auto"/>
      </w:divBdr>
    </w:div>
    <w:div w:id="926229386">
      <w:bodyDiv w:val="1"/>
      <w:marLeft w:val="0"/>
      <w:marRight w:val="0"/>
      <w:marTop w:val="0"/>
      <w:marBottom w:val="0"/>
      <w:divBdr>
        <w:top w:val="none" w:sz="0" w:space="0" w:color="auto"/>
        <w:left w:val="none" w:sz="0" w:space="0" w:color="auto"/>
        <w:bottom w:val="none" w:sz="0" w:space="0" w:color="auto"/>
        <w:right w:val="none" w:sz="0" w:space="0" w:color="auto"/>
      </w:divBdr>
    </w:div>
    <w:div w:id="934558641">
      <w:bodyDiv w:val="1"/>
      <w:marLeft w:val="0"/>
      <w:marRight w:val="0"/>
      <w:marTop w:val="0"/>
      <w:marBottom w:val="0"/>
      <w:divBdr>
        <w:top w:val="none" w:sz="0" w:space="0" w:color="auto"/>
        <w:left w:val="none" w:sz="0" w:space="0" w:color="auto"/>
        <w:bottom w:val="none" w:sz="0" w:space="0" w:color="auto"/>
        <w:right w:val="none" w:sz="0" w:space="0" w:color="auto"/>
      </w:divBdr>
    </w:div>
    <w:div w:id="935594643">
      <w:bodyDiv w:val="1"/>
      <w:marLeft w:val="0"/>
      <w:marRight w:val="0"/>
      <w:marTop w:val="0"/>
      <w:marBottom w:val="0"/>
      <w:divBdr>
        <w:top w:val="none" w:sz="0" w:space="0" w:color="auto"/>
        <w:left w:val="none" w:sz="0" w:space="0" w:color="auto"/>
        <w:bottom w:val="none" w:sz="0" w:space="0" w:color="auto"/>
        <w:right w:val="none" w:sz="0" w:space="0" w:color="auto"/>
      </w:divBdr>
    </w:div>
    <w:div w:id="938027211">
      <w:bodyDiv w:val="1"/>
      <w:marLeft w:val="0"/>
      <w:marRight w:val="0"/>
      <w:marTop w:val="0"/>
      <w:marBottom w:val="0"/>
      <w:divBdr>
        <w:top w:val="none" w:sz="0" w:space="0" w:color="auto"/>
        <w:left w:val="none" w:sz="0" w:space="0" w:color="auto"/>
        <w:bottom w:val="none" w:sz="0" w:space="0" w:color="auto"/>
        <w:right w:val="none" w:sz="0" w:space="0" w:color="auto"/>
      </w:divBdr>
    </w:div>
    <w:div w:id="938490020">
      <w:bodyDiv w:val="1"/>
      <w:marLeft w:val="0"/>
      <w:marRight w:val="0"/>
      <w:marTop w:val="0"/>
      <w:marBottom w:val="0"/>
      <w:divBdr>
        <w:top w:val="none" w:sz="0" w:space="0" w:color="auto"/>
        <w:left w:val="none" w:sz="0" w:space="0" w:color="auto"/>
        <w:bottom w:val="none" w:sz="0" w:space="0" w:color="auto"/>
        <w:right w:val="none" w:sz="0" w:space="0" w:color="auto"/>
      </w:divBdr>
    </w:div>
    <w:div w:id="940794006">
      <w:bodyDiv w:val="1"/>
      <w:marLeft w:val="0"/>
      <w:marRight w:val="0"/>
      <w:marTop w:val="0"/>
      <w:marBottom w:val="0"/>
      <w:divBdr>
        <w:top w:val="none" w:sz="0" w:space="0" w:color="auto"/>
        <w:left w:val="none" w:sz="0" w:space="0" w:color="auto"/>
        <w:bottom w:val="none" w:sz="0" w:space="0" w:color="auto"/>
        <w:right w:val="none" w:sz="0" w:space="0" w:color="auto"/>
      </w:divBdr>
    </w:div>
    <w:div w:id="944264805">
      <w:bodyDiv w:val="1"/>
      <w:marLeft w:val="0"/>
      <w:marRight w:val="0"/>
      <w:marTop w:val="0"/>
      <w:marBottom w:val="0"/>
      <w:divBdr>
        <w:top w:val="none" w:sz="0" w:space="0" w:color="auto"/>
        <w:left w:val="none" w:sz="0" w:space="0" w:color="auto"/>
        <w:bottom w:val="none" w:sz="0" w:space="0" w:color="auto"/>
        <w:right w:val="none" w:sz="0" w:space="0" w:color="auto"/>
      </w:divBdr>
    </w:div>
    <w:div w:id="945893540">
      <w:bodyDiv w:val="1"/>
      <w:marLeft w:val="0"/>
      <w:marRight w:val="0"/>
      <w:marTop w:val="0"/>
      <w:marBottom w:val="0"/>
      <w:divBdr>
        <w:top w:val="none" w:sz="0" w:space="0" w:color="auto"/>
        <w:left w:val="none" w:sz="0" w:space="0" w:color="auto"/>
        <w:bottom w:val="none" w:sz="0" w:space="0" w:color="auto"/>
        <w:right w:val="none" w:sz="0" w:space="0" w:color="auto"/>
      </w:divBdr>
    </w:div>
    <w:div w:id="947933365">
      <w:bodyDiv w:val="1"/>
      <w:marLeft w:val="0"/>
      <w:marRight w:val="0"/>
      <w:marTop w:val="0"/>
      <w:marBottom w:val="0"/>
      <w:divBdr>
        <w:top w:val="none" w:sz="0" w:space="0" w:color="auto"/>
        <w:left w:val="none" w:sz="0" w:space="0" w:color="auto"/>
        <w:bottom w:val="none" w:sz="0" w:space="0" w:color="auto"/>
        <w:right w:val="none" w:sz="0" w:space="0" w:color="auto"/>
      </w:divBdr>
    </w:div>
    <w:div w:id="951589699">
      <w:bodyDiv w:val="1"/>
      <w:marLeft w:val="0"/>
      <w:marRight w:val="0"/>
      <w:marTop w:val="0"/>
      <w:marBottom w:val="0"/>
      <w:divBdr>
        <w:top w:val="none" w:sz="0" w:space="0" w:color="auto"/>
        <w:left w:val="none" w:sz="0" w:space="0" w:color="auto"/>
        <w:bottom w:val="none" w:sz="0" w:space="0" w:color="auto"/>
        <w:right w:val="none" w:sz="0" w:space="0" w:color="auto"/>
      </w:divBdr>
    </w:div>
    <w:div w:id="957105942">
      <w:bodyDiv w:val="1"/>
      <w:marLeft w:val="0"/>
      <w:marRight w:val="0"/>
      <w:marTop w:val="0"/>
      <w:marBottom w:val="0"/>
      <w:divBdr>
        <w:top w:val="none" w:sz="0" w:space="0" w:color="auto"/>
        <w:left w:val="none" w:sz="0" w:space="0" w:color="auto"/>
        <w:bottom w:val="none" w:sz="0" w:space="0" w:color="auto"/>
        <w:right w:val="none" w:sz="0" w:space="0" w:color="auto"/>
      </w:divBdr>
    </w:div>
    <w:div w:id="958100387">
      <w:bodyDiv w:val="1"/>
      <w:marLeft w:val="0"/>
      <w:marRight w:val="0"/>
      <w:marTop w:val="0"/>
      <w:marBottom w:val="0"/>
      <w:divBdr>
        <w:top w:val="none" w:sz="0" w:space="0" w:color="auto"/>
        <w:left w:val="none" w:sz="0" w:space="0" w:color="auto"/>
        <w:bottom w:val="none" w:sz="0" w:space="0" w:color="auto"/>
        <w:right w:val="none" w:sz="0" w:space="0" w:color="auto"/>
      </w:divBdr>
    </w:div>
    <w:div w:id="960110111">
      <w:bodyDiv w:val="1"/>
      <w:marLeft w:val="0"/>
      <w:marRight w:val="0"/>
      <w:marTop w:val="0"/>
      <w:marBottom w:val="0"/>
      <w:divBdr>
        <w:top w:val="none" w:sz="0" w:space="0" w:color="auto"/>
        <w:left w:val="none" w:sz="0" w:space="0" w:color="auto"/>
        <w:bottom w:val="none" w:sz="0" w:space="0" w:color="auto"/>
        <w:right w:val="none" w:sz="0" w:space="0" w:color="auto"/>
      </w:divBdr>
    </w:div>
    <w:div w:id="962080424">
      <w:bodyDiv w:val="1"/>
      <w:marLeft w:val="0"/>
      <w:marRight w:val="0"/>
      <w:marTop w:val="0"/>
      <w:marBottom w:val="0"/>
      <w:divBdr>
        <w:top w:val="none" w:sz="0" w:space="0" w:color="auto"/>
        <w:left w:val="none" w:sz="0" w:space="0" w:color="auto"/>
        <w:bottom w:val="none" w:sz="0" w:space="0" w:color="auto"/>
        <w:right w:val="none" w:sz="0" w:space="0" w:color="auto"/>
      </w:divBdr>
    </w:div>
    <w:div w:id="962418862">
      <w:bodyDiv w:val="1"/>
      <w:marLeft w:val="0"/>
      <w:marRight w:val="0"/>
      <w:marTop w:val="0"/>
      <w:marBottom w:val="0"/>
      <w:divBdr>
        <w:top w:val="none" w:sz="0" w:space="0" w:color="auto"/>
        <w:left w:val="none" w:sz="0" w:space="0" w:color="auto"/>
        <w:bottom w:val="none" w:sz="0" w:space="0" w:color="auto"/>
        <w:right w:val="none" w:sz="0" w:space="0" w:color="auto"/>
      </w:divBdr>
    </w:div>
    <w:div w:id="968122200">
      <w:bodyDiv w:val="1"/>
      <w:marLeft w:val="0"/>
      <w:marRight w:val="0"/>
      <w:marTop w:val="0"/>
      <w:marBottom w:val="0"/>
      <w:divBdr>
        <w:top w:val="none" w:sz="0" w:space="0" w:color="auto"/>
        <w:left w:val="none" w:sz="0" w:space="0" w:color="auto"/>
        <w:bottom w:val="none" w:sz="0" w:space="0" w:color="auto"/>
        <w:right w:val="none" w:sz="0" w:space="0" w:color="auto"/>
      </w:divBdr>
    </w:div>
    <w:div w:id="969942627">
      <w:bodyDiv w:val="1"/>
      <w:marLeft w:val="0"/>
      <w:marRight w:val="0"/>
      <w:marTop w:val="0"/>
      <w:marBottom w:val="0"/>
      <w:divBdr>
        <w:top w:val="none" w:sz="0" w:space="0" w:color="auto"/>
        <w:left w:val="none" w:sz="0" w:space="0" w:color="auto"/>
        <w:bottom w:val="none" w:sz="0" w:space="0" w:color="auto"/>
        <w:right w:val="none" w:sz="0" w:space="0" w:color="auto"/>
      </w:divBdr>
    </w:div>
    <w:div w:id="971865682">
      <w:bodyDiv w:val="1"/>
      <w:marLeft w:val="0"/>
      <w:marRight w:val="0"/>
      <w:marTop w:val="0"/>
      <w:marBottom w:val="0"/>
      <w:divBdr>
        <w:top w:val="none" w:sz="0" w:space="0" w:color="auto"/>
        <w:left w:val="none" w:sz="0" w:space="0" w:color="auto"/>
        <w:bottom w:val="none" w:sz="0" w:space="0" w:color="auto"/>
        <w:right w:val="none" w:sz="0" w:space="0" w:color="auto"/>
      </w:divBdr>
    </w:div>
    <w:div w:id="977418134">
      <w:bodyDiv w:val="1"/>
      <w:marLeft w:val="0"/>
      <w:marRight w:val="0"/>
      <w:marTop w:val="0"/>
      <w:marBottom w:val="0"/>
      <w:divBdr>
        <w:top w:val="none" w:sz="0" w:space="0" w:color="auto"/>
        <w:left w:val="none" w:sz="0" w:space="0" w:color="auto"/>
        <w:bottom w:val="none" w:sz="0" w:space="0" w:color="auto"/>
        <w:right w:val="none" w:sz="0" w:space="0" w:color="auto"/>
      </w:divBdr>
    </w:div>
    <w:div w:id="998340680">
      <w:bodyDiv w:val="1"/>
      <w:marLeft w:val="0"/>
      <w:marRight w:val="0"/>
      <w:marTop w:val="0"/>
      <w:marBottom w:val="0"/>
      <w:divBdr>
        <w:top w:val="none" w:sz="0" w:space="0" w:color="auto"/>
        <w:left w:val="none" w:sz="0" w:space="0" w:color="auto"/>
        <w:bottom w:val="none" w:sz="0" w:space="0" w:color="auto"/>
        <w:right w:val="none" w:sz="0" w:space="0" w:color="auto"/>
      </w:divBdr>
    </w:div>
    <w:div w:id="1010327202">
      <w:bodyDiv w:val="1"/>
      <w:marLeft w:val="0"/>
      <w:marRight w:val="0"/>
      <w:marTop w:val="0"/>
      <w:marBottom w:val="0"/>
      <w:divBdr>
        <w:top w:val="none" w:sz="0" w:space="0" w:color="auto"/>
        <w:left w:val="none" w:sz="0" w:space="0" w:color="auto"/>
        <w:bottom w:val="none" w:sz="0" w:space="0" w:color="auto"/>
        <w:right w:val="none" w:sz="0" w:space="0" w:color="auto"/>
      </w:divBdr>
    </w:div>
    <w:div w:id="1010912300">
      <w:bodyDiv w:val="1"/>
      <w:marLeft w:val="0"/>
      <w:marRight w:val="0"/>
      <w:marTop w:val="0"/>
      <w:marBottom w:val="0"/>
      <w:divBdr>
        <w:top w:val="none" w:sz="0" w:space="0" w:color="auto"/>
        <w:left w:val="none" w:sz="0" w:space="0" w:color="auto"/>
        <w:bottom w:val="none" w:sz="0" w:space="0" w:color="auto"/>
        <w:right w:val="none" w:sz="0" w:space="0" w:color="auto"/>
      </w:divBdr>
    </w:div>
    <w:div w:id="1016153575">
      <w:bodyDiv w:val="1"/>
      <w:marLeft w:val="0"/>
      <w:marRight w:val="0"/>
      <w:marTop w:val="0"/>
      <w:marBottom w:val="0"/>
      <w:divBdr>
        <w:top w:val="none" w:sz="0" w:space="0" w:color="auto"/>
        <w:left w:val="none" w:sz="0" w:space="0" w:color="auto"/>
        <w:bottom w:val="none" w:sz="0" w:space="0" w:color="auto"/>
        <w:right w:val="none" w:sz="0" w:space="0" w:color="auto"/>
      </w:divBdr>
    </w:div>
    <w:div w:id="1019746266">
      <w:bodyDiv w:val="1"/>
      <w:marLeft w:val="0"/>
      <w:marRight w:val="0"/>
      <w:marTop w:val="0"/>
      <w:marBottom w:val="0"/>
      <w:divBdr>
        <w:top w:val="none" w:sz="0" w:space="0" w:color="auto"/>
        <w:left w:val="none" w:sz="0" w:space="0" w:color="auto"/>
        <w:bottom w:val="none" w:sz="0" w:space="0" w:color="auto"/>
        <w:right w:val="none" w:sz="0" w:space="0" w:color="auto"/>
      </w:divBdr>
    </w:div>
    <w:div w:id="1024013754">
      <w:bodyDiv w:val="1"/>
      <w:marLeft w:val="0"/>
      <w:marRight w:val="0"/>
      <w:marTop w:val="0"/>
      <w:marBottom w:val="0"/>
      <w:divBdr>
        <w:top w:val="none" w:sz="0" w:space="0" w:color="auto"/>
        <w:left w:val="none" w:sz="0" w:space="0" w:color="auto"/>
        <w:bottom w:val="none" w:sz="0" w:space="0" w:color="auto"/>
        <w:right w:val="none" w:sz="0" w:space="0" w:color="auto"/>
      </w:divBdr>
    </w:div>
    <w:div w:id="1024552424">
      <w:bodyDiv w:val="1"/>
      <w:marLeft w:val="0"/>
      <w:marRight w:val="0"/>
      <w:marTop w:val="0"/>
      <w:marBottom w:val="0"/>
      <w:divBdr>
        <w:top w:val="none" w:sz="0" w:space="0" w:color="auto"/>
        <w:left w:val="none" w:sz="0" w:space="0" w:color="auto"/>
        <w:bottom w:val="none" w:sz="0" w:space="0" w:color="auto"/>
        <w:right w:val="none" w:sz="0" w:space="0" w:color="auto"/>
      </w:divBdr>
    </w:div>
    <w:div w:id="1024751118">
      <w:bodyDiv w:val="1"/>
      <w:marLeft w:val="0"/>
      <w:marRight w:val="0"/>
      <w:marTop w:val="0"/>
      <w:marBottom w:val="0"/>
      <w:divBdr>
        <w:top w:val="none" w:sz="0" w:space="0" w:color="auto"/>
        <w:left w:val="none" w:sz="0" w:space="0" w:color="auto"/>
        <w:bottom w:val="none" w:sz="0" w:space="0" w:color="auto"/>
        <w:right w:val="none" w:sz="0" w:space="0" w:color="auto"/>
      </w:divBdr>
    </w:div>
    <w:div w:id="1025904648">
      <w:bodyDiv w:val="1"/>
      <w:marLeft w:val="0"/>
      <w:marRight w:val="0"/>
      <w:marTop w:val="0"/>
      <w:marBottom w:val="0"/>
      <w:divBdr>
        <w:top w:val="none" w:sz="0" w:space="0" w:color="auto"/>
        <w:left w:val="none" w:sz="0" w:space="0" w:color="auto"/>
        <w:bottom w:val="none" w:sz="0" w:space="0" w:color="auto"/>
        <w:right w:val="none" w:sz="0" w:space="0" w:color="auto"/>
      </w:divBdr>
    </w:div>
    <w:div w:id="1031884909">
      <w:bodyDiv w:val="1"/>
      <w:marLeft w:val="0"/>
      <w:marRight w:val="0"/>
      <w:marTop w:val="0"/>
      <w:marBottom w:val="0"/>
      <w:divBdr>
        <w:top w:val="none" w:sz="0" w:space="0" w:color="auto"/>
        <w:left w:val="none" w:sz="0" w:space="0" w:color="auto"/>
        <w:bottom w:val="none" w:sz="0" w:space="0" w:color="auto"/>
        <w:right w:val="none" w:sz="0" w:space="0" w:color="auto"/>
      </w:divBdr>
    </w:div>
    <w:div w:id="1032194230">
      <w:bodyDiv w:val="1"/>
      <w:marLeft w:val="0"/>
      <w:marRight w:val="0"/>
      <w:marTop w:val="0"/>
      <w:marBottom w:val="0"/>
      <w:divBdr>
        <w:top w:val="none" w:sz="0" w:space="0" w:color="auto"/>
        <w:left w:val="none" w:sz="0" w:space="0" w:color="auto"/>
        <w:bottom w:val="none" w:sz="0" w:space="0" w:color="auto"/>
        <w:right w:val="none" w:sz="0" w:space="0" w:color="auto"/>
      </w:divBdr>
    </w:div>
    <w:div w:id="1035155568">
      <w:bodyDiv w:val="1"/>
      <w:marLeft w:val="0"/>
      <w:marRight w:val="0"/>
      <w:marTop w:val="0"/>
      <w:marBottom w:val="0"/>
      <w:divBdr>
        <w:top w:val="none" w:sz="0" w:space="0" w:color="auto"/>
        <w:left w:val="none" w:sz="0" w:space="0" w:color="auto"/>
        <w:bottom w:val="none" w:sz="0" w:space="0" w:color="auto"/>
        <w:right w:val="none" w:sz="0" w:space="0" w:color="auto"/>
      </w:divBdr>
    </w:div>
    <w:div w:id="1038430217">
      <w:bodyDiv w:val="1"/>
      <w:marLeft w:val="0"/>
      <w:marRight w:val="0"/>
      <w:marTop w:val="0"/>
      <w:marBottom w:val="0"/>
      <w:divBdr>
        <w:top w:val="none" w:sz="0" w:space="0" w:color="auto"/>
        <w:left w:val="none" w:sz="0" w:space="0" w:color="auto"/>
        <w:bottom w:val="none" w:sz="0" w:space="0" w:color="auto"/>
        <w:right w:val="none" w:sz="0" w:space="0" w:color="auto"/>
      </w:divBdr>
    </w:div>
    <w:div w:id="1039016062">
      <w:bodyDiv w:val="1"/>
      <w:marLeft w:val="0"/>
      <w:marRight w:val="0"/>
      <w:marTop w:val="0"/>
      <w:marBottom w:val="0"/>
      <w:divBdr>
        <w:top w:val="none" w:sz="0" w:space="0" w:color="auto"/>
        <w:left w:val="none" w:sz="0" w:space="0" w:color="auto"/>
        <w:bottom w:val="none" w:sz="0" w:space="0" w:color="auto"/>
        <w:right w:val="none" w:sz="0" w:space="0" w:color="auto"/>
      </w:divBdr>
    </w:div>
    <w:div w:id="1042824211">
      <w:bodyDiv w:val="1"/>
      <w:marLeft w:val="0"/>
      <w:marRight w:val="0"/>
      <w:marTop w:val="0"/>
      <w:marBottom w:val="0"/>
      <w:divBdr>
        <w:top w:val="none" w:sz="0" w:space="0" w:color="auto"/>
        <w:left w:val="none" w:sz="0" w:space="0" w:color="auto"/>
        <w:bottom w:val="none" w:sz="0" w:space="0" w:color="auto"/>
        <w:right w:val="none" w:sz="0" w:space="0" w:color="auto"/>
      </w:divBdr>
    </w:div>
    <w:div w:id="1046102486">
      <w:bodyDiv w:val="1"/>
      <w:marLeft w:val="0"/>
      <w:marRight w:val="0"/>
      <w:marTop w:val="0"/>
      <w:marBottom w:val="0"/>
      <w:divBdr>
        <w:top w:val="none" w:sz="0" w:space="0" w:color="auto"/>
        <w:left w:val="none" w:sz="0" w:space="0" w:color="auto"/>
        <w:bottom w:val="none" w:sz="0" w:space="0" w:color="auto"/>
        <w:right w:val="none" w:sz="0" w:space="0" w:color="auto"/>
      </w:divBdr>
    </w:div>
    <w:div w:id="1049379623">
      <w:bodyDiv w:val="1"/>
      <w:marLeft w:val="0"/>
      <w:marRight w:val="0"/>
      <w:marTop w:val="0"/>
      <w:marBottom w:val="0"/>
      <w:divBdr>
        <w:top w:val="none" w:sz="0" w:space="0" w:color="auto"/>
        <w:left w:val="none" w:sz="0" w:space="0" w:color="auto"/>
        <w:bottom w:val="none" w:sz="0" w:space="0" w:color="auto"/>
        <w:right w:val="none" w:sz="0" w:space="0" w:color="auto"/>
      </w:divBdr>
    </w:div>
    <w:div w:id="1057122374">
      <w:bodyDiv w:val="1"/>
      <w:marLeft w:val="0"/>
      <w:marRight w:val="0"/>
      <w:marTop w:val="0"/>
      <w:marBottom w:val="0"/>
      <w:divBdr>
        <w:top w:val="none" w:sz="0" w:space="0" w:color="auto"/>
        <w:left w:val="none" w:sz="0" w:space="0" w:color="auto"/>
        <w:bottom w:val="none" w:sz="0" w:space="0" w:color="auto"/>
        <w:right w:val="none" w:sz="0" w:space="0" w:color="auto"/>
      </w:divBdr>
    </w:div>
    <w:div w:id="1058211375">
      <w:bodyDiv w:val="1"/>
      <w:marLeft w:val="0"/>
      <w:marRight w:val="0"/>
      <w:marTop w:val="0"/>
      <w:marBottom w:val="0"/>
      <w:divBdr>
        <w:top w:val="none" w:sz="0" w:space="0" w:color="auto"/>
        <w:left w:val="none" w:sz="0" w:space="0" w:color="auto"/>
        <w:bottom w:val="none" w:sz="0" w:space="0" w:color="auto"/>
        <w:right w:val="none" w:sz="0" w:space="0" w:color="auto"/>
      </w:divBdr>
    </w:div>
    <w:div w:id="1058355144">
      <w:bodyDiv w:val="1"/>
      <w:marLeft w:val="0"/>
      <w:marRight w:val="0"/>
      <w:marTop w:val="0"/>
      <w:marBottom w:val="0"/>
      <w:divBdr>
        <w:top w:val="none" w:sz="0" w:space="0" w:color="auto"/>
        <w:left w:val="none" w:sz="0" w:space="0" w:color="auto"/>
        <w:bottom w:val="none" w:sz="0" w:space="0" w:color="auto"/>
        <w:right w:val="none" w:sz="0" w:space="0" w:color="auto"/>
      </w:divBdr>
    </w:div>
    <w:div w:id="1060594063">
      <w:bodyDiv w:val="1"/>
      <w:marLeft w:val="0"/>
      <w:marRight w:val="0"/>
      <w:marTop w:val="0"/>
      <w:marBottom w:val="0"/>
      <w:divBdr>
        <w:top w:val="none" w:sz="0" w:space="0" w:color="auto"/>
        <w:left w:val="none" w:sz="0" w:space="0" w:color="auto"/>
        <w:bottom w:val="none" w:sz="0" w:space="0" w:color="auto"/>
        <w:right w:val="none" w:sz="0" w:space="0" w:color="auto"/>
      </w:divBdr>
    </w:div>
    <w:div w:id="1062404488">
      <w:bodyDiv w:val="1"/>
      <w:marLeft w:val="0"/>
      <w:marRight w:val="0"/>
      <w:marTop w:val="0"/>
      <w:marBottom w:val="0"/>
      <w:divBdr>
        <w:top w:val="none" w:sz="0" w:space="0" w:color="auto"/>
        <w:left w:val="none" w:sz="0" w:space="0" w:color="auto"/>
        <w:bottom w:val="none" w:sz="0" w:space="0" w:color="auto"/>
        <w:right w:val="none" w:sz="0" w:space="0" w:color="auto"/>
      </w:divBdr>
    </w:div>
    <w:div w:id="1065222210">
      <w:bodyDiv w:val="1"/>
      <w:marLeft w:val="0"/>
      <w:marRight w:val="0"/>
      <w:marTop w:val="0"/>
      <w:marBottom w:val="0"/>
      <w:divBdr>
        <w:top w:val="none" w:sz="0" w:space="0" w:color="auto"/>
        <w:left w:val="none" w:sz="0" w:space="0" w:color="auto"/>
        <w:bottom w:val="none" w:sz="0" w:space="0" w:color="auto"/>
        <w:right w:val="none" w:sz="0" w:space="0" w:color="auto"/>
      </w:divBdr>
    </w:div>
    <w:div w:id="1065682766">
      <w:bodyDiv w:val="1"/>
      <w:marLeft w:val="0"/>
      <w:marRight w:val="0"/>
      <w:marTop w:val="0"/>
      <w:marBottom w:val="0"/>
      <w:divBdr>
        <w:top w:val="none" w:sz="0" w:space="0" w:color="auto"/>
        <w:left w:val="none" w:sz="0" w:space="0" w:color="auto"/>
        <w:bottom w:val="none" w:sz="0" w:space="0" w:color="auto"/>
        <w:right w:val="none" w:sz="0" w:space="0" w:color="auto"/>
      </w:divBdr>
    </w:div>
    <w:div w:id="1073622569">
      <w:bodyDiv w:val="1"/>
      <w:marLeft w:val="0"/>
      <w:marRight w:val="0"/>
      <w:marTop w:val="0"/>
      <w:marBottom w:val="0"/>
      <w:divBdr>
        <w:top w:val="none" w:sz="0" w:space="0" w:color="auto"/>
        <w:left w:val="none" w:sz="0" w:space="0" w:color="auto"/>
        <w:bottom w:val="none" w:sz="0" w:space="0" w:color="auto"/>
        <w:right w:val="none" w:sz="0" w:space="0" w:color="auto"/>
      </w:divBdr>
    </w:div>
    <w:div w:id="1074159109">
      <w:bodyDiv w:val="1"/>
      <w:marLeft w:val="0"/>
      <w:marRight w:val="0"/>
      <w:marTop w:val="0"/>
      <w:marBottom w:val="0"/>
      <w:divBdr>
        <w:top w:val="none" w:sz="0" w:space="0" w:color="auto"/>
        <w:left w:val="none" w:sz="0" w:space="0" w:color="auto"/>
        <w:bottom w:val="none" w:sz="0" w:space="0" w:color="auto"/>
        <w:right w:val="none" w:sz="0" w:space="0" w:color="auto"/>
      </w:divBdr>
    </w:div>
    <w:div w:id="1074549920">
      <w:bodyDiv w:val="1"/>
      <w:marLeft w:val="0"/>
      <w:marRight w:val="0"/>
      <w:marTop w:val="0"/>
      <w:marBottom w:val="0"/>
      <w:divBdr>
        <w:top w:val="none" w:sz="0" w:space="0" w:color="auto"/>
        <w:left w:val="none" w:sz="0" w:space="0" w:color="auto"/>
        <w:bottom w:val="none" w:sz="0" w:space="0" w:color="auto"/>
        <w:right w:val="none" w:sz="0" w:space="0" w:color="auto"/>
      </w:divBdr>
    </w:div>
    <w:div w:id="1079787510">
      <w:bodyDiv w:val="1"/>
      <w:marLeft w:val="0"/>
      <w:marRight w:val="0"/>
      <w:marTop w:val="0"/>
      <w:marBottom w:val="0"/>
      <w:divBdr>
        <w:top w:val="none" w:sz="0" w:space="0" w:color="auto"/>
        <w:left w:val="none" w:sz="0" w:space="0" w:color="auto"/>
        <w:bottom w:val="none" w:sz="0" w:space="0" w:color="auto"/>
        <w:right w:val="none" w:sz="0" w:space="0" w:color="auto"/>
      </w:divBdr>
    </w:div>
    <w:div w:id="1088962758">
      <w:bodyDiv w:val="1"/>
      <w:marLeft w:val="0"/>
      <w:marRight w:val="0"/>
      <w:marTop w:val="0"/>
      <w:marBottom w:val="0"/>
      <w:divBdr>
        <w:top w:val="none" w:sz="0" w:space="0" w:color="auto"/>
        <w:left w:val="none" w:sz="0" w:space="0" w:color="auto"/>
        <w:bottom w:val="none" w:sz="0" w:space="0" w:color="auto"/>
        <w:right w:val="none" w:sz="0" w:space="0" w:color="auto"/>
      </w:divBdr>
    </w:div>
    <w:div w:id="1089277223">
      <w:bodyDiv w:val="1"/>
      <w:marLeft w:val="0"/>
      <w:marRight w:val="0"/>
      <w:marTop w:val="0"/>
      <w:marBottom w:val="0"/>
      <w:divBdr>
        <w:top w:val="none" w:sz="0" w:space="0" w:color="auto"/>
        <w:left w:val="none" w:sz="0" w:space="0" w:color="auto"/>
        <w:bottom w:val="none" w:sz="0" w:space="0" w:color="auto"/>
        <w:right w:val="none" w:sz="0" w:space="0" w:color="auto"/>
      </w:divBdr>
    </w:div>
    <w:div w:id="1093630926">
      <w:bodyDiv w:val="1"/>
      <w:marLeft w:val="0"/>
      <w:marRight w:val="0"/>
      <w:marTop w:val="0"/>
      <w:marBottom w:val="0"/>
      <w:divBdr>
        <w:top w:val="none" w:sz="0" w:space="0" w:color="auto"/>
        <w:left w:val="none" w:sz="0" w:space="0" w:color="auto"/>
        <w:bottom w:val="none" w:sz="0" w:space="0" w:color="auto"/>
        <w:right w:val="none" w:sz="0" w:space="0" w:color="auto"/>
      </w:divBdr>
    </w:div>
    <w:div w:id="1106535384">
      <w:bodyDiv w:val="1"/>
      <w:marLeft w:val="0"/>
      <w:marRight w:val="0"/>
      <w:marTop w:val="0"/>
      <w:marBottom w:val="0"/>
      <w:divBdr>
        <w:top w:val="none" w:sz="0" w:space="0" w:color="auto"/>
        <w:left w:val="none" w:sz="0" w:space="0" w:color="auto"/>
        <w:bottom w:val="none" w:sz="0" w:space="0" w:color="auto"/>
        <w:right w:val="none" w:sz="0" w:space="0" w:color="auto"/>
      </w:divBdr>
    </w:div>
    <w:div w:id="1108429720">
      <w:bodyDiv w:val="1"/>
      <w:marLeft w:val="0"/>
      <w:marRight w:val="0"/>
      <w:marTop w:val="0"/>
      <w:marBottom w:val="0"/>
      <w:divBdr>
        <w:top w:val="none" w:sz="0" w:space="0" w:color="auto"/>
        <w:left w:val="none" w:sz="0" w:space="0" w:color="auto"/>
        <w:bottom w:val="none" w:sz="0" w:space="0" w:color="auto"/>
        <w:right w:val="none" w:sz="0" w:space="0" w:color="auto"/>
      </w:divBdr>
    </w:div>
    <w:div w:id="1125545058">
      <w:bodyDiv w:val="1"/>
      <w:marLeft w:val="0"/>
      <w:marRight w:val="0"/>
      <w:marTop w:val="0"/>
      <w:marBottom w:val="0"/>
      <w:divBdr>
        <w:top w:val="none" w:sz="0" w:space="0" w:color="auto"/>
        <w:left w:val="none" w:sz="0" w:space="0" w:color="auto"/>
        <w:bottom w:val="none" w:sz="0" w:space="0" w:color="auto"/>
        <w:right w:val="none" w:sz="0" w:space="0" w:color="auto"/>
      </w:divBdr>
    </w:div>
    <w:div w:id="1129519622">
      <w:bodyDiv w:val="1"/>
      <w:marLeft w:val="0"/>
      <w:marRight w:val="0"/>
      <w:marTop w:val="0"/>
      <w:marBottom w:val="0"/>
      <w:divBdr>
        <w:top w:val="none" w:sz="0" w:space="0" w:color="auto"/>
        <w:left w:val="none" w:sz="0" w:space="0" w:color="auto"/>
        <w:bottom w:val="none" w:sz="0" w:space="0" w:color="auto"/>
        <w:right w:val="none" w:sz="0" w:space="0" w:color="auto"/>
      </w:divBdr>
    </w:div>
    <w:div w:id="1130127841">
      <w:bodyDiv w:val="1"/>
      <w:marLeft w:val="0"/>
      <w:marRight w:val="0"/>
      <w:marTop w:val="0"/>
      <w:marBottom w:val="0"/>
      <w:divBdr>
        <w:top w:val="none" w:sz="0" w:space="0" w:color="auto"/>
        <w:left w:val="none" w:sz="0" w:space="0" w:color="auto"/>
        <w:bottom w:val="none" w:sz="0" w:space="0" w:color="auto"/>
        <w:right w:val="none" w:sz="0" w:space="0" w:color="auto"/>
      </w:divBdr>
    </w:div>
    <w:div w:id="1134329091">
      <w:bodyDiv w:val="1"/>
      <w:marLeft w:val="0"/>
      <w:marRight w:val="0"/>
      <w:marTop w:val="0"/>
      <w:marBottom w:val="0"/>
      <w:divBdr>
        <w:top w:val="none" w:sz="0" w:space="0" w:color="auto"/>
        <w:left w:val="none" w:sz="0" w:space="0" w:color="auto"/>
        <w:bottom w:val="none" w:sz="0" w:space="0" w:color="auto"/>
        <w:right w:val="none" w:sz="0" w:space="0" w:color="auto"/>
      </w:divBdr>
    </w:div>
    <w:div w:id="1135099031">
      <w:bodyDiv w:val="1"/>
      <w:marLeft w:val="0"/>
      <w:marRight w:val="0"/>
      <w:marTop w:val="0"/>
      <w:marBottom w:val="0"/>
      <w:divBdr>
        <w:top w:val="none" w:sz="0" w:space="0" w:color="auto"/>
        <w:left w:val="none" w:sz="0" w:space="0" w:color="auto"/>
        <w:bottom w:val="none" w:sz="0" w:space="0" w:color="auto"/>
        <w:right w:val="none" w:sz="0" w:space="0" w:color="auto"/>
      </w:divBdr>
    </w:div>
    <w:div w:id="1136341663">
      <w:bodyDiv w:val="1"/>
      <w:marLeft w:val="0"/>
      <w:marRight w:val="0"/>
      <w:marTop w:val="0"/>
      <w:marBottom w:val="0"/>
      <w:divBdr>
        <w:top w:val="none" w:sz="0" w:space="0" w:color="auto"/>
        <w:left w:val="none" w:sz="0" w:space="0" w:color="auto"/>
        <w:bottom w:val="none" w:sz="0" w:space="0" w:color="auto"/>
        <w:right w:val="none" w:sz="0" w:space="0" w:color="auto"/>
      </w:divBdr>
    </w:div>
    <w:div w:id="1137799235">
      <w:bodyDiv w:val="1"/>
      <w:marLeft w:val="0"/>
      <w:marRight w:val="0"/>
      <w:marTop w:val="0"/>
      <w:marBottom w:val="0"/>
      <w:divBdr>
        <w:top w:val="none" w:sz="0" w:space="0" w:color="auto"/>
        <w:left w:val="none" w:sz="0" w:space="0" w:color="auto"/>
        <w:bottom w:val="none" w:sz="0" w:space="0" w:color="auto"/>
        <w:right w:val="none" w:sz="0" w:space="0" w:color="auto"/>
      </w:divBdr>
    </w:div>
    <w:div w:id="1153597159">
      <w:bodyDiv w:val="1"/>
      <w:marLeft w:val="0"/>
      <w:marRight w:val="0"/>
      <w:marTop w:val="0"/>
      <w:marBottom w:val="0"/>
      <w:divBdr>
        <w:top w:val="none" w:sz="0" w:space="0" w:color="auto"/>
        <w:left w:val="none" w:sz="0" w:space="0" w:color="auto"/>
        <w:bottom w:val="none" w:sz="0" w:space="0" w:color="auto"/>
        <w:right w:val="none" w:sz="0" w:space="0" w:color="auto"/>
      </w:divBdr>
    </w:div>
    <w:div w:id="1154183979">
      <w:bodyDiv w:val="1"/>
      <w:marLeft w:val="0"/>
      <w:marRight w:val="0"/>
      <w:marTop w:val="0"/>
      <w:marBottom w:val="0"/>
      <w:divBdr>
        <w:top w:val="none" w:sz="0" w:space="0" w:color="auto"/>
        <w:left w:val="none" w:sz="0" w:space="0" w:color="auto"/>
        <w:bottom w:val="none" w:sz="0" w:space="0" w:color="auto"/>
        <w:right w:val="none" w:sz="0" w:space="0" w:color="auto"/>
      </w:divBdr>
    </w:div>
    <w:div w:id="1158349737">
      <w:bodyDiv w:val="1"/>
      <w:marLeft w:val="0"/>
      <w:marRight w:val="0"/>
      <w:marTop w:val="0"/>
      <w:marBottom w:val="0"/>
      <w:divBdr>
        <w:top w:val="none" w:sz="0" w:space="0" w:color="auto"/>
        <w:left w:val="none" w:sz="0" w:space="0" w:color="auto"/>
        <w:bottom w:val="none" w:sz="0" w:space="0" w:color="auto"/>
        <w:right w:val="none" w:sz="0" w:space="0" w:color="auto"/>
      </w:divBdr>
    </w:div>
    <w:div w:id="1159611314">
      <w:bodyDiv w:val="1"/>
      <w:marLeft w:val="0"/>
      <w:marRight w:val="0"/>
      <w:marTop w:val="0"/>
      <w:marBottom w:val="0"/>
      <w:divBdr>
        <w:top w:val="none" w:sz="0" w:space="0" w:color="auto"/>
        <w:left w:val="none" w:sz="0" w:space="0" w:color="auto"/>
        <w:bottom w:val="none" w:sz="0" w:space="0" w:color="auto"/>
        <w:right w:val="none" w:sz="0" w:space="0" w:color="auto"/>
      </w:divBdr>
    </w:div>
    <w:div w:id="1161191233">
      <w:bodyDiv w:val="1"/>
      <w:marLeft w:val="0"/>
      <w:marRight w:val="0"/>
      <w:marTop w:val="0"/>
      <w:marBottom w:val="0"/>
      <w:divBdr>
        <w:top w:val="none" w:sz="0" w:space="0" w:color="auto"/>
        <w:left w:val="none" w:sz="0" w:space="0" w:color="auto"/>
        <w:bottom w:val="none" w:sz="0" w:space="0" w:color="auto"/>
        <w:right w:val="none" w:sz="0" w:space="0" w:color="auto"/>
      </w:divBdr>
    </w:div>
    <w:div w:id="1167288846">
      <w:bodyDiv w:val="1"/>
      <w:marLeft w:val="0"/>
      <w:marRight w:val="0"/>
      <w:marTop w:val="0"/>
      <w:marBottom w:val="0"/>
      <w:divBdr>
        <w:top w:val="none" w:sz="0" w:space="0" w:color="auto"/>
        <w:left w:val="none" w:sz="0" w:space="0" w:color="auto"/>
        <w:bottom w:val="none" w:sz="0" w:space="0" w:color="auto"/>
        <w:right w:val="none" w:sz="0" w:space="0" w:color="auto"/>
      </w:divBdr>
    </w:div>
    <w:div w:id="1176918707">
      <w:bodyDiv w:val="1"/>
      <w:marLeft w:val="0"/>
      <w:marRight w:val="0"/>
      <w:marTop w:val="0"/>
      <w:marBottom w:val="0"/>
      <w:divBdr>
        <w:top w:val="none" w:sz="0" w:space="0" w:color="auto"/>
        <w:left w:val="none" w:sz="0" w:space="0" w:color="auto"/>
        <w:bottom w:val="none" w:sz="0" w:space="0" w:color="auto"/>
        <w:right w:val="none" w:sz="0" w:space="0" w:color="auto"/>
      </w:divBdr>
    </w:div>
    <w:div w:id="1182355920">
      <w:bodyDiv w:val="1"/>
      <w:marLeft w:val="0"/>
      <w:marRight w:val="0"/>
      <w:marTop w:val="0"/>
      <w:marBottom w:val="0"/>
      <w:divBdr>
        <w:top w:val="none" w:sz="0" w:space="0" w:color="auto"/>
        <w:left w:val="none" w:sz="0" w:space="0" w:color="auto"/>
        <w:bottom w:val="none" w:sz="0" w:space="0" w:color="auto"/>
        <w:right w:val="none" w:sz="0" w:space="0" w:color="auto"/>
      </w:divBdr>
    </w:div>
    <w:div w:id="1189173686">
      <w:bodyDiv w:val="1"/>
      <w:marLeft w:val="0"/>
      <w:marRight w:val="0"/>
      <w:marTop w:val="0"/>
      <w:marBottom w:val="0"/>
      <w:divBdr>
        <w:top w:val="none" w:sz="0" w:space="0" w:color="auto"/>
        <w:left w:val="none" w:sz="0" w:space="0" w:color="auto"/>
        <w:bottom w:val="none" w:sz="0" w:space="0" w:color="auto"/>
        <w:right w:val="none" w:sz="0" w:space="0" w:color="auto"/>
      </w:divBdr>
    </w:div>
    <w:div w:id="1191453289">
      <w:bodyDiv w:val="1"/>
      <w:marLeft w:val="0"/>
      <w:marRight w:val="0"/>
      <w:marTop w:val="0"/>
      <w:marBottom w:val="0"/>
      <w:divBdr>
        <w:top w:val="none" w:sz="0" w:space="0" w:color="auto"/>
        <w:left w:val="none" w:sz="0" w:space="0" w:color="auto"/>
        <w:bottom w:val="none" w:sz="0" w:space="0" w:color="auto"/>
        <w:right w:val="none" w:sz="0" w:space="0" w:color="auto"/>
      </w:divBdr>
    </w:div>
    <w:div w:id="1218470377">
      <w:bodyDiv w:val="1"/>
      <w:marLeft w:val="0"/>
      <w:marRight w:val="0"/>
      <w:marTop w:val="0"/>
      <w:marBottom w:val="0"/>
      <w:divBdr>
        <w:top w:val="none" w:sz="0" w:space="0" w:color="auto"/>
        <w:left w:val="none" w:sz="0" w:space="0" w:color="auto"/>
        <w:bottom w:val="none" w:sz="0" w:space="0" w:color="auto"/>
        <w:right w:val="none" w:sz="0" w:space="0" w:color="auto"/>
      </w:divBdr>
    </w:div>
    <w:div w:id="1219708320">
      <w:bodyDiv w:val="1"/>
      <w:marLeft w:val="0"/>
      <w:marRight w:val="0"/>
      <w:marTop w:val="0"/>
      <w:marBottom w:val="0"/>
      <w:divBdr>
        <w:top w:val="none" w:sz="0" w:space="0" w:color="auto"/>
        <w:left w:val="none" w:sz="0" w:space="0" w:color="auto"/>
        <w:bottom w:val="none" w:sz="0" w:space="0" w:color="auto"/>
        <w:right w:val="none" w:sz="0" w:space="0" w:color="auto"/>
      </w:divBdr>
    </w:div>
    <w:div w:id="1223755466">
      <w:bodyDiv w:val="1"/>
      <w:marLeft w:val="0"/>
      <w:marRight w:val="0"/>
      <w:marTop w:val="0"/>
      <w:marBottom w:val="0"/>
      <w:divBdr>
        <w:top w:val="none" w:sz="0" w:space="0" w:color="auto"/>
        <w:left w:val="none" w:sz="0" w:space="0" w:color="auto"/>
        <w:bottom w:val="none" w:sz="0" w:space="0" w:color="auto"/>
        <w:right w:val="none" w:sz="0" w:space="0" w:color="auto"/>
      </w:divBdr>
    </w:div>
    <w:div w:id="1229652976">
      <w:bodyDiv w:val="1"/>
      <w:marLeft w:val="0"/>
      <w:marRight w:val="0"/>
      <w:marTop w:val="0"/>
      <w:marBottom w:val="0"/>
      <w:divBdr>
        <w:top w:val="none" w:sz="0" w:space="0" w:color="auto"/>
        <w:left w:val="none" w:sz="0" w:space="0" w:color="auto"/>
        <w:bottom w:val="none" w:sz="0" w:space="0" w:color="auto"/>
        <w:right w:val="none" w:sz="0" w:space="0" w:color="auto"/>
      </w:divBdr>
    </w:div>
    <w:div w:id="1235360641">
      <w:bodyDiv w:val="1"/>
      <w:marLeft w:val="0"/>
      <w:marRight w:val="0"/>
      <w:marTop w:val="0"/>
      <w:marBottom w:val="0"/>
      <w:divBdr>
        <w:top w:val="none" w:sz="0" w:space="0" w:color="auto"/>
        <w:left w:val="none" w:sz="0" w:space="0" w:color="auto"/>
        <w:bottom w:val="none" w:sz="0" w:space="0" w:color="auto"/>
        <w:right w:val="none" w:sz="0" w:space="0" w:color="auto"/>
      </w:divBdr>
    </w:div>
    <w:div w:id="1238318577">
      <w:bodyDiv w:val="1"/>
      <w:marLeft w:val="0"/>
      <w:marRight w:val="0"/>
      <w:marTop w:val="0"/>
      <w:marBottom w:val="0"/>
      <w:divBdr>
        <w:top w:val="none" w:sz="0" w:space="0" w:color="auto"/>
        <w:left w:val="none" w:sz="0" w:space="0" w:color="auto"/>
        <w:bottom w:val="none" w:sz="0" w:space="0" w:color="auto"/>
        <w:right w:val="none" w:sz="0" w:space="0" w:color="auto"/>
      </w:divBdr>
    </w:div>
    <w:div w:id="1247957930">
      <w:bodyDiv w:val="1"/>
      <w:marLeft w:val="0"/>
      <w:marRight w:val="0"/>
      <w:marTop w:val="0"/>
      <w:marBottom w:val="0"/>
      <w:divBdr>
        <w:top w:val="none" w:sz="0" w:space="0" w:color="auto"/>
        <w:left w:val="none" w:sz="0" w:space="0" w:color="auto"/>
        <w:bottom w:val="none" w:sz="0" w:space="0" w:color="auto"/>
        <w:right w:val="none" w:sz="0" w:space="0" w:color="auto"/>
      </w:divBdr>
    </w:div>
    <w:div w:id="1248003214">
      <w:bodyDiv w:val="1"/>
      <w:marLeft w:val="0"/>
      <w:marRight w:val="0"/>
      <w:marTop w:val="0"/>
      <w:marBottom w:val="0"/>
      <w:divBdr>
        <w:top w:val="none" w:sz="0" w:space="0" w:color="auto"/>
        <w:left w:val="none" w:sz="0" w:space="0" w:color="auto"/>
        <w:bottom w:val="none" w:sz="0" w:space="0" w:color="auto"/>
        <w:right w:val="none" w:sz="0" w:space="0" w:color="auto"/>
      </w:divBdr>
    </w:div>
    <w:div w:id="1251155843">
      <w:bodyDiv w:val="1"/>
      <w:marLeft w:val="0"/>
      <w:marRight w:val="0"/>
      <w:marTop w:val="0"/>
      <w:marBottom w:val="0"/>
      <w:divBdr>
        <w:top w:val="none" w:sz="0" w:space="0" w:color="auto"/>
        <w:left w:val="none" w:sz="0" w:space="0" w:color="auto"/>
        <w:bottom w:val="none" w:sz="0" w:space="0" w:color="auto"/>
        <w:right w:val="none" w:sz="0" w:space="0" w:color="auto"/>
      </w:divBdr>
    </w:div>
    <w:div w:id="1251279150">
      <w:bodyDiv w:val="1"/>
      <w:marLeft w:val="0"/>
      <w:marRight w:val="0"/>
      <w:marTop w:val="0"/>
      <w:marBottom w:val="0"/>
      <w:divBdr>
        <w:top w:val="none" w:sz="0" w:space="0" w:color="auto"/>
        <w:left w:val="none" w:sz="0" w:space="0" w:color="auto"/>
        <w:bottom w:val="none" w:sz="0" w:space="0" w:color="auto"/>
        <w:right w:val="none" w:sz="0" w:space="0" w:color="auto"/>
      </w:divBdr>
    </w:div>
    <w:div w:id="1253513269">
      <w:bodyDiv w:val="1"/>
      <w:marLeft w:val="0"/>
      <w:marRight w:val="0"/>
      <w:marTop w:val="0"/>
      <w:marBottom w:val="0"/>
      <w:divBdr>
        <w:top w:val="none" w:sz="0" w:space="0" w:color="auto"/>
        <w:left w:val="none" w:sz="0" w:space="0" w:color="auto"/>
        <w:bottom w:val="none" w:sz="0" w:space="0" w:color="auto"/>
        <w:right w:val="none" w:sz="0" w:space="0" w:color="auto"/>
      </w:divBdr>
    </w:div>
    <w:div w:id="1261597714">
      <w:bodyDiv w:val="1"/>
      <w:marLeft w:val="0"/>
      <w:marRight w:val="0"/>
      <w:marTop w:val="0"/>
      <w:marBottom w:val="0"/>
      <w:divBdr>
        <w:top w:val="none" w:sz="0" w:space="0" w:color="auto"/>
        <w:left w:val="none" w:sz="0" w:space="0" w:color="auto"/>
        <w:bottom w:val="none" w:sz="0" w:space="0" w:color="auto"/>
        <w:right w:val="none" w:sz="0" w:space="0" w:color="auto"/>
      </w:divBdr>
    </w:div>
    <w:div w:id="1262714588">
      <w:bodyDiv w:val="1"/>
      <w:marLeft w:val="0"/>
      <w:marRight w:val="0"/>
      <w:marTop w:val="0"/>
      <w:marBottom w:val="0"/>
      <w:divBdr>
        <w:top w:val="none" w:sz="0" w:space="0" w:color="auto"/>
        <w:left w:val="none" w:sz="0" w:space="0" w:color="auto"/>
        <w:bottom w:val="none" w:sz="0" w:space="0" w:color="auto"/>
        <w:right w:val="none" w:sz="0" w:space="0" w:color="auto"/>
      </w:divBdr>
    </w:div>
    <w:div w:id="1264613143">
      <w:bodyDiv w:val="1"/>
      <w:marLeft w:val="0"/>
      <w:marRight w:val="0"/>
      <w:marTop w:val="0"/>
      <w:marBottom w:val="0"/>
      <w:divBdr>
        <w:top w:val="none" w:sz="0" w:space="0" w:color="auto"/>
        <w:left w:val="none" w:sz="0" w:space="0" w:color="auto"/>
        <w:bottom w:val="none" w:sz="0" w:space="0" w:color="auto"/>
        <w:right w:val="none" w:sz="0" w:space="0" w:color="auto"/>
      </w:divBdr>
    </w:div>
    <w:div w:id="1268582613">
      <w:bodyDiv w:val="1"/>
      <w:marLeft w:val="0"/>
      <w:marRight w:val="0"/>
      <w:marTop w:val="0"/>
      <w:marBottom w:val="0"/>
      <w:divBdr>
        <w:top w:val="none" w:sz="0" w:space="0" w:color="auto"/>
        <w:left w:val="none" w:sz="0" w:space="0" w:color="auto"/>
        <w:bottom w:val="none" w:sz="0" w:space="0" w:color="auto"/>
        <w:right w:val="none" w:sz="0" w:space="0" w:color="auto"/>
      </w:divBdr>
    </w:div>
    <w:div w:id="1279608986">
      <w:bodyDiv w:val="1"/>
      <w:marLeft w:val="0"/>
      <w:marRight w:val="0"/>
      <w:marTop w:val="0"/>
      <w:marBottom w:val="0"/>
      <w:divBdr>
        <w:top w:val="none" w:sz="0" w:space="0" w:color="auto"/>
        <w:left w:val="none" w:sz="0" w:space="0" w:color="auto"/>
        <w:bottom w:val="none" w:sz="0" w:space="0" w:color="auto"/>
        <w:right w:val="none" w:sz="0" w:space="0" w:color="auto"/>
      </w:divBdr>
    </w:div>
    <w:div w:id="1286472480">
      <w:bodyDiv w:val="1"/>
      <w:marLeft w:val="0"/>
      <w:marRight w:val="0"/>
      <w:marTop w:val="0"/>
      <w:marBottom w:val="0"/>
      <w:divBdr>
        <w:top w:val="none" w:sz="0" w:space="0" w:color="auto"/>
        <w:left w:val="none" w:sz="0" w:space="0" w:color="auto"/>
        <w:bottom w:val="none" w:sz="0" w:space="0" w:color="auto"/>
        <w:right w:val="none" w:sz="0" w:space="0" w:color="auto"/>
      </w:divBdr>
    </w:div>
    <w:div w:id="1289048808">
      <w:bodyDiv w:val="1"/>
      <w:marLeft w:val="0"/>
      <w:marRight w:val="0"/>
      <w:marTop w:val="0"/>
      <w:marBottom w:val="0"/>
      <w:divBdr>
        <w:top w:val="none" w:sz="0" w:space="0" w:color="auto"/>
        <w:left w:val="none" w:sz="0" w:space="0" w:color="auto"/>
        <w:bottom w:val="none" w:sz="0" w:space="0" w:color="auto"/>
        <w:right w:val="none" w:sz="0" w:space="0" w:color="auto"/>
      </w:divBdr>
    </w:div>
    <w:div w:id="1300840249">
      <w:bodyDiv w:val="1"/>
      <w:marLeft w:val="0"/>
      <w:marRight w:val="0"/>
      <w:marTop w:val="0"/>
      <w:marBottom w:val="0"/>
      <w:divBdr>
        <w:top w:val="none" w:sz="0" w:space="0" w:color="auto"/>
        <w:left w:val="none" w:sz="0" w:space="0" w:color="auto"/>
        <w:bottom w:val="none" w:sz="0" w:space="0" w:color="auto"/>
        <w:right w:val="none" w:sz="0" w:space="0" w:color="auto"/>
      </w:divBdr>
    </w:div>
    <w:div w:id="1304583863">
      <w:bodyDiv w:val="1"/>
      <w:marLeft w:val="0"/>
      <w:marRight w:val="0"/>
      <w:marTop w:val="0"/>
      <w:marBottom w:val="0"/>
      <w:divBdr>
        <w:top w:val="none" w:sz="0" w:space="0" w:color="auto"/>
        <w:left w:val="none" w:sz="0" w:space="0" w:color="auto"/>
        <w:bottom w:val="none" w:sz="0" w:space="0" w:color="auto"/>
        <w:right w:val="none" w:sz="0" w:space="0" w:color="auto"/>
      </w:divBdr>
    </w:div>
    <w:div w:id="1305891732">
      <w:bodyDiv w:val="1"/>
      <w:marLeft w:val="0"/>
      <w:marRight w:val="0"/>
      <w:marTop w:val="0"/>
      <w:marBottom w:val="0"/>
      <w:divBdr>
        <w:top w:val="none" w:sz="0" w:space="0" w:color="auto"/>
        <w:left w:val="none" w:sz="0" w:space="0" w:color="auto"/>
        <w:bottom w:val="none" w:sz="0" w:space="0" w:color="auto"/>
        <w:right w:val="none" w:sz="0" w:space="0" w:color="auto"/>
      </w:divBdr>
    </w:div>
    <w:div w:id="1306198587">
      <w:bodyDiv w:val="1"/>
      <w:marLeft w:val="0"/>
      <w:marRight w:val="0"/>
      <w:marTop w:val="0"/>
      <w:marBottom w:val="0"/>
      <w:divBdr>
        <w:top w:val="none" w:sz="0" w:space="0" w:color="auto"/>
        <w:left w:val="none" w:sz="0" w:space="0" w:color="auto"/>
        <w:bottom w:val="none" w:sz="0" w:space="0" w:color="auto"/>
        <w:right w:val="none" w:sz="0" w:space="0" w:color="auto"/>
      </w:divBdr>
    </w:div>
    <w:div w:id="1307277072">
      <w:bodyDiv w:val="1"/>
      <w:marLeft w:val="0"/>
      <w:marRight w:val="0"/>
      <w:marTop w:val="0"/>
      <w:marBottom w:val="0"/>
      <w:divBdr>
        <w:top w:val="none" w:sz="0" w:space="0" w:color="auto"/>
        <w:left w:val="none" w:sz="0" w:space="0" w:color="auto"/>
        <w:bottom w:val="none" w:sz="0" w:space="0" w:color="auto"/>
        <w:right w:val="none" w:sz="0" w:space="0" w:color="auto"/>
      </w:divBdr>
    </w:div>
    <w:div w:id="1307592074">
      <w:bodyDiv w:val="1"/>
      <w:marLeft w:val="0"/>
      <w:marRight w:val="0"/>
      <w:marTop w:val="0"/>
      <w:marBottom w:val="0"/>
      <w:divBdr>
        <w:top w:val="none" w:sz="0" w:space="0" w:color="auto"/>
        <w:left w:val="none" w:sz="0" w:space="0" w:color="auto"/>
        <w:bottom w:val="none" w:sz="0" w:space="0" w:color="auto"/>
        <w:right w:val="none" w:sz="0" w:space="0" w:color="auto"/>
      </w:divBdr>
    </w:div>
    <w:div w:id="1313564198">
      <w:bodyDiv w:val="1"/>
      <w:marLeft w:val="0"/>
      <w:marRight w:val="0"/>
      <w:marTop w:val="0"/>
      <w:marBottom w:val="0"/>
      <w:divBdr>
        <w:top w:val="none" w:sz="0" w:space="0" w:color="auto"/>
        <w:left w:val="none" w:sz="0" w:space="0" w:color="auto"/>
        <w:bottom w:val="none" w:sz="0" w:space="0" w:color="auto"/>
        <w:right w:val="none" w:sz="0" w:space="0" w:color="auto"/>
      </w:divBdr>
    </w:div>
    <w:div w:id="1314336897">
      <w:bodyDiv w:val="1"/>
      <w:marLeft w:val="0"/>
      <w:marRight w:val="0"/>
      <w:marTop w:val="0"/>
      <w:marBottom w:val="0"/>
      <w:divBdr>
        <w:top w:val="none" w:sz="0" w:space="0" w:color="auto"/>
        <w:left w:val="none" w:sz="0" w:space="0" w:color="auto"/>
        <w:bottom w:val="none" w:sz="0" w:space="0" w:color="auto"/>
        <w:right w:val="none" w:sz="0" w:space="0" w:color="auto"/>
      </w:divBdr>
    </w:div>
    <w:div w:id="1322468788">
      <w:bodyDiv w:val="1"/>
      <w:marLeft w:val="0"/>
      <w:marRight w:val="0"/>
      <w:marTop w:val="0"/>
      <w:marBottom w:val="0"/>
      <w:divBdr>
        <w:top w:val="none" w:sz="0" w:space="0" w:color="auto"/>
        <w:left w:val="none" w:sz="0" w:space="0" w:color="auto"/>
        <w:bottom w:val="none" w:sz="0" w:space="0" w:color="auto"/>
        <w:right w:val="none" w:sz="0" w:space="0" w:color="auto"/>
      </w:divBdr>
    </w:div>
    <w:div w:id="1327243222">
      <w:bodyDiv w:val="1"/>
      <w:marLeft w:val="0"/>
      <w:marRight w:val="0"/>
      <w:marTop w:val="0"/>
      <w:marBottom w:val="0"/>
      <w:divBdr>
        <w:top w:val="none" w:sz="0" w:space="0" w:color="auto"/>
        <w:left w:val="none" w:sz="0" w:space="0" w:color="auto"/>
        <w:bottom w:val="none" w:sz="0" w:space="0" w:color="auto"/>
        <w:right w:val="none" w:sz="0" w:space="0" w:color="auto"/>
      </w:divBdr>
    </w:div>
    <w:div w:id="1340935107">
      <w:bodyDiv w:val="1"/>
      <w:marLeft w:val="0"/>
      <w:marRight w:val="0"/>
      <w:marTop w:val="0"/>
      <w:marBottom w:val="0"/>
      <w:divBdr>
        <w:top w:val="none" w:sz="0" w:space="0" w:color="auto"/>
        <w:left w:val="none" w:sz="0" w:space="0" w:color="auto"/>
        <w:bottom w:val="none" w:sz="0" w:space="0" w:color="auto"/>
        <w:right w:val="none" w:sz="0" w:space="0" w:color="auto"/>
      </w:divBdr>
    </w:div>
    <w:div w:id="1345018047">
      <w:bodyDiv w:val="1"/>
      <w:marLeft w:val="0"/>
      <w:marRight w:val="0"/>
      <w:marTop w:val="0"/>
      <w:marBottom w:val="0"/>
      <w:divBdr>
        <w:top w:val="none" w:sz="0" w:space="0" w:color="auto"/>
        <w:left w:val="none" w:sz="0" w:space="0" w:color="auto"/>
        <w:bottom w:val="none" w:sz="0" w:space="0" w:color="auto"/>
        <w:right w:val="none" w:sz="0" w:space="0" w:color="auto"/>
      </w:divBdr>
    </w:div>
    <w:div w:id="1346176092">
      <w:bodyDiv w:val="1"/>
      <w:marLeft w:val="0"/>
      <w:marRight w:val="0"/>
      <w:marTop w:val="0"/>
      <w:marBottom w:val="0"/>
      <w:divBdr>
        <w:top w:val="none" w:sz="0" w:space="0" w:color="auto"/>
        <w:left w:val="none" w:sz="0" w:space="0" w:color="auto"/>
        <w:bottom w:val="none" w:sz="0" w:space="0" w:color="auto"/>
        <w:right w:val="none" w:sz="0" w:space="0" w:color="auto"/>
      </w:divBdr>
    </w:div>
    <w:div w:id="1349719885">
      <w:bodyDiv w:val="1"/>
      <w:marLeft w:val="0"/>
      <w:marRight w:val="0"/>
      <w:marTop w:val="0"/>
      <w:marBottom w:val="0"/>
      <w:divBdr>
        <w:top w:val="none" w:sz="0" w:space="0" w:color="auto"/>
        <w:left w:val="none" w:sz="0" w:space="0" w:color="auto"/>
        <w:bottom w:val="none" w:sz="0" w:space="0" w:color="auto"/>
        <w:right w:val="none" w:sz="0" w:space="0" w:color="auto"/>
      </w:divBdr>
    </w:div>
    <w:div w:id="1349866143">
      <w:bodyDiv w:val="1"/>
      <w:marLeft w:val="0"/>
      <w:marRight w:val="0"/>
      <w:marTop w:val="0"/>
      <w:marBottom w:val="0"/>
      <w:divBdr>
        <w:top w:val="none" w:sz="0" w:space="0" w:color="auto"/>
        <w:left w:val="none" w:sz="0" w:space="0" w:color="auto"/>
        <w:bottom w:val="none" w:sz="0" w:space="0" w:color="auto"/>
        <w:right w:val="none" w:sz="0" w:space="0" w:color="auto"/>
      </w:divBdr>
    </w:div>
    <w:div w:id="1361666828">
      <w:bodyDiv w:val="1"/>
      <w:marLeft w:val="0"/>
      <w:marRight w:val="0"/>
      <w:marTop w:val="0"/>
      <w:marBottom w:val="0"/>
      <w:divBdr>
        <w:top w:val="none" w:sz="0" w:space="0" w:color="auto"/>
        <w:left w:val="none" w:sz="0" w:space="0" w:color="auto"/>
        <w:bottom w:val="none" w:sz="0" w:space="0" w:color="auto"/>
        <w:right w:val="none" w:sz="0" w:space="0" w:color="auto"/>
      </w:divBdr>
    </w:div>
    <w:div w:id="1370061223">
      <w:bodyDiv w:val="1"/>
      <w:marLeft w:val="0"/>
      <w:marRight w:val="0"/>
      <w:marTop w:val="0"/>
      <w:marBottom w:val="0"/>
      <w:divBdr>
        <w:top w:val="none" w:sz="0" w:space="0" w:color="auto"/>
        <w:left w:val="none" w:sz="0" w:space="0" w:color="auto"/>
        <w:bottom w:val="none" w:sz="0" w:space="0" w:color="auto"/>
        <w:right w:val="none" w:sz="0" w:space="0" w:color="auto"/>
      </w:divBdr>
    </w:div>
    <w:div w:id="1374648043">
      <w:bodyDiv w:val="1"/>
      <w:marLeft w:val="0"/>
      <w:marRight w:val="0"/>
      <w:marTop w:val="0"/>
      <w:marBottom w:val="0"/>
      <w:divBdr>
        <w:top w:val="none" w:sz="0" w:space="0" w:color="auto"/>
        <w:left w:val="none" w:sz="0" w:space="0" w:color="auto"/>
        <w:bottom w:val="none" w:sz="0" w:space="0" w:color="auto"/>
        <w:right w:val="none" w:sz="0" w:space="0" w:color="auto"/>
      </w:divBdr>
    </w:div>
    <w:div w:id="1378091432">
      <w:bodyDiv w:val="1"/>
      <w:marLeft w:val="0"/>
      <w:marRight w:val="0"/>
      <w:marTop w:val="0"/>
      <w:marBottom w:val="0"/>
      <w:divBdr>
        <w:top w:val="none" w:sz="0" w:space="0" w:color="auto"/>
        <w:left w:val="none" w:sz="0" w:space="0" w:color="auto"/>
        <w:bottom w:val="none" w:sz="0" w:space="0" w:color="auto"/>
        <w:right w:val="none" w:sz="0" w:space="0" w:color="auto"/>
      </w:divBdr>
    </w:div>
    <w:div w:id="1386373781">
      <w:bodyDiv w:val="1"/>
      <w:marLeft w:val="0"/>
      <w:marRight w:val="0"/>
      <w:marTop w:val="0"/>
      <w:marBottom w:val="0"/>
      <w:divBdr>
        <w:top w:val="none" w:sz="0" w:space="0" w:color="auto"/>
        <w:left w:val="none" w:sz="0" w:space="0" w:color="auto"/>
        <w:bottom w:val="none" w:sz="0" w:space="0" w:color="auto"/>
        <w:right w:val="none" w:sz="0" w:space="0" w:color="auto"/>
      </w:divBdr>
    </w:div>
    <w:div w:id="1389839464">
      <w:bodyDiv w:val="1"/>
      <w:marLeft w:val="0"/>
      <w:marRight w:val="0"/>
      <w:marTop w:val="0"/>
      <w:marBottom w:val="0"/>
      <w:divBdr>
        <w:top w:val="none" w:sz="0" w:space="0" w:color="auto"/>
        <w:left w:val="none" w:sz="0" w:space="0" w:color="auto"/>
        <w:bottom w:val="none" w:sz="0" w:space="0" w:color="auto"/>
        <w:right w:val="none" w:sz="0" w:space="0" w:color="auto"/>
      </w:divBdr>
    </w:div>
    <w:div w:id="1390038774">
      <w:bodyDiv w:val="1"/>
      <w:marLeft w:val="0"/>
      <w:marRight w:val="0"/>
      <w:marTop w:val="0"/>
      <w:marBottom w:val="0"/>
      <w:divBdr>
        <w:top w:val="none" w:sz="0" w:space="0" w:color="auto"/>
        <w:left w:val="none" w:sz="0" w:space="0" w:color="auto"/>
        <w:bottom w:val="none" w:sz="0" w:space="0" w:color="auto"/>
        <w:right w:val="none" w:sz="0" w:space="0" w:color="auto"/>
      </w:divBdr>
    </w:div>
    <w:div w:id="1408913963">
      <w:bodyDiv w:val="1"/>
      <w:marLeft w:val="0"/>
      <w:marRight w:val="0"/>
      <w:marTop w:val="0"/>
      <w:marBottom w:val="0"/>
      <w:divBdr>
        <w:top w:val="none" w:sz="0" w:space="0" w:color="auto"/>
        <w:left w:val="none" w:sz="0" w:space="0" w:color="auto"/>
        <w:bottom w:val="none" w:sz="0" w:space="0" w:color="auto"/>
        <w:right w:val="none" w:sz="0" w:space="0" w:color="auto"/>
      </w:divBdr>
    </w:div>
    <w:div w:id="1408959460">
      <w:bodyDiv w:val="1"/>
      <w:marLeft w:val="0"/>
      <w:marRight w:val="0"/>
      <w:marTop w:val="0"/>
      <w:marBottom w:val="0"/>
      <w:divBdr>
        <w:top w:val="none" w:sz="0" w:space="0" w:color="auto"/>
        <w:left w:val="none" w:sz="0" w:space="0" w:color="auto"/>
        <w:bottom w:val="none" w:sz="0" w:space="0" w:color="auto"/>
        <w:right w:val="none" w:sz="0" w:space="0" w:color="auto"/>
      </w:divBdr>
    </w:div>
    <w:div w:id="1431241205">
      <w:bodyDiv w:val="1"/>
      <w:marLeft w:val="0"/>
      <w:marRight w:val="0"/>
      <w:marTop w:val="0"/>
      <w:marBottom w:val="0"/>
      <w:divBdr>
        <w:top w:val="none" w:sz="0" w:space="0" w:color="auto"/>
        <w:left w:val="none" w:sz="0" w:space="0" w:color="auto"/>
        <w:bottom w:val="none" w:sz="0" w:space="0" w:color="auto"/>
        <w:right w:val="none" w:sz="0" w:space="0" w:color="auto"/>
      </w:divBdr>
    </w:div>
    <w:div w:id="1434015290">
      <w:bodyDiv w:val="1"/>
      <w:marLeft w:val="0"/>
      <w:marRight w:val="0"/>
      <w:marTop w:val="0"/>
      <w:marBottom w:val="0"/>
      <w:divBdr>
        <w:top w:val="none" w:sz="0" w:space="0" w:color="auto"/>
        <w:left w:val="none" w:sz="0" w:space="0" w:color="auto"/>
        <w:bottom w:val="none" w:sz="0" w:space="0" w:color="auto"/>
        <w:right w:val="none" w:sz="0" w:space="0" w:color="auto"/>
      </w:divBdr>
    </w:div>
    <w:div w:id="1443376164">
      <w:bodyDiv w:val="1"/>
      <w:marLeft w:val="0"/>
      <w:marRight w:val="0"/>
      <w:marTop w:val="0"/>
      <w:marBottom w:val="0"/>
      <w:divBdr>
        <w:top w:val="none" w:sz="0" w:space="0" w:color="auto"/>
        <w:left w:val="none" w:sz="0" w:space="0" w:color="auto"/>
        <w:bottom w:val="none" w:sz="0" w:space="0" w:color="auto"/>
        <w:right w:val="none" w:sz="0" w:space="0" w:color="auto"/>
      </w:divBdr>
    </w:div>
    <w:div w:id="1444418307">
      <w:bodyDiv w:val="1"/>
      <w:marLeft w:val="0"/>
      <w:marRight w:val="0"/>
      <w:marTop w:val="0"/>
      <w:marBottom w:val="0"/>
      <w:divBdr>
        <w:top w:val="none" w:sz="0" w:space="0" w:color="auto"/>
        <w:left w:val="none" w:sz="0" w:space="0" w:color="auto"/>
        <w:bottom w:val="none" w:sz="0" w:space="0" w:color="auto"/>
        <w:right w:val="none" w:sz="0" w:space="0" w:color="auto"/>
      </w:divBdr>
    </w:div>
    <w:div w:id="1445341825">
      <w:bodyDiv w:val="1"/>
      <w:marLeft w:val="0"/>
      <w:marRight w:val="0"/>
      <w:marTop w:val="0"/>
      <w:marBottom w:val="0"/>
      <w:divBdr>
        <w:top w:val="none" w:sz="0" w:space="0" w:color="auto"/>
        <w:left w:val="none" w:sz="0" w:space="0" w:color="auto"/>
        <w:bottom w:val="none" w:sz="0" w:space="0" w:color="auto"/>
        <w:right w:val="none" w:sz="0" w:space="0" w:color="auto"/>
      </w:divBdr>
    </w:div>
    <w:div w:id="1445420659">
      <w:bodyDiv w:val="1"/>
      <w:marLeft w:val="0"/>
      <w:marRight w:val="0"/>
      <w:marTop w:val="0"/>
      <w:marBottom w:val="0"/>
      <w:divBdr>
        <w:top w:val="none" w:sz="0" w:space="0" w:color="auto"/>
        <w:left w:val="none" w:sz="0" w:space="0" w:color="auto"/>
        <w:bottom w:val="none" w:sz="0" w:space="0" w:color="auto"/>
        <w:right w:val="none" w:sz="0" w:space="0" w:color="auto"/>
      </w:divBdr>
    </w:div>
    <w:div w:id="1447968069">
      <w:bodyDiv w:val="1"/>
      <w:marLeft w:val="0"/>
      <w:marRight w:val="0"/>
      <w:marTop w:val="0"/>
      <w:marBottom w:val="0"/>
      <w:divBdr>
        <w:top w:val="none" w:sz="0" w:space="0" w:color="auto"/>
        <w:left w:val="none" w:sz="0" w:space="0" w:color="auto"/>
        <w:bottom w:val="none" w:sz="0" w:space="0" w:color="auto"/>
        <w:right w:val="none" w:sz="0" w:space="0" w:color="auto"/>
      </w:divBdr>
    </w:div>
    <w:div w:id="1455170860">
      <w:bodyDiv w:val="1"/>
      <w:marLeft w:val="0"/>
      <w:marRight w:val="0"/>
      <w:marTop w:val="0"/>
      <w:marBottom w:val="0"/>
      <w:divBdr>
        <w:top w:val="none" w:sz="0" w:space="0" w:color="auto"/>
        <w:left w:val="none" w:sz="0" w:space="0" w:color="auto"/>
        <w:bottom w:val="none" w:sz="0" w:space="0" w:color="auto"/>
        <w:right w:val="none" w:sz="0" w:space="0" w:color="auto"/>
      </w:divBdr>
    </w:div>
    <w:div w:id="1459683563">
      <w:bodyDiv w:val="1"/>
      <w:marLeft w:val="0"/>
      <w:marRight w:val="0"/>
      <w:marTop w:val="0"/>
      <w:marBottom w:val="0"/>
      <w:divBdr>
        <w:top w:val="none" w:sz="0" w:space="0" w:color="auto"/>
        <w:left w:val="none" w:sz="0" w:space="0" w:color="auto"/>
        <w:bottom w:val="none" w:sz="0" w:space="0" w:color="auto"/>
        <w:right w:val="none" w:sz="0" w:space="0" w:color="auto"/>
      </w:divBdr>
    </w:div>
    <w:div w:id="1477262329">
      <w:bodyDiv w:val="1"/>
      <w:marLeft w:val="0"/>
      <w:marRight w:val="0"/>
      <w:marTop w:val="0"/>
      <w:marBottom w:val="0"/>
      <w:divBdr>
        <w:top w:val="none" w:sz="0" w:space="0" w:color="auto"/>
        <w:left w:val="none" w:sz="0" w:space="0" w:color="auto"/>
        <w:bottom w:val="none" w:sz="0" w:space="0" w:color="auto"/>
        <w:right w:val="none" w:sz="0" w:space="0" w:color="auto"/>
      </w:divBdr>
    </w:div>
    <w:div w:id="1482035421">
      <w:bodyDiv w:val="1"/>
      <w:marLeft w:val="0"/>
      <w:marRight w:val="0"/>
      <w:marTop w:val="0"/>
      <w:marBottom w:val="0"/>
      <w:divBdr>
        <w:top w:val="none" w:sz="0" w:space="0" w:color="auto"/>
        <w:left w:val="none" w:sz="0" w:space="0" w:color="auto"/>
        <w:bottom w:val="none" w:sz="0" w:space="0" w:color="auto"/>
        <w:right w:val="none" w:sz="0" w:space="0" w:color="auto"/>
      </w:divBdr>
    </w:div>
    <w:div w:id="1493594866">
      <w:bodyDiv w:val="1"/>
      <w:marLeft w:val="0"/>
      <w:marRight w:val="0"/>
      <w:marTop w:val="0"/>
      <w:marBottom w:val="0"/>
      <w:divBdr>
        <w:top w:val="none" w:sz="0" w:space="0" w:color="auto"/>
        <w:left w:val="none" w:sz="0" w:space="0" w:color="auto"/>
        <w:bottom w:val="none" w:sz="0" w:space="0" w:color="auto"/>
        <w:right w:val="none" w:sz="0" w:space="0" w:color="auto"/>
      </w:divBdr>
    </w:div>
    <w:div w:id="1495297279">
      <w:bodyDiv w:val="1"/>
      <w:marLeft w:val="0"/>
      <w:marRight w:val="0"/>
      <w:marTop w:val="0"/>
      <w:marBottom w:val="0"/>
      <w:divBdr>
        <w:top w:val="none" w:sz="0" w:space="0" w:color="auto"/>
        <w:left w:val="none" w:sz="0" w:space="0" w:color="auto"/>
        <w:bottom w:val="none" w:sz="0" w:space="0" w:color="auto"/>
        <w:right w:val="none" w:sz="0" w:space="0" w:color="auto"/>
      </w:divBdr>
    </w:div>
    <w:div w:id="1502742507">
      <w:bodyDiv w:val="1"/>
      <w:marLeft w:val="0"/>
      <w:marRight w:val="0"/>
      <w:marTop w:val="0"/>
      <w:marBottom w:val="0"/>
      <w:divBdr>
        <w:top w:val="none" w:sz="0" w:space="0" w:color="auto"/>
        <w:left w:val="none" w:sz="0" w:space="0" w:color="auto"/>
        <w:bottom w:val="none" w:sz="0" w:space="0" w:color="auto"/>
        <w:right w:val="none" w:sz="0" w:space="0" w:color="auto"/>
      </w:divBdr>
    </w:div>
    <w:div w:id="1504324156">
      <w:bodyDiv w:val="1"/>
      <w:marLeft w:val="0"/>
      <w:marRight w:val="0"/>
      <w:marTop w:val="0"/>
      <w:marBottom w:val="0"/>
      <w:divBdr>
        <w:top w:val="none" w:sz="0" w:space="0" w:color="auto"/>
        <w:left w:val="none" w:sz="0" w:space="0" w:color="auto"/>
        <w:bottom w:val="none" w:sz="0" w:space="0" w:color="auto"/>
        <w:right w:val="none" w:sz="0" w:space="0" w:color="auto"/>
      </w:divBdr>
    </w:div>
    <w:div w:id="1519810284">
      <w:bodyDiv w:val="1"/>
      <w:marLeft w:val="0"/>
      <w:marRight w:val="0"/>
      <w:marTop w:val="0"/>
      <w:marBottom w:val="0"/>
      <w:divBdr>
        <w:top w:val="none" w:sz="0" w:space="0" w:color="auto"/>
        <w:left w:val="none" w:sz="0" w:space="0" w:color="auto"/>
        <w:bottom w:val="none" w:sz="0" w:space="0" w:color="auto"/>
        <w:right w:val="none" w:sz="0" w:space="0" w:color="auto"/>
      </w:divBdr>
    </w:div>
    <w:div w:id="1523519974">
      <w:bodyDiv w:val="1"/>
      <w:marLeft w:val="0"/>
      <w:marRight w:val="0"/>
      <w:marTop w:val="0"/>
      <w:marBottom w:val="0"/>
      <w:divBdr>
        <w:top w:val="none" w:sz="0" w:space="0" w:color="auto"/>
        <w:left w:val="none" w:sz="0" w:space="0" w:color="auto"/>
        <w:bottom w:val="none" w:sz="0" w:space="0" w:color="auto"/>
        <w:right w:val="none" w:sz="0" w:space="0" w:color="auto"/>
      </w:divBdr>
    </w:div>
    <w:div w:id="1527019436">
      <w:bodyDiv w:val="1"/>
      <w:marLeft w:val="0"/>
      <w:marRight w:val="0"/>
      <w:marTop w:val="0"/>
      <w:marBottom w:val="0"/>
      <w:divBdr>
        <w:top w:val="none" w:sz="0" w:space="0" w:color="auto"/>
        <w:left w:val="none" w:sz="0" w:space="0" w:color="auto"/>
        <w:bottom w:val="none" w:sz="0" w:space="0" w:color="auto"/>
        <w:right w:val="none" w:sz="0" w:space="0" w:color="auto"/>
      </w:divBdr>
    </w:div>
    <w:div w:id="1527598266">
      <w:bodyDiv w:val="1"/>
      <w:marLeft w:val="0"/>
      <w:marRight w:val="0"/>
      <w:marTop w:val="0"/>
      <w:marBottom w:val="0"/>
      <w:divBdr>
        <w:top w:val="none" w:sz="0" w:space="0" w:color="auto"/>
        <w:left w:val="none" w:sz="0" w:space="0" w:color="auto"/>
        <w:bottom w:val="none" w:sz="0" w:space="0" w:color="auto"/>
        <w:right w:val="none" w:sz="0" w:space="0" w:color="auto"/>
      </w:divBdr>
    </w:div>
    <w:div w:id="1532107619">
      <w:bodyDiv w:val="1"/>
      <w:marLeft w:val="0"/>
      <w:marRight w:val="0"/>
      <w:marTop w:val="0"/>
      <w:marBottom w:val="0"/>
      <w:divBdr>
        <w:top w:val="none" w:sz="0" w:space="0" w:color="auto"/>
        <w:left w:val="none" w:sz="0" w:space="0" w:color="auto"/>
        <w:bottom w:val="none" w:sz="0" w:space="0" w:color="auto"/>
        <w:right w:val="none" w:sz="0" w:space="0" w:color="auto"/>
      </w:divBdr>
    </w:div>
    <w:div w:id="1533030614">
      <w:bodyDiv w:val="1"/>
      <w:marLeft w:val="0"/>
      <w:marRight w:val="0"/>
      <w:marTop w:val="0"/>
      <w:marBottom w:val="0"/>
      <w:divBdr>
        <w:top w:val="none" w:sz="0" w:space="0" w:color="auto"/>
        <w:left w:val="none" w:sz="0" w:space="0" w:color="auto"/>
        <w:bottom w:val="none" w:sz="0" w:space="0" w:color="auto"/>
        <w:right w:val="none" w:sz="0" w:space="0" w:color="auto"/>
      </w:divBdr>
    </w:div>
    <w:div w:id="1533766082">
      <w:bodyDiv w:val="1"/>
      <w:marLeft w:val="0"/>
      <w:marRight w:val="0"/>
      <w:marTop w:val="0"/>
      <w:marBottom w:val="0"/>
      <w:divBdr>
        <w:top w:val="none" w:sz="0" w:space="0" w:color="auto"/>
        <w:left w:val="none" w:sz="0" w:space="0" w:color="auto"/>
        <w:bottom w:val="none" w:sz="0" w:space="0" w:color="auto"/>
        <w:right w:val="none" w:sz="0" w:space="0" w:color="auto"/>
      </w:divBdr>
    </w:div>
    <w:div w:id="1542090074">
      <w:bodyDiv w:val="1"/>
      <w:marLeft w:val="0"/>
      <w:marRight w:val="0"/>
      <w:marTop w:val="0"/>
      <w:marBottom w:val="0"/>
      <w:divBdr>
        <w:top w:val="none" w:sz="0" w:space="0" w:color="auto"/>
        <w:left w:val="none" w:sz="0" w:space="0" w:color="auto"/>
        <w:bottom w:val="none" w:sz="0" w:space="0" w:color="auto"/>
        <w:right w:val="none" w:sz="0" w:space="0" w:color="auto"/>
      </w:divBdr>
    </w:div>
    <w:div w:id="1549339320">
      <w:bodyDiv w:val="1"/>
      <w:marLeft w:val="0"/>
      <w:marRight w:val="0"/>
      <w:marTop w:val="0"/>
      <w:marBottom w:val="0"/>
      <w:divBdr>
        <w:top w:val="none" w:sz="0" w:space="0" w:color="auto"/>
        <w:left w:val="none" w:sz="0" w:space="0" w:color="auto"/>
        <w:bottom w:val="none" w:sz="0" w:space="0" w:color="auto"/>
        <w:right w:val="none" w:sz="0" w:space="0" w:color="auto"/>
      </w:divBdr>
    </w:div>
    <w:div w:id="1550075003">
      <w:bodyDiv w:val="1"/>
      <w:marLeft w:val="0"/>
      <w:marRight w:val="0"/>
      <w:marTop w:val="0"/>
      <w:marBottom w:val="0"/>
      <w:divBdr>
        <w:top w:val="none" w:sz="0" w:space="0" w:color="auto"/>
        <w:left w:val="none" w:sz="0" w:space="0" w:color="auto"/>
        <w:bottom w:val="none" w:sz="0" w:space="0" w:color="auto"/>
        <w:right w:val="none" w:sz="0" w:space="0" w:color="auto"/>
      </w:divBdr>
    </w:div>
    <w:div w:id="1554006791">
      <w:bodyDiv w:val="1"/>
      <w:marLeft w:val="0"/>
      <w:marRight w:val="0"/>
      <w:marTop w:val="0"/>
      <w:marBottom w:val="0"/>
      <w:divBdr>
        <w:top w:val="none" w:sz="0" w:space="0" w:color="auto"/>
        <w:left w:val="none" w:sz="0" w:space="0" w:color="auto"/>
        <w:bottom w:val="none" w:sz="0" w:space="0" w:color="auto"/>
        <w:right w:val="none" w:sz="0" w:space="0" w:color="auto"/>
      </w:divBdr>
    </w:div>
    <w:div w:id="1570655839">
      <w:bodyDiv w:val="1"/>
      <w:marLeft w:val="0"/>
      <w:marRight w:val="0"/>
      <w:marTop w:val="0"/>
      <w:marBottom w:val="0"/>
      <w:divBdr>
        <w:top w:val="none" w:sz="0" w:space="0" w:color="auto"/>
        <w:left w:val="none" w:sz="0" w:space="0" w:color="auto"/>
        <w:bottom w:val="none" w:sz="0" w:space="0" w:color="auto"/>
        <w:right w:val="none" w:sz="0" w:space="0" w:color="auto"/>
      </w:divBdr>
    </w:div>
    <w:div w:id="1582714750">
      <w:bodyDiv w:val="1"/>
      <w:marLeft w:val="0"/>
      <w:marRight w:val="0"/>
      <w:marTop w:val="0"/>
      <w:marBottom w:val="0"/>
      <w:divBdr>
        <w:top w:val="none" w:sz="0" w:space="0" w:color="auto"/>
        <w:left w:val="none" w:sz="0" w:space="0" w:color="auto"/>
        <w:bottom w:val="none" w:sz="0" w:space="0" w:color="auto"/>
        <w:right w:val="none" w:sz="0" w:space="0" w:color="auto"/>
      </w:divBdr>
    </w:div>
    <w:div w:id="1589655810">
      <w:bodyDiv w:val="1"/>
      <w:marLeft w:val="0"/>
      <w:marRight w:val="0"/>
      <w:marTop w:val="0"/>
      <w:marBottom w:val="0"/>
      <w:divBdr>
        <w:top w:val="none" w:sz="0" w:space="0" w:color="auto"/>
        <w:left w:val="none" w:sz="0" w:space="0" w:color="auto"/>
        <w:bottom w:val="none" w:sz="0" w:space="0" w:color="auto"/>
        <w:right w:val="none" w:sz="0" w:space="0" w:color="auto"/>
      </w:divBdr>
    </w:div>
    <w:div w:id="1594195008">
      <w:bodyDiv w:val="1"/>
      <w:marLeft w:val="0"/>
      <w:marRight w:val="0"/>
      <w:marTop w:val="0"/>
      <w:marBottom w:val="0"/>
      <w:divBdr>
        <w:top w:val="none" w:sz="0" w:space="0" w:color="auto"/>
        <w:left w:val="none" w:sz="0" w:space="0" w:color="auto"/>
        <w:bottom w:val="none" w:sz="0" w:space="0" w:color="auto"/>
        <w:right w:val="none" w:sz="0" w:space="0" w:color="auto"/>
      </w:divBdr>
    </w:div>
    <w:div w:id="1610047222">
      <w:bodyDiv w:val="1"/>
      <w:marLeft w:val="0"/>
      <w:marRight w:val="0"/>
      <w:marTop w:val="0"/>
      <w:marBottom w:val="0"/>
      <w:divBdr>
        <w:top w:val="none" w:sz="0" w:space="0" w:color="auto"/>
        <w:left w:val="none" w:sz="0" w:space="0" w:color="auto"/>
        <w:bottom w:val="none" w:sz="0" w:space="0" w:color="auto"/>
        <w:right w:val="none" w:sz="0" w:space="0" w:color="auto"/>
      </w:divBdr>
    </w:div>
    <w:div w:id="1613170043">
      <w:bodyDiv w:val="1"/>
      <w:marLeft w:val="0"/>
      <w:marRight w:val="0"/>
      <w:marTop w:val="0"/>
      <w:marBottom w:val="0"/>
      <w:divBdr>
        <w:top w:val="none" w:sz="0" w:space="0" w:color="auto"/>
        <w:left w:val="none" w:sz="0" w:space="0" w:color="auto"/>
        <w:bottom w:val="none" w:sz="0" w:space="0" w:color="auto"/>
        <w:right w:val="none" w:sz="0" w:space="0" w:color="auto"/>
      </w:divBdr>
    </w:div>
    <w:div w:id="1618491829">
      <w:bodyDiv w:val="1"/>
      <w:marLeft w:val="0"/>
      <w:marRight w:val="0"/>
      <w:marTop w:val="0"/>
      <w:marBottom w:val="0"/>
      <w:divBdr>
        <w:top w:val="none" w:sz="0" w:space="0" w:color="auto"/>
        <w:left w:val="none" w:sz="0" w:space="0" w:color="auto"/>
        <w:bottom w:val="none" w:sz="0" w:space="0" w:color="auto"/>
        <w:right w:val="none" w:sz="0" w:space="0" w:color="auto"/>
      </w:divBdr>
    </w:div>
    <w:div w:id="1621182066">
      <w:bodyDiv w:val="1"/>
      <w:marLeft w:val="0"/>
      <w:marRight w:val="0"/>
      <w:marTop w:val="0"/>
      <w:marBottom w:val="0"/>
      <w:divBdr>
        <w:top w:val="none" w:sz="0" w:space="0" w:color="auto"/>
        <w:left w:val="none" w:sz="0" w:space="0" w:color="auto"/>
        <w:bottom w:val="none" w:sz="0" w:space="0" w:color="auto"/>
        <w:right w:val="none" w:sz="0" w:space="0" w:color="auto"/>
      </w:divBdr>
    </w:div>
    <w:div w:id="1628975389">
      <w:bodyDiv w:val="1"/>
      <w:marLeft w:val="0"/>
      <w:marRight w:val="0"/>
      <w:marTop w:val="0"/>
      <w:marBottom w:val="0"/>
      <w:divBdr>
        <w:top w:val="none" w:sz="0" w:space="0" w:color="auto"/>
        <w:left w:val="none" w:sz="0" w:space="0" w:color="auto"/>
        <w:bottom w:val="none" w:sz="0" w:space="0" w:color="auto"/>
        <w:right w:val="none" w:sz="0" w:space="0" w:color="auto"/>
      </w:divBdr>
    </w:div>
    <w:div w:id="1635525498">
      <w:bodyDiv w:val="1"/>
      <w:marLeft w:val="0"/>
      <w:marRight w:val="0"/>
      <w:marTop w:val="0"/>
      <w:marBottom w:val="0"/>
      <w:divBdr>
        <w:top w:val="none" w:sz="0" w:space="0" w:color="auto"/>
        <w:left w:val="none" w:sz="0" w:space="0" w:color="auto"/>
        <w:bottom w:val="none" w:sz="0" w:space="0" w:color="auto"/>
        <w:right w:val="none" w:sz="0" w:space="0" w:color="auto"/>
      </w:divBdr>
    </w:div>
    <w:div w:id="1640840000">
      <w:bodyDiv w:val="1"/>
      <w:marLeft w:val="0"/>
      <w:marRight w:val="0"/>
      <w:marTop w:val="0"/>
      <w:marBottom w:val="0"/>
      <w:divBdr>
        <w:top w:val="none" w:sz="0" w:space="0" w:color="auto"/>
        <w:left w:val="none" w:sz="0" w:space="0" w:color="auto"/>
        <w:bottom w:val="none" w:sz="0" w:space="0" w:color="auto"/>
        <w:right w:val="none" w:sz="0" w:space="0" w:color="auto"/>
      </w:divBdr>
    </w:div>
    <w:div w:id="1641039061">
      <w:bodyDiv w:val="1"/>
      <w:marLeft w:val="0"/>
      <w:marRight w:val="0"/>
      <w:marTop w:val="0"/>
      <w:marBottom w:val="0"/>
      <w:divBdr>
        <w:top w:val="none" w:sz="0" w:space="0" w:color="auto"/>
        <w:left w:val="none" w:sz="0" w:space="0" w:color="auto"/>
        <w:bottom w:val="none" w:sz="0" w:space="0" w:color="auto"/>
        <w:right w:val="none" w:sz="0" w:space="0" w:color="auto"/>
      </w:divBdr>
    </w:div>
    <w:div w:id="1642661142">
      <w:bodyDiv w:val="1"/>
      <w:marLeft w:val="0"/>
      <w:marRight w:val="0"/>
      <w:marTop w:val="0"/>
      <w:marBottom w:val="0"/>
      <w:divBdr>
        <w:top w:val="none" w:sz="0" w:space="0" w:color="auto"/>
        <w:left w:val="none" w:sz="0" w:space="0" w:color="auto"/>
        <w:bottom w:val="none" w:sz="0" w:space="0" w:color="auto"/>
        <w:right w:val="none" w:sz="0" w:space="0" w:color="auto"/>
      </w:divBdr>
    </w:div>
    <w:div w:id="1645743372">
      <w:bodyDiv w:val="1"/>
      <w:marLeft w:val="0"/>
      <w:marRight w:val="0"/>
      <w:marTop w:val="0"/>
      <w:marBottom w:val="0"/>
      <w:divBdr>
        <w:top w:val="none" w:sz="0" w:space="0" w:color="auto"/>
        <w:left w:val="none" w:sz="0" w:space="0" w:color="auto"/>
        <w:bottom w:val="none" w:sz="0" w:space="0" w:color="auto"/>
        <w:right w:val="none" w:sz="0" w:space="0" w:color="auto"/>
      </w:divBdr>
    </w:div>
    <w:div w:id="1646817013">
      <w:bodyDiv w:val="1"/>
      <w:marLeft w:val="0"/>
      <w:marRight w:val="0"/>
      <w:marTop w:val="0"/>
      <w:marBottom w:val="0"/>
      <w:divBdr>
        <w:top w:val="none" w:sz="0" w:space="0" w:color="auto"/>
        <w:left w:val="none" w:sz="0" w:space="0" w:color="auto"/>
        <w:bottom w:val="none" w:sz="0" w:space="0" w:color="auto"/>
        <w:right w:val="none" w:sz="0" w:space="0" w:color="auto"/>
      </w:divBdr>
    </w:div>
    <w:div w:id="1647931459">
      <w:bodyDiv w:val="1"/>
      <w:marLeft w:val="0"/>
      <w:marRight w:val="0"/>
      <w:marTop w:val="0"/>
      <w:marBottom w:val="0"/>
      <w:divBdr>
        <w:top w:val="none" w:sz="0" w:space="0" w:color="auto"/>
        <w:left w:val="none" w:sz="0" w:space="0" w:color="auto"/>
        <w:bottom w:val="none" w:sz="0" w:space="0" w:color="auto"/>
        <w:right w:val="none" w:sz="0" w:space="0" w:color="auto"/>
      </w:divBdr>
    </w:div>
    <w:div w:id="1651129691">
      <w:bodyDiv w:val="1"/>
      <w:marLeft w:val="0"/>
      <w:marRight w:val="0"/>
      <w:marTop w:val="0"/>
      <w:marBottom w:val="0"/>
      <w:divBdr>
        <w:top w:val="none" w:sz="0" w:space="0" w:color="auto"/>
        <w:left w:val="none" w:sz="0" w:space="0" w:color="auto"/>
        <w:bottom w:val="none" w:sz="0" w:space="0" w:color="auto"/>
        <w:right w:val="none" w:sz="0" w:space="0" w:color="auto"/>
      </w:divBdr>
    </w:div>
    <w:div w:id="1653295983">
      <w:bodyDiv w:val="1"/>
      <w:marLeft w:val="0"/>
      <w:marRight w:val="0"/>
      <w:marTop w:val="0"/>
      <w:marBottom w:val="0"/>
      <w:divBdr>
        <w:top w:val="none" w:sz="0" w:space="0" w:color="auto"/>
        <w:left w:val="none" w:sz="0" w:space="0" w:color="auto"/>
        <w:bottom w:val="none" w:sz="0" w:space="0" w:color="auto"/>
        <w:right w:val="none" w:sz="0" w:space="0" w:color="auto"/>
      </w:divBdr>
    </w:div>
    <w:div w:id="1654875029">
      <w:bodyDiv w:val="1"/>
      <w:marLeft w:val="0"/>
      <w:marRight w:val="0"/>
      <w:marTop w:val="0"/>
      <w:marBottom w:val="0"/>
      <w:divBdr>
        <w:top w:val="none" w:sz="0" w:space="0" w:color="auto"/>
        <w:left w:val="none" w:sz="0" w:space="0" w:color="auto"/>
        <w:bottom w:val="none" w:sz="0" w:space="0" w:color="auto"/>
        <w:right w:val="none" w:sz="0" w:space="0" w:color="auto"/>
      </w:divBdr>
    </w:div>
    <w:div w:id="1658218803">
      <w:bodyDiv w:val="1"/>
      <w:marLeft w:val="0"/>
      <w:marRight w:val="0"/>
      <w:marTop w:val="0"/>
      <w:marBottom w:val="0"/>
      <w:divBdr>
        <w:top w:val="none" w:sz="0" w:space="0" w:color="auto"/>
        <w:left w:val="none" w:sz="0" w:space="0" w:color="auto"/>
        <w:bottom w:val="none" w:sz="0" w:space="0" w:color="auto"/>
        <w:right w:val="none" w:sz="0" w:space="0" w:color="auto"/>
      </w:divBdr>
    </w:div>
    <w:div w:id="1659306255">
      <w:bodyDiv w:val="1"/>
      <w:marLeft w:val="0"/>
      <w:marRight w:val="0"/>
      <w:marTop w:val="0"/>
      <w:marBottom w:val="0"/>
      <w:divBdr>
        <w:top w:val="none" w:sz="0" w:space="0" w:color="auto"/>
        <w:left w:val="none" w:sz="0" w:space="0" w:color="auto"/>
        <w:bottom w:val="none" w:sz="0" w:space="0" w:color="auto"/>
        <w:right w:val="none" w:sz="0" w:space="0" w:color="auto"/>
      </w:divBdr>
    </w:div>
    <w:div w:id="1661035241">
      <w:bodyDiv w:val="1"/>
      <w:marLeft w:val="0"/>
      <w:marRight w:val="0"/>
      <w:marTop w:val="0"/>
      <w:marBottom w:val="0"/>
      <w:divBdr>
        <w:top w:val="none" w:sz="0" w:space="0" w:color="auto"/>
        <w:left w:val="none" w:sz="0" w:space="0" w:color="auto"/>
        <w:bottom w:val="none" w:sz="0" w:space="0" w:color="auto"/>
        <w:right w:val="none" w:sz="0" w:space="0" w:color="auto"/>
      </w:divBdr>
    </w:div>
    <w:div w:id="1665624380">
      <w:bodyDiv w:val="1"/>
      <w:marLeft w:val="0"/>
      <w:marRight w:val="0"/>
      <w:marTop w:val="0"/>
      <w:marBottom w:val="0"/>
      <w:divBdr>
        <w:top w:val="none" w:sz="0" w:space="0" w:color="auto"/>
        <w:left w:val="none" w:sz="0" w:space="0" w:color="auto"/>
        <w:bottom w:val="none" w:sz="0" w:space="0" w:color="auto"/>
        <w:right w:val="none" w:sz="0" w:space="0" w:color="auto"/>
      </w:divBdr>
    </w:div>
    <w:div w:id="1667438960">
      <w:bodyDiv w:val="1"/>
      <w:marLeft w:val="0"/>
      <w:marRight w:val="0"/>
      <w:marTop w:val="0"/>
      <w:marBottom w:val="0"/>
      <w:divBdr>
        <w:top w:val="none" w:sz="0" w:space="0" w:color="auto"/>
        <w:left w:val="none" w:sz="0" w:space="0" w:color="auto"/>
        <w:bottom w:val="none" w:sz="0" w:space="0" w:color="auto"/>
        <w:right w:val="none" w:sz="0" w:space="0" w:color="auto"/>
      </w:divBdr>
    </w:div>
    <w:div w:id="1667587706">
      <w:bodyDiv w:val="1"/>
      <w:marLeft w:val="0"/>
      <w:marRight w:val="0"/>
      <w:marTop w:val="0"/>
      <w:marBottom w:val="0"/>
      <w:divBdr>
        <w:top w:val="none" w:sz="0" w:space="0" w:color="auto"/>
        <w:left w:val="none" w:sz="0" w:space="0" w:color="auto"/>
        <w:bottom w:val="none" w:sz="0" w:space="0" w:color="auto"/>
        <w:right w:val="none" w:sz="0" w:space="0" w:color="auto"/>
      </w:divBdr>
    </w:div>
    <w:div w:id="1675306886">
      <w:bodyDiv w:val="1"/>
      <w:marLeft w:val="0"/>
      <w:marRight w:val="0"/>
      <w:marTop w:val="0"/>
      <w:marBottom w:val="0"/>
      <w:divBdr>
        <w:top w:val="none" w:sz="0" w:space="0" w:color="auto"/>
        <w:left w:val="none" w:sz="0" w:space="0" w:color="auto"/>
        <w:bottom w:val="none" w:sz="0" w:space="0" w:color="auto"/>
        <w:right w:val="none" w:sz="0" w:space="0" w:color="auto"/>
      </w:divBdr>
    </w:div>
    <w:div w:id="1675762137">
      <w:bodyDiv w:val="1"/>
      <w:marLeft w:val="0"/>
      <w:marRight w:val="0"/>
      <w:marTop w:val="0"/>
      <w:marBottom w:val="0"/>
      <w:divBdr>
        <w:top w:val="none" w:sz="0" w:space="0" w:color="auto"/>
        <w:left w:val="none" w:sz="0" w:space="0" w:color="auto"/>
        <w:bottom w:val="none" w:sz="0" w:space="0" w:color="auto"/>
        <w:right w:val="none" w:sz="0" w:space="0" w:color="auto"/>
      </w:divBdr>
    </w:div>
    <w:div w:id="1676876513">
      <w:bodyDiv w:val="1"/>
      <w:marLeft w:val="0"/>
      <w:marRight w:val="0"/>
      <w:marTop w:val="0"/>
      <w:marBottom w:val="0"/>
      <w:divBdr>
        <w:top w:val="none" w:sz="0" w:space="0" w:color="auto"/>
        <w:left w:val="none" w:sz="0" w:space="0" w:color="auto"/>
        <w:bottom w:val="none" w:sz="0" w:space="0" w:color="auto"/>
        <w:right w:val="none" w:sz="0" w:space="0" w:color="auto"/>
      </w:divBdr>
    </w:div>
    <w:div w:id="1677075664">
      <w:bodyDiv w:val="1"/>
      <w:marLeft w:val="0"/>
      <w:marRight w:val="0"/>
      <w:marTop w:val="0"/>
      <w:marBottom w:val="0"/>
      <w:divBdr>
        <w:top w:val="none" w:sz="0" w:space="0" w:color="auto"/>
        <w:left w:val="none" w:sz="0" w:space="0" w:color="auto"/>
        <w:bottom w:val="none" w:sz="0" w:space="0" w:color="auto"/>
        <w:right w:val="none" w:sz="0" w:space="0" w:color="auto"/>
      </w:divBdr>
    </w:div>
    <w:div w:id="1684865405">
      <w:bodyDiv w:val="1"/>
      <w:marLeft w:val="0"/>
      <w:marRight w:val="0"/>
      <w:marTop w:val="0"/>
      <w:marBottom w:val="0"/>
      <w:divBdr>
        <w:top w:val="none" w:sz="0" w:space="0" w:color="auto"/>
        <w:left w:val="none" w:sz="0" w:space="0" w:color="auto"/>
        <w:bottom w:val="none" w:sz="0" w:space="0" w:color="auto"/>
        <w:right w:val="none" w:sz="0" w:space="0" w:color="auto"/>
      </w:divBdr>
    </w:div>
    <w:div w:id="1686516038">
      <w:bodyDiv w:val="1"/>
      <w:marLeft w:val="0"/>
      <w:marRight w:val="0"/>
      <w:marTop w:val="0"/>
      <w:marBottom w:val="0"/>
      <w:divBdr>
        <w:top w:val="none" w:sz="0" w:space="0" w:color="auto"/>
        <w:left w:val="none" w:sz="0" w:space="0" w:color="auto"/>
        <w:bottom w:val="none" w:sz="0" w:space="0" w:color="auto"/>
        <w:right w:val="none" w:sz="0" w:space="0" w:color="auto"/>
      </w:divBdr>
    </w:div>
    <w:div w:id="1686905542">
      <w:bodyDiv w:val="1"/>
      <w:marLeft w:val="0"/>
      <w:marRight w:val="0"/>
      <w:marTop w:val="0"/>
      <w:marBottom w:val="0"/>
      <w:divBdr>
        <w:top w:val="none" w:sz="0" w:space="0" w:color="auto"/>
        <w:left w:val="none" w:sz="0" w:space="0" w:color="auto"/>
        <w:bottom w:val="none" w:sz="0" w:space="0" w:color="auto"/>
        <w:right w:val="none" w:sz="0" w:space="0" w:color="auto"/>
      </w:divBdr>
    </w:div>
    <w:div w:id="1688410977">
      <w:bodyDiv w:val="1"/>
      <w:marLeft w:val="0"/>
      <w:marRight w:val="0"/>
      <w:marTop w:val="0"/>
      <w:marBottom w:val="0"/>
      <w:divBdr>
        <w:top w:val="none" w:sz="0" w:space="0" w:color="auto"/>
        <w:left w:val="none" w:sz="0" w:space="0" w:color="auto"/>
        <w:bottom w:val="none" w:sz="0" w:space="0" w:color="auto"/>
        <w:right w:val="none" w:sz="0" w:space="0" w:color="auto"/>
      </w:divBdr>
    </w:div>
    <w:div w:id="1688798421">
      <w:bodyDiv w:val="1"/>
      <w:marLeft w:val="0"/>
      <w:marRight w:val="0"/>
      <w:marTop w:val="0"/>
      <w:marBottom w:val="0"/>
      <w:divBdr>
        <w:top w:val="none" w:sz="0" w:space="0" w:color="auto"/>
        <w:left w:val="none" w:sz="0" w:space="0" w:color="auto"/>
        <w:bottom w:val="none" w:sz="0" w:space="0" w:color="auto"/>
        <w:right w:val="none" w:sz="0" w:space="0" w:color="auto"/>
      </w:divBdr>
    </w:div>
    <w:div w:id="1691686935">
      <w:bodyDiv w:val="1"/>
      <w:marLeft w:val="0"/>
      <w:marRight w:val="0"/>
      <w:marTop w:val="0"/>
      <w:marBottom w:val="0"/>
      <w:divBdr>
        <w:top w:val="none" w:sz="0" w:space="0" w:color="auto"/>
        <w:left w:val="none" w:sz="0" w:space="0" w:color="auto"/>
        <w:bottom w:val="none" w:sz="0" w:space="0" w:color="auto"/>
        <w:right w:val="none" w:sz="0" w:space="0" w:color="auto"/>
      </w:divBdr>
    </w:div>
    <w:div w:id="1693067739">
      <w:bodyDiv w:val="1"/>
      <w:marLeft w:val="0"/>
      <w:marRight w:val="0"/>
      <w:marTop w:val="0"/>
      <w:marBottom w:val="0"/>
      <w:divBdr>
        <w:top w:val="none" w:sz="0" w:space="0" w:color="auto"/>
        <w:left w:val="none" w:sz="0" w:space="0" w:color="auto"/>
        <w:bottom w:val="none" w:sz="0" w:space="0" w:color="auto"/>
        <w:right w:val="none" w:sz="0" w:space="0" w:color="auto"/>
      </w:divBdr>
    </w:div>
    <w:div w:id="1693219086">
      <w:bodyDiv w:val="1"/>
      <w:marLeft w:val="0"/>
      <w:marRight w:val="0"/>
      <w:marTop w:val="0"/>
      <w:marBottom w:val="0"/>
      <w:divBdr>
        <w:top w:val="none" w:sz="0" w:space="0" w:color="auto"/>
        <w:left w:val="none" w:sz="0" w:space="0" w:color="auto"/>
        <w:bottom w:val="none" w:sz="0" w:space="0" w:color="auto"/>
        <w:right w:val="none" w:sz="0" w:space="0" w:color="auto"/>
      </w:divBdr>
    </w:div>
    <w:div w:id="1694768217">
      <w:bodyDiv w:val="1"/>
      <w:marLeft w:val="0"/>
      <w:marRight w:val="0"/>
      <w:marTop w:val="0"/>
      <w:marBottom w:val="0"/>
      <w:divBdr>
        <w:top w:val="none" w:sz="0" w:space="0" w:color="auto"/>
        <w:left w:val="none" w:sz="0" w:space="0" w:color="auto"/>
        <w:bottom w:val="none" w:sz="0" w:space="0" w:color="auto"/>
        <w:right w:val="none" w:sz="0" w:space="0" w:color="auto"/>
      </w:divBdr>
    </w:div>
    <w:div w:id="1695038870">
      <w:bodyDiv w:val="1"/>
      <w:marLeft w:val="0"/>
      <w:marRight w:val="0"/>
      <w:marTop w:val="0"/>
      <w:marBottom w:val="0"/>
      <w:divBdr>
        <w:top w:val="none" w:sz="0" w:space="0" w:color="auto"/>
        <w:left w:val="none" w:sz="0" w:space="0" w:color="auto"/>
        <w:bottom w:val="none" w:sz="0" w:space="0" w:color="auto"/>
        <w:right w:val="none" w:sz="0" w:space="0" w:color="auto"/>
      </w:divBdr>
    </w:div>
    <w:div w:id="1696036572">
      <w:bodyDiv w:val="1"/>
      <w:marLeft w:val="0"/>
      <w:marRight w:val="0"/>
      <w:marTop w:val="0"/>
      <w:marBottom w:val="0"/>
      <w:divBdr>
        <w:top w:val="none" w:sz="0" w:space="0" w:color="auto"/>
        <w:left w:val="none" w:sz="0" w:space="0" w:color="auto"/>
        <w:bottom w:val="none" w:sz="0" w:space="0" w:color="auto"/>
        <w:right w:val="none" w:sz="0" w:space="0" w:color="auto"/>
      </w:divBdr>
    </w:div>
    <w:div w:id="1704941864">
      <w:bodyDiv w:val="1"/>
      <w:marLeft w:val="0"/>
      <w:marRight w:val="0"/>
      <w:marTop w:val="0"/>
      <w:marBottom w:val="0"/>
      <w:divBdr>
        <w:top w:val="none" w:sz="0" w:space="0" w:color="auto"/>
        <w:left w:val="none" w:sz="0" w:space="0" w:color="auto"/>
        <w:bottom w:val="none" w:sz="0" w:space="0" w:color="auto"/>
        <w:right w:val="none" w:sz="0" w:space="0" w:color="auto"/>
      </w:divBdr>
    </w:div>
    <w:div w:id="1706637861">
      <w:bodyDiv w:val="1"/>
      <w:marLeft w:val="0"/>
      <w:marRight w:val="0"/>
      <w:marTop w:val="0"/>
      <w:marBottom w:val="0"/>
      <w:divBdr>
        <w:top w:val="none" w:sz="0" w:space="0" w:color="auto"/>
        <w:left w:val="none" w:sz="0" w:space="0" w:color="auto"/>
        <w:bottom w:val="none" w:sz="0" w:space="0" w:color="auto"/>
        <w:right w:val="none" w:sz="0" w:space="0" w:color="auto"/>
      </w:divBdr>
    </w:div>
    <w:div w:id="1712028168">
      <w:bodyDiv w:val="1"/>
      <w:marLeft w:val="0"/>
      <w:marRight w:val="0"/>
      <w:marTop w:val="0"/>
      <w:marBottom w:val="0"/>
      <w:divBdr>
        <w:top w:val="none" w:sz="0" w:space="0" w:color="auto"/>
        <w:left w:val="none" w:sz="0" w:space="0" w:color="auto"/>
        <w:bottom w:val="none" w:sz="0" w:space="0" w:color="auto"/>
        <w:right w:val="none" w:sz="0" w:space="0" w:color="auto"/>
      </w:divBdr>
    </w:div>
    <w:div w:id="1723289277">
      <w:bodyDiv w:val="1"/>
      <w:marLeft w:val="0"/>
      <w:marRight w:val="0"/>
      <w:marTop w:val="0"/>
      <w:marBottom w:val="0"/>
      <w:divBdr>
        <w:top w:val="none" w:sz="0" w:space="0" w:color="auto"/>
        <w:left w:val="none" w:sz="0" w:space="0" w:color="auto"/>
        <w:bottom w:val="none" w:sz="0" w:space="0" w:color="auto"/>
        <w:right w:val="none" w:sz="0" w:space="0" w:color="auto"/>
      </w:divBdr>
    </w:div>
    <w:div w:id="1723406248">
      <w:bodyDiv w:val="1"/>
      <w:marLeft w:val="0"/>
      <w:marRight w:val="0"/>
      <w:marTop w:val="0"/>
      <w:marBottom w:val="0"/>
      <w:divBdr>
        <w:top w:val="none" w:sz="0" w:space="0" w:color="auto"/>
        <w:left w:val="none" w:sz="0" w:space="0" w:color="auto"/>
        <w:bottom w:val="none" w:sz="0" w:space="0" w:color="auto"/>
        <w:right w:val="none" w:sz="0" w:space="0" w:color="auto"/>
      </w:divBdr>
    </w:div>
    <w:div w:id="1734040457">
      <w:bodyDiv w:val="1"/>
      <w:marLeft w:val="0"/>
      <w:marRight w:val="0"/>
      <w:marTop w:val="0"/>
      <w:marBottom w:val="0"/>
      <w:divBdr>
        <w:top w:val="none" w:sz="0" w:space="0" w:color="auto"/>
        <w:left w:val="none" w:sz="0" w:space="0" w:color="auto"/>
        <w:bottom w:val="none" w:sz="0" w:space="0" w:color="auto"/>
        <w:right w:val="none" w:sz="0" w:space="0" w:color="auto"/>
      </w:divBdr>
    </w:div>
    <w:div w:id="1736465837">
      <w:bodyDiv w:val="1"/>
      <w:marLeft w:val="0"/>
      <w:marRight w:val="0"/>
      <w:marTop w:val="0"/>
      <w:marBottom w:val="0"/>
      <w:divBdr>
        <w:top w:val="none" w:sz="0" w:space="0" w:color="auto"/>
        <w:left w:val="none" w:sz="0" w:space="0" w:color="auto"/>
        <w:bottom w:val="none" w:sz="0" w:space="0" w:color="auto"/>
        <w:right w:val="none" w:sz="0" w:space="0" w:color="auto"/>
      </w:divBdr>
    </w:div>
    <w:div w:id="1747607486">
      <w:bodyDiv w:val="1"/>
      <w:marLeft w:val="0"/>
      <w:marRight w:val="0"/>
      <w:marTop w:val="0"/>
      <w:marBottom w:val="0"/>
      <w:divBdr>
        <w:top w:val="none" w:sz="0" w:space="0" w:color="auto"/>
        <w:left w:val="none" w:sz="0" w:space="0" w:color="auto"/>
        <w:bottom w:val="none" w:sz="0" w:space="0" w:color="auto"/>
        <w:right w:val="none" w:sz="0" w:space="0" w:color="auto"/>
      </w:divBdr>
    </w:div>
    <w:div w:id="1748307920">
      <w:bodyDiv w:val="1"/>
      <w:marLeft w:val="0"/>
      <w:marRight w:val="0"/>
      <w:marTop w:val="0"/>
      <w:marBottom w:val="0"/>
      <w:divBdr>
        <w:top w:val="none" w:sz="0" w:space="0" w:color="auto"/>
        <w:left w:val="none" w:sz="0" w:space="0" w:color="auto"/>
        <w:bottom w:val="none" w:sz="0" w:space="0" w:color="auto"/>
        <w:right w:val="none" w:sz="0" w:space="0" w:color="auto"/>
      </w:divBdr>
    </w:div>
    <w:div w:id="1748648831">
      <w:bodyDiv w:val="1"/>
      <w:marLeft w:val="0"/>
      <w:marRight w:val="0"/>
      <w:marTop w:val="0"/>
      <w:marBottom w:val="0"/>
      <w:divBdr>
        <w:top w:val="none" w:sz="0" w:space="0" w:color="auto"/>
        <w:left w:val="none" w:sz="0" w:space="0" w:color="auto"/>
        <w:bottom w:val="none" w:sz="0" w:space="0" w:color="auto"/>
        <w:right w:val="none" w:sz="0" w:space="0" w:color="auto"/>
      </w:divBdr>
    </w:div>
    <w:div w:id="1752119673">
      <w:bodyDiv w:val="1"/>
      <w:marLeft w:val="0"/>
      <w:marRight w:val="0"/>
      <w:marTop w:val="0"/>
      <w:marBottom w:val="0"/>
      <w:divBdr>
        <w:top w:val="none" w:sz="0" w:space="0" w:color="auto"/>
        <w:left w:val="none" w:sz="0" w:space="0" w:color="auto"/>
        <w:bottom w:val="none" w:sz="0" w:space="0" w:color="auto"/>
        <w:right w:val="none" w:sz="0" w:space="0" w:color="auto"/>
      </w:divBdr>
    </w:div>
    <w:div w:id="1761488251">
      <w:bodyDiv w:val="1"/>
      <w:marLeft w:val="0"/>
      <w:marRight w:val="0"/>
      <w:marTop w:val="0"/>
      <w:marBottom w:val="0"/>
      <w:divBdr>
        <w:top w:val="none" w:sz="0" w:space="0" w:color="auto"/>
        <w:left w:val="none" w:sz="0" w:space="0" w:color="auto"/>
        <w:bottom w:val="none" w:sz="0" w:space="0" w:color="auto"/>
        <w:right w:val="none" w:sz="0" w:space="0" w:color="auto"/>
      </w:divBdr>
    </w:div>
    <w:div w:id="1764184312">
      <w:bodyDiv w:val="1"/>
      <w:marLeft w:val="0"/>
      <w:marRight w:val="0"/>
      <w:marTop w:val="0"/>
      <w:marBottom w:val="0"/>
      <w:divBdr>
        <w:top w:val="none" w:sz="0" w:space="0" w:color="auto"/>
        <w:left w:val="none" w:sz="0" w:space="0" w:color="auto"/>
        <w:bottom w:val="none" w:sz="0" w:space="0" w:color="auto"/>
        <w:right w:val="none" w:sz="0" w:space="0" w:color="auto"/>
      </w:divBdr>
    </w:div>
    <w:div w:id="1773623813">
      <w:bodyDiv w:val="1"/>
      <w:marLeft w:val="0"/>
      <w:marRight w:val="0"/>
      <w:marTop w:val="0"/>
      <w:marBottom w:val="0"/>
      <w:divBdr>
        <w:top w:val="none" w:sz="0" w:space="0" w:color="auto"/>
        <w:left w:val="none" w:sz="0" w:space="0" w:color="auto"/>
        <w:bottom w:val="none" w:sz="0" w:space="0" w:color="auto"/>
        <w:right w:val="none" w:sz="0" w:space="0" w:color="auto"/>
      </w:divBdr>
    </w:div>
    <w:div w:id="1777091938">
      <w:bodyDiv w:val="1"/>
      <w:marLeft w:val="0"/>
      <w:marRight w:val="0"/>
      <w:marTop w:val="0"/>
      <w:marBottom w:val="0"/>
      <w:divBdr>
        <w:top w:val="none" w:sz="0" w:space="0" w:color="auto"/>
        <w:left w:val="none" w:sz="0" w:space="0" w:color="auto"/>
        <w:bottom w:val="none" w:sz="0" w:space="0" w:color="auto"/>
        <w:right w:val="none" w:sz="0" w:space="0" w:color="auto"/>
      </w:divBdr>
    </w:div>
    <w:div w:id="1791970770">
      <w:bodyDiv w:val="1"/>
      <w:marLeft w:val="0"/>
      <w:marRight w:val="0"/>
      <w:marTop w:val="0"/>
      <w:marBottom w:val="0"/>
      <w:divBdr>
        <w:top w:val="none" w:sz="0" w:space="0" w:color="auto"/>
        <w:left w:val="none" w:sz="0" w:space="0" w:color="auto"/>
        <w:bottom w:val="none" w:sz="0" w:space="0" w:color="auto"/>
        <w:right w:val="none" w:sz="0" w:space="0" w:color="auto"/>
      </w:divBdr>
    </w:div>
    <w:div w:id="1798570957">
      <w:bodyDiv w:val="1"/>
      <w:marLeft w:val="0"/>
      <w:marRight w:val="0"/>
      <w:marTop w:val="0"/>
      <w:marBottom w:val="0"/>
      <w:divBdr>
        <w:top w:val="none" w:sz="0" w:space="0" w:color="auto"/>
        <w:left w:val="none" w:sz="0" w:space="0" w:color="auto"/>
        <w:bottom w:val="none" w:sz="0" w:space="0" w:color="auto"/>
        <w:right w:val="none" w:sz="0" w:space="0" w:color="auto"/>
      </w:divBdr>
    </w:div>
    <w:div w:id="1798716874">
      <w:bodyDiv w:val="1"/>
      <w:marLeft w:val="0"/>
      <w:marRight w:val="0"/>
      <w:marTop w:val="0"/>
      <w:marBottom w:val="0"/>
      <w:divBdr>
        <w:top w:val="none" w:sz="0" w:space="0" w:color="auto"/>
        <w:left w:val="none" w:sz="0" w:space="0" w:color="auto"/>
        <w:bottom w:val="none" w:sz="0" w:space="0" w:color="auto"/>
        <w:right w:val="none" w:sz="0" w:space="0" w:color="auto"/>
      </w:divBdr>
    </w:div>
    <w:div w:id="1802386093">
      <w:bodyDiv w:val="1"/>
      <w:marLeft w:val="0"/>
      <w:marRight w:val="0"/>
      <w:marTop w:val="0"/>
      <w:marBottom w:val="0"/>
      <w:divBdr>
        <w:top w:val="none" w:sz="0" w:space="0" w:color="auto"/>
        <w:left w:val="none" w:sz="0" w:space="0" w:color="auto"/>
        <w:bottom w:val="none" w:sz="0" w:space="0" w:color="auto"/>
        <w:right w:val="none" w:sz="0" w:space="0" w:color="auto"/>
      </w:divBdr>
    </w:div>
    <w:div w:id="1807314003">
      <w:bodyDiv w:val="1"/>
      <w:marLeft w:val="0"/>
      <w:marRight w:val="0"/>
      <w:marTop w:val="0"/>
      <w:marBottom w:val="0"/>
      <w:divBdr>
        <w:top w:val="none" w:sz="0" w:space="0" w:color="auto"/>
        <w:left w:val="none" w:sz="0" w:space="0" w:color="auto"/>
        <w:bottom w:val="none" w:sz="0" w:space="0" w:color="auto"/>
        <w:right w:val="none" w:sz="0" w:space="0" w:color="auto"/>
      </w:divBdr>
    </w:div>
    <w:div w:id="1809737479">
      <w:bodyDiv w:val="1"/>
      <w:marLeft w:val="0"/>
      <w:marRight w:val="0"/>
      <w:marTop w:val="0"/>
      <w:marBottom w:val="0"/>
      <w:divBdr>
        <w:top w:val="none" w:sz="0" w:space="0" w:color="auto"/>
        <w:left w:val="none" w:sz="0" w:space="0" w:color="auto"/>
        <w:bottom w:val="none" w:sz="0" w:space="0" w:color="auto"/>
        <w:right w:val="none" w:sz="0" w:space="0" w:color="auto"/>
      </w:divBdr>
    </w:div>
    <w:div w:id="1810050066">
      <w:bodyDiv w:val="1"/>
      <w:marLeft w:val="0"/>
      <w:marRight w:val="0"/>
      <w:marTop w:val="0"/>
      <w:marBottom w:val="0"/>
      <w:divBdr>
        <w:top w:val="none" w:sz="0" w:space="0" w:color="auto"/>
        <w:left w:val="none" w:sz="0" w:space="0" w:color="auto"/>
        <w:bottom w:val="none" w:sz="0" w:space="0" w:color="auto"/>
        <w:right w:val="none" w:sz="0" w:space="0" w:color="auto"/>
      </w:divBdr>
    </w:div>
    <w:div w:id="1811511510">
      <w:bodyDiv w:val="1"/>
      <w:marLeft w:val="0"/>
      <w:marRight w:val="0"/>
      <w:marTop w:val="0"/>
      <w:marBottom w:val="0"/>
      <w:divBdr>
        <w:top w:val="none" w:sz="0" w:space="0" w:color="auto"/>
        <w:left w:val="none" w:sz="0" w:space="0" w:color="auto"/>
        <w:bottom w:val="none" w:sz="0" w:space="0" w:color="auto"/>
        <w:right w:val="none" w:sz="0" w:space="0" w:color="auto"/>
      </w:divBdr>
    </w:div>
    <w:div w:id="1821073251">
      <w:bodyDiv w:val="1"/>
      <w:marLeft w:val="0"/>
      <w:marRight w:val="0"/>
      <w:marTop w:val="0"/>
      <w:marBottom w:val="0"/>
      <w:divBdr>
        <w:top w:val="none" w:sz="0" w:space="0" w:color="auto"/>
        <w:left w:val="none" w:sz="0" w:space="0" w:color="auto"/>
        <w:bottom w:val="none" w:sz="0" w:space="0" w:color="auto"/>
        <w:right w:val="none" w:sz="0" w:space="0" w:color="auto"/>
      </w:divBdr>
    </w:div>
    <w:div w:id="1827476340">
      <w:bodyDiv w:val="1"/>
      <w:marLeft w:val="0"/>
      <w:marRight w:val="0"/>
      <w:marTop w:val="0"/>
      <w:marBottom w:val="0"/>
      <w:divBdr>
        <w:top w:val="none" w:sz="0" w:space="0" w:color="auto"/>
        <w:left w:val="none" w:sz="0" w:space="0" w:color="auto"/>
        <w:bottom w:val="none" w:sz="0" w:space="0" w:color="auto"/>
        <w:right w:val="none" w:sz="0" w:space="0" w:color="auto"/>
      </w:divBdr>
    </w:div>
    <w:div w:id="1832866153">
      <w:bodyDiv w:val="1"/>
      <w:marLeft w:val="0"/>
      <w:marRight w:val="0"/>
      <w:marTop w:val="0"/>
      <w:marBottom w:val="0"/>
      <w:divBdr>
        <w:top w:val="none" w:sz="0" w:space="0" w:color="auto"/>
        <w:left w:val="none" w:sz="0" w:space="0" w:color="auto"/>
        <w:bottom w:val="none" w:sz="0" w:space="0" w:color="auto"/>
        <w:right w:val="none" w:sz="0" w:space="0" w:color="auto"/>
      </w:divBdr>
    </w:div>
    <w:div w:id="1834761252">
      <w:bodyDiv w:val="1"/>
      <w:marLeft w:val="0"/>
      <w:marRight w:val="0"/>
      <w:marTop w:val="0"/>
      <w:marBottom w:val="0"/>
      <w:divBdr>
        <w:top w:val="none" w:sz="0" w:space="0" w:color="auto"/>
        <w:left w:val="none" w:sz="0" w:space="0" w:color="auto"/>
        <w:bottom w:val="none" w:sz="0" w:space="0" w:color="auto"/>
        <w:right w:val="none" w:sz="0" w:space="0" w:color="auto"/>
      </w:divBdr>
    </w:div>
    <w:div w:id="1842551211">
      <w:bodyDiv w:val="1"/>
      <w:marLeft w:val="0"/>
      <w:marRight w:val="0"/>
      <w:marTop w:val="0"/>
      <w:marBottom w:val="0"/>
      <w:divBdr>
        <w:top w:val="none" w:sz="0" w:space="0" w:color="auto"/>
        <w:left w:val="none" w:sz="0" w:space="0" w:color="auto"/>
        <w:bottom w:val="none" w:sz="0" w:space="0" w:color="auto"/>
        <w:right w:val="none" w:sz="0" w:space="0" w:color="auto"/>
      </w:divBdr>
    </w:div>
    <w:div w:id="1847016575">
      <w:bodyDiv w:val="1"/>
      <w:marLeft w:val="0"/>
      <w:marRight w:val="0"/>
      <w:marTop w:val="0"/>
      <w:marBottom w:val="0"/>
      <w:divBdr>
        <w:top w:val="none" w:sz="0" w:space="0" w:color="auto"/>
        <w:left w:val="none" w:sz="0" w:space="0" w:color="auto"/>
        <w:bottom w:val="none" w:sz="0" w:space="0" w:color="auto"/>
        <w:right w:val="none" w:sz="0" w:space="0" w:color="auto"/>
      </w:divBdr>
    </w:div>
    <w:div w:id="1850683070">
      <w:bodyDiv w:val="1"/>
      <w:marLeft w:val="0"/>
      <w:marRight w:val="0"/>
      <w:marTop w:val="0"/>
      <w:marBottom w:val="0"/>
      <w:divBdr>
        <w:top w:val="none" w:sz="0" w:space="0" w:color="auto"/>
        <w:left w:val="none" w:sz="0" w:space="0" w:color="auto"/>
        <w:bottom w:val="none" w:sz="0" w:space="0" w:color="auto"/>
        <w:right w:val="none" w:sz="0" w:space="0" w:color="auto"/>
      </w:divBdr>
    </w:div>
    <w:div w:id="1851987625">
      <w:bodyDiv w:val="1"/>
      <w:marLeft w:val="0"/>
      <w:marRight w:val="0"/>
      <w:marTop w:val="0"/>
      <w:marBottom w:val="0"/>
      <w:divBdr>
        <w:top w:val="none" w:sz="0" w:space="0" w:color="auto"/>
        <w:left w:val="none" w:sz="0" w:space="0" w:color="auto"/>
        <w:bottom w:val="none" w:sz="0" w:space="0" w:color="auto"/>
        <w:right w:val="none" w:sz="0" w:space="0" w:color="auto"/>
      </w:divBdr>
    </w:div>
    <w:div w:id="1855001310">
      <w:bodyDiv w:val="1"/>
      <w:marLeft w:val="0"/>
      <w:marRight w:val="0"/>
      <w:marTop w:val="0"/>
      <w:marBottom w:val="0"/>
      <w:divBdr>
        <w:top w:val="none" w:sz="0" w:space="0" w:color="auto"/>
        <w:left w:val="none" w:sz="0" w:space="0" w:color="auto"/>
        <w:bottom w:val="none" w:sz="0" w:space="0" w:color="auto"/>
        <w:right w:val="none" w:sz="0" w:space="0" w:color="auto"/>
      </w:divBdr>
    </w:div>
    <w:div w:id="1855459700">
      <w:bodyDiv w:val="1"/>
      <w:marLeft w:val="0"/>
      <w:marRight w:val="0"/>
      <w:marTop w:val="0"/>
      <w:marBottom w:val="0"/>
      <w:divBdr>
        <w:top w:val="none" w:sz="0" w:space="0" w:color="auto"/>
        <w:left w:val="none" w:sz="0" w:space="0" w:color="auto"/>
        <w:bottom w:val="none" w:sz="0" w:space="0" w:color="auto"/>
        <w:right w:val="none" w:sz="0" w:space="0" w:color="auto"/>
      </w:divBdr>
    </w:div>
    <w:div w:id="1856456849">
      <w:bodyDiv w:val="1"/>
      <w:marLeft w:val="0"/>
      <w:marRight w:val="0"/>
      <w:marTop w:val="0"/>
      <w:marBottom w:val="0"/>
      <w:divBdr>
        <w:top w:val="none" w:sz="0" w:space="0" w:color="auto"/>
        <w:left w:val="none" w:sz="0" w:space="0" w:color="auto"/>
        <w:bottom w:val="none" w:sz="0" w:space="0" w:color="auto"/>
        <w:right w:val="none" w:sz="0" w:space="0" w:color="auto"/>
      </w:divBdr>
    </w:div>
    <w:div w:id="1861894090">
      <w:bodyDiv w:val="1"/>
      <w:marLeft w:val="0"/>
      <w:marRight w:val="0"/>
      <w:marTop w:val="0"/>
      <w:marBottom w:val="0"/>
      <w:divBdr>
        <w:top w:val="none" w:sz="0" w:space="0" w:color="auto"/>
        <w:left w:val="none" w:sz="0" w:space="0" w:color="auto"/>
        <w:bottom w:val="none" w:sz="0" w:space="0" w:color="auto"/>
        <w:right w:val="none" w:sz="0" w:space="0" w:color="auto"/>
      </w:divBdr>
    </w:div>
    <w:div w:id="1862011939">
      <w:bodyDiv w:val="1"/>
      <w:marLeft w:val="0"/>
      <w:marRight w:val="0"/>
      <w:marTop w:val="0"/>
      <w:marBottom w:val="0"/>
      <w:divBdr>
        <w:top w:val="none" w:sz="0" w:space="0" w:color="auto"/>
        <w:left w:val="none" w:sz="0" w:space="0" w:color="auto"/>
        <w:bottom w:val="none" w:sz="0" w:space="0" w:color="auto"/>
        <w:right w:val="none" w:sz="0" w:space="0" w:color="auto"/>
      </w:divBdr>
    </w:div>
    <w:div w:id="1874538844">
      <w:bodyDiv w:val="1"/>
      <w:marLeft w:val="0"/>
      <w:marRight w:val="0"/>
      <w:marTop w:val="0"/>
      <w:marBottom w:val="0"/>
      <w:divBdr>
        <w:top w:val="none" w:sz="0" w:space="0" w:color="auto"/>
        <w:left w:val="none" w:sz="0" w:space="0" w:color="auto"/>
        <w:bottom w:val="none" w:sz="0" w:space="0" w:color="auto"/>
        <w:right w:val="none" w:sz="0" w:space="0" w:color="auto"/>
      </w:divBdr>
    </w:div>
    <w:div w:id="1881211826">
      <w:bodyDiv w:val="1"/>
      <w:marLeft w:val="0"/>
      <w:marRight w:val="0"/>
      <w:marTop w:val="0"/>
      <w:marBottom w:val="0"/>
      <w:divBdr>
        <w:top w:val="none" w:sz="0" w:space="0" w:color="auto"/>
        <w:left w:val="none" w:sz="0" w:space="0" w:color="auto"/>
        <w:bottom w:val="none" w:sz="0" w:space="0" w:color="auto"/>
        <w:right w:val="none" w:sz="0" w:space="0" w:color="auto"/>
      </w:divBdr>
    </w:div>
    <w:div w:id="1885287723">
      <w:bodyDiv w:val="1"/>
      <w:marLeft w:val="0"/>
      <w:marRight w:val="0"/>
      <w:marTop w:val="0"/>
      <w:marBottom w:val="0"/>
      <w:divBdr>
        <w:top w:val="none" w:sz="0" w:space="0" w:color="auto"/>
        <w:left w:val="none" w:sz="0" w:space="0" w:color="auto"/>
        <w:bottom w:val="none" w:sz="0" w:space="0" w:color="auto"/>
        <w:right w:val="none" w:sz="0" w:space="0" w:color="auto"/>
      </w:divBdr>
    </w:div>
    <w:div w:id="1891382947">
      <w:bodyDiv w:val="1"/>
      <w:marLeft w:val="0"/>
      <w:marRight w:val="0"/>
      <w:marTop w:val="0"/>
      <w:marBottom w:val="0"/>
      <w:divBdr>
        <w:top w:val="none" w:sz="0" w:space="0" w:color="auto"/>
        <w:left w:val="none" w:sz="0" w:space="0" w:color="auto"/>
        <w:bottom w:val="none" w:sz="0" w:space="0" w:color="auto"/>
        <w:right w:val="none" w:sz="0" w:space="0" w:color="auto"/>
      </w:divBdr>
    </w:div>
    <w:div w:id="1895194331">
      <w:bodyDiv w:val="1"/>
      <w:marLeft w:val="0"/>
      <w:marRight w:val="0"/>
      <w:marTop w:val="0"/>
      <w:marBottom w:val="0"/>
      <w:divBdr>
        <w:top w:val="none" w:sz="0" w:space="0" w:color="auto"/>
        <w:left w:val="none" w:sz="0" w:space="0" w:color="auto"/>
        <w:bottom w:val="none" w:sz="0" w:space="0" w:color="auto"/>
        <w:right w:val="none" w:sz="0" w:space="0" w:color="auto"/>
      </w:divBdr>
    </w:div>
    <w:div w:id="1896310535">
      <w:bodyDiv w:val="1"/>
      <w:marLeft w:val="0"/>
      <w:marRight w:val="0"/>
      <w:marTop w:val="0"/>
      <w:marBottom w:val="0"/>
      <w:divBdr>
        <w:top w:val="none" w:sz="0" w:space="0" w:color="auto"/>
        <w:left w:val="none" w:sz="0" w:space="0" w:color="auto"/>
        <w:bottom w:val="none" w:sz="0" w:space="0" w:color="auto"/>
        <w:right w:val="none" w:sz="0" w:space="0" w:color="auto"/>
      </w:divBdr>
    </w:div>
    <w:div w:id="1902591334">
      <w:bodyDiv w:val="1"/>
      <w:marLeft w:val="0"/>
      <w:marRight w:val="0"/>
      <w:marTop w:val="0"/>
      <w:marBottom w:val="0"/>
      <w:divBdr>
        <w:top w:val="none" w:sz="0" w:space="0" w:color="auto"/>
        <w:left w:val="none" w:sz="0" w:space="0" w:color="auto"/>
        <w:bottom w:val="none" w:sz="0" w:space="0" w:color="auto"/>
        <w:right w:val="none" w:sz="0" w:space="0" w:color="auto"/>
      </w:divBdr>
    </w:div>
    <w:div w:id="1910576738">
      <w:bodyDiv w:val="1"/>
      <w:marLeft w:val="0"/>
      <w:marRight w:val="0"/>
      <w:marTop w:val="0"/>
      <w:marBottom w:val="0"/>
      <w:divBdr>
        <w:top w:val="none" w:sz="0" w:space="0" w:color="auto"/>
        <w:left w:val="none" w:sz="0" w:space="0" w:color="auto"/>
        <w:bottom w:val="none" w:sz="0" w:space="0" w:color="auto"/>
        <w:right w:val="none" w:sz="0" w:space="0" w:color="auto"/>
      </w:divBdr>
    </w:div>
    <w:div w:id="1911695420">
      <w:bodyDiv w:val="1"/>
      <w:marLeft w:val="0"/>
      <w:marRight w:val="0"/>
      <w:marTop w:val="0"/>
      <w:marBottom w:val="0"/>
      <w:divBdr>
        <w:top w:val="none" w:sz="0" w:space="0" w:color="auto"/>
        <w:left w:val="none" w:sz="0" w:space="0" w:color="auto"/>
        <w:bottom w:val="none" w:sz="0" w:space="0" w:color="auto"/>
        <w:right w:val="none" w:sz="0" w:space="0" w:color="auto"/>
      </w:divBdr>
    </w:div>
    <w:div w:id="1912421693">
      <w:bodyDiv w:val="1"/>
      <w:marLeft w:val="0"/>
      <w:marRight w:val="0"/>
      <w:marTop w:val="0"/>
      <w:marBottom w:val="0"/>
      <w:divBdr>
        <w:top w:val="none" w:sz="0" w:space="0" w:color="auto"/>
        <w:left w:val="none" w:sz="0" w:space="0" w:color="auto"/>
        <w:bottom w:val="none" w:sz="0" w:space="0" w:color="auto"/>
        <w:right w:val="none" w:sz="0" w:space="0" w:color="auto"/>
      </w:divBdr>
    </w:div>
    <w:div w:id="1912545480">
      <w:bodyDiv w:val="1"/>
      <w:marLeft w:val="0"/>
      <w:marRight w:val="0"/>
      <w:marTop w:val="0"/>
      <w:marBottom w:val="0"/>
      <w:divBdr>
        <w:top w:val="none" w:sz="0" w:space="0" w:color="auto"/>
        <w:left w:val="none" w:sz="0" w:space="0" w:color="auto"/>
        <w:bottom w:val="none" w:sz="0" w:space="0" w:color="auto"/>
        <w:right w:val="none" w:sz="0" w:space="0" w:color="auto"/>
      </w:divBdr>
    </w:div>
    <w:div w:id="1913155110">
      <w:bodyDiv w:val="1"/>
      <w:marLeft w:val="0"/>
      <w:marRight w:val="0"/>
      <w:marTop w:val="0"/>
      <w:marBottom w:val="0"/>
      <w:divBdr>
        <w:top w:val="none" w:sz="0" w:space="0" w:color="auto"/>
        <w:left w:val="none" w:sz="0" w:space="0" w:color="auto"/>
        <w:bottom w:val="none" w:sz="0" w:space="0" w:color="auto"/>
        <w:right w:val="none" w:sz="0" w:space="0" w:color="auto"/>
      </w:divBdr>
    </w:div>
    <w:div w:id="1917739319">
      <w:bodyDiv w:val="1"/>
      <w:marLeft w:val="0"/>
      <w:marRight w:val="0"/>
      <w:marTop w:val="0"/>
      <w:marBottom w:val="0"/>
      <w:divBdr>
        <w:top w:val="none" w:sz="0" w:space="0" w:color="auto"/>
        <w:left w:val="none" w:sz="0" w:space="0" w:color="auto"/>
        <w:bottom w:val="none" w:sz="0" w:space="0" w:color="auto"/>
        <w:right w:val="none" w:sz="0" w:space="0" w:color="auto"/>
      </w:divBdr>
    </w:div>
    <w:div w:id="1936787499">
      <w:bodyDiv w:val="1"/>
      <w:marLeft w:val="0"/>
      <w:marRight w:val="0"/>
      <w:marTop w:val="0"/>
      <w:marBottom w:val="0"/>
      <w:divBdr>
        <w:top w:val="none" w:sz="0" w:space="0" w:color="auto"/>
        <w:left w:val="none" w:sz="0" w:space="0" w:color="auto"/>
        <w:bottom w:val="none" w:sz="0" w:space="0" w:color="auto"/>
        <w:right w:val="none" w:sz="0" w:space="0" w:color="auto"/>
      </w:divBdr>
    </w:div>
    <w:div w:id="1939829287">
      <w:bodyDiv w:val="1"/>
      <w:marLeft w:val="0"/>
      <w:marRight w:val="0"/>
      <w:marTop w:val="0"/>
      <w:marBottom w:val="0"/>
      <w:divBdr>
        <w:top w:val="none" w:sz="0" w:space="0" w:color="auto"/>
        <w:left w:val="none" w:sz="0" w:space="0" w:color="auto"/>
        <w:bottom w:val="none" w:sz="0" w:space="0" w:color="auto"/>
        <w:right w:val="none" w:sz="0" w:space="0" w:color="auto"/>
      </w:divBdr>
    </w:div>
    <w:div w:id="1944409821">
      <w:bodyDiv w:val="1"/>
      <w:marLeft w:val="0"/>
      <w:marRight w:val="0"/>
      <w:marTop w:val="0"/>
      <w:marBottom w:val="0"/>
      <w:divBdr>
        <w:top w:val="none" w:sz="0" w:space="0" w:color="auto"/>
        <w:left w:val="none" w:sz="0" w:space="0" w:color="auto"/>
        <w:bottom w:val="none" w:sz="0" w:space="0" w:color="auto"/>
        <w:right w:val="none" w:sz="0" w:space="0" w:color="auto"/>
      </w:divBdr>
    </w:div>
    <w:div w:id="1947151756">
      <w:bodyDiv w:val="1"/>
      <w:marLeft w:val="0"/>
      <w:marRight w:val="0"/>
      <w:marTop w:val="0"/>
      <w:marBottom w:val="0"/>
      <w:divBdr>
        <w:top w:val="none" w:sz="0" w:space="0" w:color="auto"/>
        <w:left w:val="none" w:sz="0" w:space="0" w:color="auto"/>
        <w:bottom w:val="none" w:sz="0" w:space="0" w:color="auto"/>
        <w:right w:val="none" w:sz="0" w:space="0" w:color="auto"/>
      </w:divBdr>
    </w:div>
    <w:div w:id="1960449567">
      <w:bodyDiv w:val="1"/>
      <w:marLeft w:val="0"/>
      <w:marRight w:val="0"/>
      <w:marTop w:val="0"/>
      <w:marBottom w:val="0"/>
      <w:divBdr>
        <w:top w:val="none" w:sz="0" w:space="0" w:color="auto"/>
        <w:left w:val="none" w:sz="0" w:space="0" w:color="auto"/>
        <w:bottom w:val="none" w:sz="0" w:space="0" w:color="auto"/>
        <w:right w:val="none" w:sz="0" w:space="0" w:color="auto"/>
      </w:divBdr>
    </w:div>
    <w:div w:id="1960917455">
      <w:bodyDiv w:val="1"/>
      <w:marLeft w:val="0"/>
      <w:marRight w:val="0"/>
      <w:marTop w:val="0"/>
      <w:marBottom w:val="0"/>
      <w:divBdr>
        <w:top w:val="none" w:sz="0" w:space="0" w:color="auto"/>
        <w:left w:val="none" w:sz="0" w:space="0" w:color="auto"/>
        <w:bottom w:val="none" w:sz="0" w:space="0" w:color="auto"/>
        <w:right w:val="none" w:sz="0" w:space="0" w:color="auto"/>
      </w:divBdr>
    </w:div>
    <w:div w:id="1962882035">
      <w:bodyDiv w:val="1"/>
      <w:marLeft w:val="0"/>
      <w:marRight w:val="0"/>
      <w:marTop w:val="0"/>
      <w:marBottom w:val="0"/>
      <w:divBdr>
        <w:top w:val="none" w:sz="0" w:space="0" w:color="auto"/>
        <w:left w:val="none" w:sz="0" w:space="0" w:color="auto"/>
        <w:bottom w:val="none" w:sz="0" w:space="0" w:color="auto"/>
        <w:right w:val="none" w:sz="0" w:space="0" w:color="auto"/>
      </w:divBdr>
    </w:div>
    <w:div w:id="1963918399">
      <w:bodyDiv w:val="1"/>
      <w:marLeft w:val="0"/>
      <w:marRight w:val="0"/>
      <w:marTop w:val="0"/>
      <w:marBottom w:val="0"/>
      <w:divBdr>
        <w:top w:val="none" w:sz="0" w:space="0" w:color="auto"/>
        <w:left w:val="none" w:sz="0" w:space="0" w:color="auto"/>
        <w:bottom w:val="none" w:sz="0" w:space="0" w:color="auto"/>
        <w:right w:val="none" w:sz="0" w:space="0" w:color="auto"/>
      </w:divBdr>
    </w:div>
    <w:div w:id="1967734463">
      <w:bodyDiv w:val="1"/>
      <w:marLeft w:val="0"/>
      <w:marRight w:val="0"/>
      <w:marTop w:val="0"/>
      <w:marBottom w:val="0"/>
      <w:divBdr>
        <w:top w:val="none" w:sz="0" w:space="0" w:color="auto"/>
        <w:left w:val="none" w:sz="0" w:space="0" w:color="auto"/>
        <w:bottom w:val="none" w:sz="0" w:space="0" w:color="auto"/>
        <w:right w:val="none" w:sz="0" w:space="0" w:color="auto"/>
      </w:divBdr>
    </w:div>
    <w:div w:id="1968973094">
      <w:bodyDiv w:val="1"/>
      <w:marLeft w:val="0"/>
      <w:marRight w:val="0"/>
      <w:marTop w:val="0"/>
      <w:marBottom w:val="0"/>
      <w:divBdr>
        <w:top w:val="none" w:sz="0" w:space="0" w:color="auto"/>
        <w:left w:val="none" w:sz="0" w:space="0" w:color="auto"/>
        <w:bottom w:val="none" w:sz="0" w:space="0" w:color="auto"/>
        <w:right w:val="none" w:sz="0" w:space="0" w:color="auto"/>
      </w:divBdr>
    </w:div>
    <w:div w:id="1970552937">
      <w:bodyDiv w:val="1"/>
      <w:marLeft w:val="0"/>
      <w:marRight w:val="0"/>
      <w:marTop w:val="0"/>
      <w:marBottom w:val="0"/>
      <w:divBdr>
        <w:top w:val="none" w:sz="0" w:space="0" w:color="auto"/>
        <w:left w:val="none" w:sz="0" w:space="0" w:color="auto"/>
        <w:bottom w:val="none" w:sz="0" w:space="0" w:color="auto"/>
        <w:right w:val="none" w:sz="0" w:space="0" w:color="auto"/>
      </w:divBdr>
    </w:div>
    <w:div w:id="1978684679">
      <w:bodyDiv w:val="1"/>
      <w:marLeft w:val="0"/>
      <w:marRight w:val="0"/>
      <w:marTop w:val="0"/>
      <w:marBottom w:val="0"/>
      <w:divBdr>
        <w:top w:val="none" w:sz="0" w:space="0" w:color="auto"/>
        <w:left w:val="none" w:sz="0" w:space="0" w:color="auto"/>
        <w:bottom w:val="none" w:sz="0" w:space="0" w:color="auto"/>
        <w:right w:val="none" w:sz="0" w:space="0" w:color="auto"/>
      </w:divBdr>
    </w:div>
    <w:div w:id="1980574563">
      <w:bodyDiv w:val="1"/>
      <w:marLeft w:val="0"/>
      <w:marRight w:val="0"/>
      <w:marTop w:val="0"/>
      <w:marBottom w:val="0"/>
      <w:divBdr>
        <w:top w:val="none" w:sz="0" w:space="0" w:color="auto"/>
        <w:left w:val="none" w:sz="0" w:space="0" w:color="auto"/>
        <w:bottom w:val="none" w:sz="0" w:space="0" w:color="auto"/>
        <w:right w:val="none" w:sz="0" w:space="0" w:color="auto"/>
      </w:divBdr>
    </w:div>
    <w:div w:id="1981109650">
      <w:bodyDiv w:val="1"/>
      <w:marLeft w:val="0"/>
      <w:marRight w:val="0"/>
      <w:marTop w:val="0"/>
      <w:marBottom w:val="0"/>
      <w:divBdr>
        <w:top w:val="none" w:sz="0" w:space="0" w:color="auto"/>
        <w:left w:val="none" w:sz="0" w:space="0" w:color="auto"/>
        <w:bottom w:val="none" w:sz="0" w:space="0" w:color="auto"/>
        <w:right w:val="none" w:sz="0" w:space="0" w:color="auto"/>
      </w:divBdr>
    </w:div>
    <w:div w:id="1988703996">
      <w:bodyDiv w:val="1"/>
      <w:marLeft w:val="0"/>
      <w:marRight w:val="0"/>
      <w:marTop w:val="0"/>
      <w:marBottom w:val="0"/>
      <w:divBdr>
        <w:top w:val="none" w:sz="0" w:space="0" w:color="auto"/>
        <w:left w:val="none" w:sz="0" w:space="0" w:color="auto"/>
        <w:bottom w:val="none" w:sz="0" w:space="0" w:color="auto"/>
        <w:right w:val="none" w:sz="0" w:space="0" w:color="auto"/>
      </w:divBdr>
    </w:div>
    <w:div w:id="1989282460">
      <w:bodyDiv w:val="1"/>
      <w:marLeft w:val="0"/>
      <w:marRight w:val="0"/>
      <w:marTop w:val="0"/>
      <w:marBottom w:val="0"/>
      <w:divBdr>
        <w:top w:val="none" w:sz="0" w:space="0" w:color="auto"/>
        <w:left w:val="none" w:sz="0" w:space="0" w:color="auto"/>
        <w:bottom w:val="none" w:sz="0" w:space="0" w:color="auto"/>
        <w:right w:val="none" w:sz="0" w:space="0" w:color="auto"/>
      </w:divBdr>
    </w:div>
    <w:div w:id="1993369079">
      <w:bodyDiv w:val="1"/>
      <w:marLeft w:val="0"/>
      <w:marRight w:val="0"/>
      <w:marTop w:val="0"/>
      <w:marBottom w:val="0"/>
      <w:divBdr>
        <w:top w:val="none" w:sz="0" w:space="0" w:color="auto"/>
        <w:left w:val="none" w:sz="0" w:space="0" w:color="auto"/>
        <w:bottom w:val="none" w:sz="0" w:space="0" w:color="auto"/>
        <w:right w:val="none" w:sz="0" w:space="0" w:color="auto"/>
      </w:divBdr>
    </w:div>
    <w:div w:id="2002075094">
      <w:bodyDiv w:val="1"/>
      <w:marLeft w:val="0"/>
      <w:marRight w:val="0"/>
      <w:marTop w:val="0"/>
      <w:marBottom w:val="0"/>
      <w:divBdr>
        <w:top w:val="none" w:sz="0" w:space="0" w:color="auto"/>
        <w:left w:val="none" w:sz="0" w:space="0" w:color="auto"/>
        <w:bottom w:val="none" w:sz="0" w:space="0" w:color="auto"/>
        <w:right w:val="none" w:sz="0" w:space="0" w:color="auto"/>
      </w:divBdr>
    </w:div>
    <w:div w:id="2002418755">
      <w:bodyDiv w:val="1"/>
      <w:marLeft w:val="0"/>
      <w:marRight w:val="0"/>
      <w:marTop w:val="0"/>
      <w:marBottom w:val="0"/>
      <w:divBdr>
        <w:top w:val="none" w:sz="0" w:space="0" w:color="auto"/>
        <w:left w:val="none" w:sz="0" w:space="0" w:color="auto"/>
        <w:bottom w:val="none" w:sz="0" w:space="0" w:color="auto"/>
        <w:right w:val="none" w:sz="0" w:space="0" w:color="auto"/>
      </w:divBdr>
    </w:div>
    <w:div w:id="2004383183">
      <w:bodyDiv w:val="1"/>
      <w:marLeft w:val="0"/>
      <w:marRight w:val="0"/>
      <w:marTop w:val="0"/>
      <w:marBottom w:val="0"/>
      <w:divBdr>
        <w:top w:val="none" w:sz="0" w:space="0" w:color="auto"/>
        <w:left w:val="none" w:sz="0" w:space="0" w:color="auto"/>
        <w:bottom w:val="none" w:sz="0" w:space="0" w:color="auto"/>
        <w:right w:val="none" w:sz="0" w:space="0" w:color="auto"/>
      </w:divBdr>
    </w:div>
    <w:div w:id="2009749963">
      <w:bodyDiv w:val="1"/>
      <w:marLeft w:val="0"/>
      <w:marRight w:val="0"/>
      <w:marTop w:val="0"/>
      <w:marBottom w:val="0"/>
      <w:divBdr>
        <w:top w:val="none" w:sz="0" w:space="0" w:color="auto"/>
        <w:left w:val="none" w:sz="0" w:space="0" w:color="auto"/>
        <w:bottom w:val="none" w:sz="0" w:space="0" w:color="auto"/>
        <w:right w:val="none" w:sz="0" w:space="0" w:color="auto"/>
      </w:divBdr>
    </w:div>
    <w:div w:id="2025861238">
      <w:bodyDiv w:val="1"/>
      <w:marLeft w:val="0"/>
      <w:marRight w:val="0"/>
      <w:marTop w:val="0"/>
      <w:marBottom w:val="0"/>
      <w:divBdr>
        <w:top w:val="none" w:sz="0" w:space="0" w:color="auto"/>
        <w:left w:val="none" w:sz="0" w:space="0" w:color="auto"/>
        <w:bottom w:val="none" w:sz="0" w:space="0" w:color="auto"/>
        <w:right w:val="none" w:sz="0" w:space="0" w:color="auto"/>
      </w:divBdr>
    </w:div>
    <w:div w:id="2026859279">
      <w:bodyDiv w:val="1"/>
      <w:marLeft w:val="0"/>
      <w:marRight w:val="0"/>
      <w:marTop w:val="0"/>
      <w:marBottom w:val="0"/>
      <w:divBdr>
        <w:top w:val="none" w:sz="0" w:space="0" w:color="auto"/>
        <w:left w:val="none" w:sz="0" w:space="0" w:color="auto"/>
        <w:bottom w:val="none" w:sz="0" w:space="0" w:color="auto"/>
        <w:right w:val="none" w:sz="0" w:space="0" w:color="auto"/>
      </w:divBdr>
    </w:div>
    <w:div w:id="2038390080">
      <w:bodyDiv w:val="1"/>
      <w:marLeft w:val="0"/>
      <w:marRight w:val="0"/>
      <w:marTop w:val="0"/>
      <w:marBottom w:val="0"/>
      <w:divBdr>
        <w:top w:val="none" w:sz="0" w:space="0" w:color="auto"/>
        <w:left w:val="none" w:sz="0" w:space="0" w:color="auto"/>
        <w:bottom w:val="none" w:sz="0" w:space="0" w:color="auto"/>
        <w:right w:val="none" w:sz="0" w:space="0" w:color="auto"/>
      </w:divBdr>
    </w:div>
    <w:div w:id="2053532515">
      <w:bodyDiv w:val="1"/>
      <w:marLeft w:val="0"/>
      <w:marRight w:val="0"/>
      <w:marTop w:val="0"/>
      <w:marBottom w:val="0"/>
      <w:divBdr>
        <w:top w:val="none" w:sz="0" w:space="0" w:color="auto"/>
        <w:left w:val="none" w:sz="0" w:space="0" w:color="auto"/>
        <w:bottom w:val="none" w:sz="0" w:space="0" w:color="auto"/>
        <w:right w:val="none" w:sz="0" w:space="0" w:color="auto"/>
      </w:divBdr>
    </w:div>
    <w:div w:id="2061972877">
      <w:bodyDiv w:val="1"/>
      <w:marLeft w:val="0"/>
      <w:marRight w:val="0"/>
      <w:marTop w:val="0"/>
      <w:marBottom w:val="0"/>
      <w:divBdr>
        <w:top w:val="none" w:sz="0" w:space="0" w:color="auto"/>
        <w:left w:val="none" w:sz="0" w:space="0" w:color="auto"/>
        <w:bottom w:val="none" w:sz="0" w:space="0" w:color="auto"/>
        <w:right w:val="none" w:sz="0" w:space="0" w:color="auto"/>
      </w:divBdr>
    </w:div>
    <w:div w:id="2074767459">
      <w:bodyDiv w:val="1"/>
      <w:marLeft w:val="0"/>
      <w:marRight w:val="0"/>
      <w:marTop w:val="0"/>
      <w:marBottom w:val="0"/>
      <w:divBdr>
        <w:top w:val="none" w:sz="0" w:space="0" w:color="auto"/>
        <w:left w:val="none" w:sz="0" w:space="0" w:color="auto"/>
        <w:bottom w:val="none" w:sz="0" w:space="0" w:color="auto"/>
        <w:right w:val="none" w:sz="0" w:space="0" w:color="auto"/>
      </w:divBdr>
    </w:div>
    <w:div w:id="2077975419">
      <w:bodyDiv w:val="1"/>
      <w:marLeft w:val="0"/>
      <w:marRight w:val="0"/>
      <w:marTop w:val="0"/>
      <w:marBottom w:val="0"/>
      <w:divBdr>
        <w:top w:val="none" w:sz="0" w:space="0" w:color="auto"/>
        <w:left w:val="none" w:sz="0" w:space="0" w:color="auto"/>
        <w:bottom w:val="none" w:sz="0" w:space="0" w:color="auto"/>
        <w:right w:val="none" w:sz="0" w:space="0" w:color="auto"/>
      </w:divBdr>
    </w:div>
    <w:div w:id="2085301193">
      <w:bodyDiv w:val="1"/>
      <w:marLeft w:val="0"/>
      <w:marRight w:val="0"/>
      <w:marTop w:val="0"/>
      <w:marBottom w:val="0"/>
      <w:divBdr>
        <w:top w:val="none" w:sz="0" w:space="0" w:color="auto"/>
        <w:left w:val="none" w:sz="0" w:space="0" w:color="auto"/>
        <w:bottom w:val="none" w:sz="0" w:space="0" w:color="auto"/>
        <w:right w:val="none" w:sz="0" w:space="0" w:color="auto"/>
      </w:divBdr>
    </w:div>
    <w:div w:id="2089497044">
      <w:bodyDiv w:val="1"/>
      <w:marLeft w:val="0"/>
      <w:marRight w:val="0"/>
      <w:marTop w:val="0"/>
      <w:marBottom w:val="0"/>
      <w:divBdr>
        <w:top w:val="none" w:sz="0" w:space="0" w:color="auto"/>
        <w:left w:val="none" w:sz="0" w:space="0" w:color="auto"/>
        <w:bottom w:val="none" w:sz="0" w:space="0" w:color="auto"/>
        <w:right w:val="none" w:sz="0" w:space="0" w:color="auto"/>
      </w:divBdr>
    </w:div>
    <w:div w:id="2091002719">
      <w:bodyDiv w:val="1"/>
      <w:marLeft w:val="0"/>
      <w:marRight w:val="0"/>
      <w:marTop w:val="0"/>
      <w:marBottom w:val="0"/>
      <w:divBdr>
        <w:top w:val="none" w:sz="0" w:space="0" w:color="auto"/>
        <w:left w:val="none" w:sz="0" w:space="0" w:color="auto"/>
        <w:bottom w:val="none" w:sz="0" w:space="0" w:color="auto"/>
        <w:right w:val="none" w:sz="0" w:space="0" w:color="auto"/>
      </w:divBdr>
    </w:div>
    <w:div w:id="2091584050">
      <w:bodyDiv w:val="1"/>
      <w:marLeft w:val="0"/>
      <w:marRight w:val="0"/>
      <w:marTop w:val="0"/>
      <w:marBottom w:val="0"/>
      <w:divBdr>
        <w:top w:val="none" w:sz="0" w:space="0" w:color="auto"/>
        <w:left w:val="none" w:sz="0" w:space="0" w:color="auto"/>
        <w:bottom w:val="none" w:sz="0" w:space="0" w:color="auto"/>
        <w:right w:val="none" w:sz="0" w:space="0" w:color="auto"/>
      </w:divBdr>
    </w:div>
    <w:div w:id="2101677685">
      <w:bodyDiv w:val="1"/>
      <w:marLeft w:val="0"/>
      <w:marRight w:val="0"/>
      <w:marTop w:val="0"/>
      <w:marBottom w:val="0"/>
      <w:divBdr>
        <w:top w:val="none" w:sz="0" w:space="0" w:color="auto"/>
        <w:left w:val="none" w:sz="0" w:space="0" w:color="auto"/>
        <w:bottom w:val="none" w:sz="0" w:space="0" w:color="auto"/>
        <w:right w:val="none" w:sz="0" w:space="0" w:color="auto"/>
      </w:divBdr>
    </w:div>
    <w:div w:id="2104179030">
      <w:bodyDiv w:val="1"/>
      <w:marLeft w:val="0"/>
      <w:marRight w:val="0"/>
      <w:marTop w:val="0"/>
      <w:marBottom w:val="0"/>
      <w:divBdr>
        <w:top w:val="none" w:sz="0" w:space="0" w:color="auto"/>
        <w:left w:val="none" w:sz="0" w:space="0" w:color="auto"/>
        <w:bottom w:val="none" w:sz="0" w:space="0" w:color="auto"/>
        <w:right w:val="none" w:sz="0" w:space="0" w:color="auto"/>
      </w:divBdr>
    </w:div>
    <w:div w:id="2106991922">
      <w:bodyDiv w:val="1"/>
      <w:marLeft w:val="0"/>
      <w:marRight w:val="0"/>
      <w:marTop w:val="0"/>
      <w:marBottom w:val="0"/>
      <w:divBdr>
        <w:top w:val="none" w:sz="0" w:space="0" w:color="auto"/>
        <w:left w:val="none" w:sz="0" w:space="0" w:color="auto"/>
        <w:bottom w:val="none" w:sz="0" w:space="0" w:color="auto"/>
        <w:right w:val="none" w:sz="0" w:space="0" w:color="auto"/>
      </w:divBdr>
    </w:div>
    <w:div w:id="2117405172">
      <w:bodyDiv w:val="1"/>
      <w:marLeft w:val="0"/>
      <w:marRight w:val="0"/>
      <w:marTop w:val="0"/>
      <w:marBottom w:val="0"/>
      <w:divBdr>
        <w:top w:val="none" w:sz="0" w:space="0" w:color="auto"/>
        <w:left w:val="none" w:sz="0" w:space="0" w:color="auto"/>
        <w:bottom w:val="none" w:sz="0" w:space="0" w:color="auto"/>
        <w:right w:val="none" w:sz="0" w:space="0" w:color="auto"/>
      </w:divBdr>
    </w:div>
    <w:div w:id="2119374921">
      <w:bodyDiv w:val="1"/>
      <w:marLeft w:val="0"/>
      <w:marRight w:val="0"/>
      <w:marTop w:val="0"/>
      <w:marBottom w:val="0"/>
      <w:divBdr>
        <w:top w:val="none" w:sz="0" w:space="0" w:color="auto"/>
        <w:left w:val="none" w:sz="0" w:space="0" w:color="auto"/>
        <w:bottom w:val="none" w:sz="0" w:space="0" w:color="auto"/>
        <w:right w:val="none" w:sz="0" w:space="0" w:color="auto"/>
      </w:divBdr>
    </w:div>
    <w:div w:id="2120946603">
      <w:bodyDiv w:val="1"/>
      <w:marLeft w:val="0"/>
      <w:marRight w:val="0"/>
      <w:marTop w:val="0"/>
      <w:marBottom w:val="0"/>
      <w:divBdr>
        <w:top w:val="none" w:sz="0" w:space="0" w:color="auto"/>
        <w:left w:val="none" w:sz="0" w:space="0" w:color="auto"/>
        <w:bottom w:val="none" w:sz="0" w:space="0" w:color="auto"/>
        <w:right w:val="none" w:sz="0" w:space="0" w:color="auto"/>
      </w:divBdr>
    </w:div>
    <w:div w:id="2120955403">
      <w:bodyDiv w:val="1"/>
      <w:marLeft w:val="0"/>
      <w:marRight w:val="0"/>
      <w:marTop w:val="0"/>
      <w:marBottom w:val="0"/>
      <w:divBdr>
        <w:top w:val="none" w:sz="0" w:space="0" w:color="auto"/>
        <w:left w:val="none" w:sz="0" w:space="0" w:color="auto"/>
        <w:bottom w:val="none" w:sz="0" w:space="0" w:color="auto"/>
        <w:right w:val="none" w:sz="0" w:space="0" w:color="auto"/>
      </w:divBdr>
    </w:div>
    <w:div w:id="2124811155">
      <w:bodyDiv w:val="1"/>
      <w:marLeft w:val="0"/>
      <w:marRight w:val="0"/>
      <w:marTop w:val="0"/>
      <w:marBottom w:val="0"/>
      <w:divBdr>
        <w:top w:val="none" w:sz="0" w:space="0" w:color="auto"/>
        <w:left w:val="none" w:sz="0" w:space="0" w:color="auto"/>
        <w:bottom w:val="none" w:sz="0" w:space="0" w:color="auto"/>
        <w:right w:val="none" w:sz="0" w:space="0" w:color="auto"/>
      </w:divBdr>
    </w:div>
    <w:div w:id="2125807161">
      <w:bodyDiv w:val="1"/>
      <w:marLeft w:val="0"/>
      <w:marRight w:val="0"/>
      <w:marTop w:val="0"/>
      <w:marBottom w:val="0"/>
      <w:divBdr>
        <w:top w:val="none" w:sz="0" w:space="0" w:color="auto"/>
        <w:left w:val="none" w:sz="0" w:space="0" w:color="auto"/>
        <w:bottom w:val="none" w:sz="0" w:space="0" w:color="auto"/>
        <w:right w:val="none" w:sz="0" w:space="0" w:color="auto"/>
      </w:divBdr>
    </w:div>
    <w:div w:id="2128311143">
      <w:bodyDiv w:val="1"/>
      <w:marLeft w:val="0"/>
      <w:marRight w:val="0"/>
      <w:marTop w:val="0"/>
      <w:marBottom w:val="0"/>
      <w:divBdr>
        <w:top w:val="none" w:sz="0" w:space="0" w:color="auto"/>
        <w:left w:val="none" w:sz="0" w:space="0" w:color="auto"/>
        <w:bottom w:val="none" w:sz="0" w:space="0" w:color="auto"/>
        <w:right w:val="none" w:sz="0" w:space="0" w:color="auto"/>
      </w:divBdr>
    </w:div>
    <w:div w:id="2135098307">
      <w:bodyDiv w:val="1"/>
      <w:marLeft w:val="0"/>
      <w:marRight w:val="0"/>
      <w:marTop w:val="0"/>
      <w:marBottom w:val="0"/>
      <w:divBdr>
        <w:top w:val="none" w:sz="0" w:space="0" w:color="auto"/>
        <w:left w:val="none" w:sz="0" w:space="0" w:color="auto"/>
        <w:bottom w:val="none" w:sz="0" w:space="0" w:color="auto"/>
        <w:right w:val="none" w:sz="0" w:space="0" w:color="auto"/>
      </w:divBdr>
    </w:div>
    <w:div w:id="2138722957">
      <w:bodyDiv w:val="1"/>
      <w:marLeft w:val="0"/>
      <w:marRight w:val="0"/>
      <w:marTop w:val="0"/>
      <w:marBottom w:val="0"/>
      <w:divBdr>
        <w:top w:val="none" w:sz="0" w:space="0" w:color="auto"/>
        <w:left w:val="none" w:sz="0" w:space="0" w:color="auto"/>
        <w:bottom w:val="none" w:sz="0" w:space="0" w:color="auto"/>
        <w:right w:val="none" w:sz="0" w:space="0" w:color="auto"/>
      </w:divBdr>
    </w:div>
    <w:div w:id="2140223198">
      <w:bodyDiv w:val="1"/>
      <w:marLeft w:val="0"/>
      <w:marRight w:val="0"/>
      <w:marTop w:val="0"/>
      <w:marBottom w:val="0"/>
      <w:divBdr>
        <w:top w:val="none" w:sz="0" w:space="0" w:color="auto"/>
        <w:left w:val="none" w:sz="0" w:space="0" w:color="auto"/>
        <w:bottom w:val="none" w:sz="0" w:space="0" w:color="auto"/>
        <w:right w:val="none" w:sz="0" w:space="0" w:color="auto"/>
      </w:divBdr>
    </w:div>
    <w:div w:id="21458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ok.ru/book/930674" TargetMode="External"/><Relationship Id="rId18" Type="http://schemas.openxmlformats.org/officeDocument/2006/relationships/hyperlink" Target="https://www.book.ru/book/930674" TargetMode="External"/><Relationship Id="rId26" Type="http://schemas.openxmlformats.org/officeDocument/2006/relationships/hyperlink" Target="https://www.book.ru/book/930674" TargetMode="External"/><Relationship Id="rId39" Type="http://schemas.openxmlformats.org/officeDocument/2006/relationships/hyperlink" Target="https://guard.arbitr.ru/" TargetMode="External"/><Relationship Id="rId3" Type="http://schemas.openxmlformats.org/officeDocument/2006/relationships/styles" Target="styles.xml"/><Relationship Id="rId21" Type="http://schemas.openxmlformats.org/officeDocument/2006/relationships/hyperlink" Target="https://www.book.ru/book/930674" TargetMode="External"/><Relationship Id="rId34" Type="http://schemas.openxmlformats.org/officeDocument/2006/relationships/hyperlink" Target="https://www.book.ru/book/930674" TargetMode="External"/><Relationship Id="rId42" Type="http://schemas.openxmlformats.org/officeDocument/2006/relationships/hyperlink" Target="http://law-enc.net/"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ook.ru/book/930674" TargetMode="External"/><Relationship Id="rId17" Type="http://schemas.openxmlformats.org/officeDocument/2006/relationships/hyperlink" Target="https://www.book.ru/book/930674" TargetMode="External"/><Relationship Id="rId25" Type="http://schemas.openxmlformats.org/officeDocument/2006/relationships/hyperlink" Target="https://www.book.ru/book/930674" TargetMode="External"/><Relationship Id="rId33" Type="http://schemas.openxmlformats.org/officeDocument/2006/relationships/hyperlink" Target="https://www.book.ru/book/930674" TargetMode="External"/><Relationship Id="rId38" Type="http://schemas.openxmlformats.org/officeDocument/2006/relationships/hyperlink" Target="http://www.ppt.ru/"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book.ru/book/930674" TargetMode="External"/><Relationship Id="rId20" Type="http://schemas.openxmlformats.org/officeDocument/2006/relationships/hyperlink" Target="https://www.book.ru/book/930674" TargetMode="External"/><Relationship Id="rId29" Type="http://schemas.openxmlformats.org/officeDocument/2006/relationships/hyperlink" Target="https://www.book.ru/book/930674" TargetMode="External"/><Relationship Id="rId41" Type="http://schemas.openxmlformats.org/officeDocument/2006/relationships/hyperlink" Target="https://petroleks.ru/dictionaries/dict_big_law.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book.ru/book/930674" TargetMode="External"/><Relationship Id="rId32" Type="http://schemas.openxmlformats.org/officeDocument/2006/relationships/hyperlink" Target="https://www.book.ru/book/930674" TargetMode="External"/><Relationship Id="rId37" Type="http://schemas.openxmlformats.org/officeDocument/2006/relationships/hyperlink" Target="http://www.garant.ru/" TargetMode="External"/><Relationship Id="rId40" Type="http://schemas.openxmlformats.org/officeDocument/2006/relationships/hyperlink" Target="http://www.wsrf.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ook.ru/book/930674" TargetMode="External"/><Relationship Id="rId23" Type="http://schemas.openxmlformats.org/officeDocument/2006/relationships/hyperlink" Target="https://www.book.ru/book/930674" TargetMode="External"/><Relationship Id="rId28" Type="http://schemas.openxmlformats.org/officeDocument/2006/relationships/hyperlink" Target="https://www.book.ru/book/930674" TargetMode="External"/><Relationship Id="rId36" Type="http://schemas.openxmlformats.org/officeDocument/2006/relationships/hyperlink" Target="http://www.consultant.ru/" TargetMode="External"/><Relationship Id="rId10" Type="http://schemas.openxmlformats.org/officeDocument/2006/relationships/footer" Target="footer2.xml"/><Relationship Id="rId19" Type="http://schemas.openxmlformats.org/officeDocument/2006/relationships/hyperlink" Target="https://www.book.ru/book/930674" TargetMode="External"/><Relationship Id="rId31" Type="http://schemas.openxmlformats.org/officeDocument/2006/relationships/hyperlink" Target="https://www.book.ru/book/930674"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ook.ru/book/930674" TargetMode="External"/><Relationship Id="rId22" Type="http://schemas.openxmlformats.org/officeDocument/2006/relationships/hyperlink" Target="https://www.book.ru/book/930674" TargetMode="External"/><Relationship Id="rId27" Type="http://schemas.openxmlformats.org/officeDocument/2006/relationships/hyperlink" Target="https://www.book.ru/book/930674" TargetMode="External"/><Relationship Id="rId30" Type="http://schemas.openxmlformats.org/officeDocument/2006/relationships/hyperlink" Target="https://www.book.ru/book/930674" TargetMode="External"/><Relationship Id="rId35" Type="http://schemas.openxmlformats.org/officeDocument/2006/relationships/hyperlink" Target="https://www.book.ru/book/930674" TargetMode="External"/><Relationship Id="rId43"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3B64FC26F047EF9CE84A93A70A7A9D"/>
        <w:category>
          <w:name w:val="Общие"/>
          <w:gallery w:val="placeholder"/>
        </w:category>
        <w:types>
          <w:type w:val="bbPlcHdr"/>
        </w:types>
        <w:behaviors>
          <w:behavior w:val="content"/>
        </w:behaviors>
        <w:guid w:val="{6560D51C-82D0-4BA3-BEAC-3CE3B29BE2C4}"/>
      </w:docPartPr>
      <w:docPartBody>
        <w:p w:rsidR="005F3471" w:rsidRDefault="0053758D" w:rsidP="0053758D">
          <w:pPr>
            <w:pStyle w:val="1B3B64FC26F047EF9CE84A93A70A7A9D"/>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8D"/>
    <w:rsid w:val="002F4C1B"/>
    <w:rsid w:val="004472C2"/>
    <w:rsid w:val="0053758D"/>
    <w:rsid w:val="005F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6A803BFFAA43C39BD3696FE7CBF1E6">
    <w:name w:val="EE6A803BFFAA43C39BD3696FE7CBF1E6"/>
    <w:rsid w:val="0053758D"/>
  </w:style>
  <w:style w:type="paragraph" w:customStyle="1" w:styleId="EF01FBA7B8F94052BBFE49CAF8E5D6B5">
    <w:name w:val="EF01FBA7B8F94052BBFE49CAF8E5D6B5"/>
    <w:rsid w:val="0053758D"/>
  </w:style>
  <w:style w:type="paragraph" w:customStyle="1" w:styleId="1B3B64FC26F047EF9CE84A93A70A7A9D">
    <w:name w:val="1B3B64FC26F047EF9CE84A93A70A7A9D"/>
    <w:rsid w:val="005375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6A803BFFAA43C39BD3696FE7CBF1E6">
    <w:name w:val="EE6A803BFFAA43C39BD3696FE7CBF1E6"/>
    <w:rsid w:val="0053758D"/>
  </w:style>
  <w:style w:type="paragraph" w:customStyle="1" w:styleId="EF01FBA7B8F94052BBFE49CAF8E5D6B5">
    <w:name w:val="EF01FBA7B8F94052BBFE49CAF8E5D6B5"/>
    <w:rsid w:val="0053758D"/>
  </w:style>
  <w:style w:type="paragraph" w:customStyle="1" w:styleId="1B3B64FC26F047EF9CE84A93A70A7A9D">
    <w:name w:val="1B3B64FC26F047EF9CE84A93A70A7A9D"/>
    <w:rsid w:val="00537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6D47-CEE1-430C-82B8-85B0B019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33</Pages>
  <Words>10482</Words>
  <Characters>59749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55</cp:revision>
  <dcterms:created xsi:type="dcterms:W3CDTF">2018-09-10T10:56:00Z</dcterms:created>
  <dcterms:modified xsi:type="dcterms:W3CDTF">2018-11-20T03:22:00Z</dcterms:modified>
</cp:coreProperties>
</file>