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4F92" w14:textId="6A5D4FB7" w:rsidR="00CE0D8A" w:rsidRPr="00CE0D8A" w:rsidRDefault="00CE0D8A" w:rsidP="00CE0D8A">
      <w:pPr>
        <w:jc w:val="center"/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</w:pPr>
      <w:r w:rsidRPr="00CE0D8A"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  <w:t xml:space="preserve">Вариант </w:t>
      </w:r>
      <w:r w:rsidR="00D700B6"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  <w:t>А</w:t>
      </w:r>
    </w:p>
    <w:p w14:paraId="432D3133" w14:textId="4DCA3FD4" w:rsidR="00D700B6" w:rsidRPr="00D700B6" w:rsidRDefault="00D700B6" w:rsidP="00CE0D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</w:pPr>
      <w:r w:rsidRPr="00D700B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Вопрос</w:t>
      </w:r>
    </w:p>
    <w:p w14:paraId="2D9C6C8D" w14:textId="5FF1328D" w:rsidR="00D700B6" w:rsidRDefault="00D700B6" w:rsidP="00CE0D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Какими чертами характера должен обладать сотрудник центра социальной защиты населения?</w:t>
      </w:r>
    </w:p>
    <w:p w14:paraId="020DFEBD" w14:textId="61CFAAA1" w:rsidR="00D700B6" w:rsidRPr="00D700B6" w:rsidRDefault="00D700B6" w:rsidP="00CE0D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</w:pPr>
      <w:r w:rsidRPr="00D700B6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Ответ</w:t>
      </w:r>
    </w:p>
    <w:p w14:paraId="094DFB14" w14:textId="77777777" w:rsidR="00D700B6" w:rsidRDefault="00CE0D8A" w:rsidP="00CE0D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CE0D8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Нравственное поведение социального работника определяется такими качествами его личности, как честность, совесть, объективность, справедливость, тактичность, внимательность и наблюдательность, терпимость, выдержка и самообладание, доброта, любовь к людям, самокритичность, адекватность самооценки, терпение, коммуникабельность, оптимизм, сила воли, творческое мышление и, конечно же, стремление к самосовершенствованию. Очень важно еще одно личностное качество — эмпатия. </w:t>
      </w:r>
    </w:p>
    <w:p w14:paraId="5DD66389" w14:textId="37D88AB4" w:rsidR="00CE0D8A" w:rsidRDefault="00CE0D8A" w:rsidP="00CE0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D8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Эмпатия — это постижение эмоционального состояния, проникновение — «</w:t>
      </w:r>
      <w:proofErr w:type="spellStart"/>
      <w:r w:rsidRPr="00CE0D8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вчувствование</w:t>
      </w:r>
      <w:proofErr w:type="spellEnd"/>
      <w:r w:rsidRPr="00CE0D8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» в переживания другого человека.</w:t>
      </w:r>
      <w:r w:rsidRPr="00CE0D8A">
        <w:rPr>
          <w:rFonts w:ascii="Times New Roman" w:hAnsi="Times New Roman" w:cs="Times New Roman"/>
          <w:color w:val="35353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4B57443" w14:textId="7CF11F02" w:rsidR="001B278D" w:rsidRDefault="00CE0D8A" w:rsidP="00CE0D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8A">
        <w:rPr>
          <w:rFonts w:ascii="Times New Roman" w:hAnsi="Times New Roman" w:cs="Times New Roman"/>
          <w:b/>
          <w:sz w:val="24"/>
          <w:szCs w:val="24"/>
        </w:rPr>
        <w:t>Вариант</w:t>
      </w:r>
      <w:r w:rsidR="00D700B6">
        <w:rPr>
          <w:rFonts w:ascii="Times New Roman" w:hAnsi="Times New Roman" w:cs="Times New Roman"/>
          <w:b/>
          <w:sz w:val="24"/>
          <w:szCs w:val="24"/>
        </w:rPr>
        <w:t xml:space="preserve"> Б </w:t>
      </w:r>
    </w:p>
    <w:p w14:paraId="55863FDB" w14:textId="77777777" w:rsidR="00D700B6" w:rsidRPr="00D700B6" w:rsidRDefault="00D700B6" w:rsidP="00D700B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00B6"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</w:p>
    <w:p w14:paraId="4EB3E26C" w14:textId="01CDF6EB" w:rsidR="00D700B6" w:rsidRPr="00D700B6" w:rsidRDefault="00D700B6" w:rsidP="00D700B6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700B6">
        <w:rPr>
          <w:rFonts w:ascii="Times New Roman" w:hAnsi="Times New Roman" w:cs="Times New Roman"/>
          <w:bCs/>
          <w:sz w:val="24"/>
          <w:szCs w:val="24"/>
        </w:rPr>
        <w:t>Какие этические качества должен применять работник центра социальной поддержки населения на приеме с гражданами</w:t>
      </w:r>
    </w:p>
    <w:p w14:paraId="4039DA9F" w14:textId="15A16510" w:rsidR="00CE0D8A" w:rsidRDefault="00D700B6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 w:rsidRPr="00D700B6">
        <w:rPr>
          <w:rFonts w:ascii="Inter" w:hAnsi="Inter"/>
          <w:b/>
          <w:bCs/>
          <w:color w:val="212529"/>
        </w:rPr>
        <w:t>Ответ.</w:t>
      </w:r>
      <w:r>
        <w:rPr>
          <w:rFonts w:ascii="Inter" w:hAnsi="Inter"/>
          <w:color w:val="212529"/>
        </w:rPr>
        <w:t xml:space="preserve"> </w:t>
      </w:r>
      <w:r w:rsidR="00CE0D8A">
        <w:rPr>
          <w:rFonts w:ascii="Inter" w:hAnsi="Inter"/>
          <w:color w:val="212529"/>
        </w:rPr>
        <w:t>Человеческое достоинство и толерантность.</w:t>
      </w:r>
    </w:p>
    <w:p w14:paraId="0684ED04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Социальные работники учреждения признают ценность каждого человека и его право на реализацию своих способностей, на достойные условия жизни и благосостояние, на свободный выбор жизненной позиции с условием, чтобы права одного человека не препятствовали реализации интересов и прав других людей.</w:t>
      </w:r>
    </w:p>
    <w:p w14:paraId="34857178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Социальная справедливость и гуманизм.</w:t>
      </w:r>
    </w:p>
    <w:p w14:paraId="7E5ED937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Социальная справедливость и гуманизм являются ценностями социальных работников учреждения  и предполагают:</w:t>
      </w:r>
    </w:p>
    <w:p w14:paraId="17BFFDE8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— справедливое и равноправное распределение ресурсов для удовлетворения основных социальных потребностей человека;</w:t>
      </w:r>
    </w:p>
    <w:p w14:paraId="3B7C688D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— создание и соблюдение равных гарантированных возможностей использования потенциала государственных и общественных социальных служб, организаций и объединений;</w:t>
      </w:r>
    </w:p>
    <w:p w14:paraId="2EC3B6B3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— обеспечение равных прав и возможностей их реализации при обращении и защите согласно закону.</w:t>
      </w:r>
    </w:p>
    <w:p w14:paraId="2544C3D3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Компетентность.</w:t>
      </w:r>
    </w:p>
    <w:p w14:paraId="5A19447A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Компетентность (профессионализм) является ценностью социальных работников учреждения  и:</w:t>
      </w:r>
    </w:p>
    <w:p w14:paraId="1664D976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— обеспечивает качественное решение социальных проблем обратившегося за помощью человека, его социума, социальной среды в целом;</w:t>
      </w:r>
    </w:p>
    <w:p w14:paraId="35F72EE1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— определяет возможность их быстрого профессионального роста и привлечения для решения более сложных задач клиента;</w:t>
      </w:r>
    </w:p>
    <w:p w14:paraId="66CE2B41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— побуждает к постоянному повышению уровня профессионализма, освоению новых знаний, развитию навыков и умений практической деятельности, глубокого понимания ценностей социальной работы.</w:t>
      </w:r>
    </w:p>
    <w:p w14:paraId="0E5E3B53" w14:textId="77777777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</w:p>
    <w:p w14:paraId="5016A968" w14:textId="3C03CE78" w:rsidR="00CE0D8A" w:rsidRPr="00D700B6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Inter" w:hAnsi="Inter"/>
          <w:b/>
          <w:bCs/>
          <w:color w:val="212529"/>
        </w:rPr>
      </w:pPr>
      <w:r w:rsidRPr="00D700B6">
        <w:rPr>
          <w:rFonts w:ascii="Inter" w:hAnsi="Inter"/>
          <w:b/>
          <w:bCs/>
          <w:color w:val="212529"/>
        </w:rPr>
        <w:t xml:space="preserve">Вариант </w:t>
      </w:r>
      <w:r w:rsidR="00D700B6" w:rsidRPr="00D700B6">
        <w:rPr>
          <w:rFonts w:ascii="Inter" w:hAnsi="Inter"/>
          <w:b/>
          <w:bCs/>
          <w:color w:val="212529"/>
        </w:rPr>
        <w:t>В</w:t>
      </w:r>
    </w:p>
    <w:p w14:paraId="3DE4D3D0" w14:textId="77777777" w:rsidR="00D700B6" w:rsidRDefault="00D700B6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 w:rsidRPr="00D700B6">
        <w:rPr>
          <w:rFonts w:ascii="Inter" w:hAnsi="Inter"/>
          <w:b/>
          <w:bCs/>
          <w:color w:val="212529"/>
        </w:rPr>
        <w:t>Вопрос</w:t>
      </w:r>
      <w:r>
        <w:rPr>
          <w:rFonts w:ascii="Inter" w:hAnsi="Inter"/>
          <w:color w:val="212529"/>
        </w:rPr>
        <w:t>.</w:t>
      </w:r>
    </w:p>
    <w:p w14:paraId="25ABD968" w14:textId="4FDC39C8" w:rsidR="00D700B6" w:rsidRDefault="00D700B6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 Приведите примеры обращения граждан одиноко проживающих, в центры социальной поддержки населения </w:t>
      </w:r>
    </w:p>
    <w:p w14:paraId="179AFAE5" w14:textId="20DCC0C6" w:rsidR="00D700B6" w:rsidRPr="00D700B6" w:rsidRDefault="00D700B6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b/>
          <w:bCs/>
          <w:color w:val="212529"/>
        </w:rPr>
      </w:pPr>
      <w:r w:rsidRPr="00D700B6">
        <w:rPr>
          <w:rFonts w:ascii="Inter" w:hAnsi="Inter"/>
          <w:b/>
          <w:bCs/>
          <w:color w:val="212529"/>
        </w:rPr>
        <w:t>Ответ</w:t>
      </w:r>
    </w:p>
    <w:p w14:paraId="106DD4D9" w14:textId="6D23F5D6" w:rsidR="00CE0D8A" w:rsidRDefault="00CE0D8A" w:rsidP="00CE0D8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За оформлением субсидий, льгот за возврат за ЖКУ, материальную помощь.</w:t>
      </w:r>
    </w:p>
    <w:sectPr w:rsidR="00CE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8A"/>
    <w:rsid w:val="001B278D"/>
    <w:rsid w:val="00CE0D8A"/>
    <w:rsid w:val="00D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E62"/>
  <w15:docId w15:val="{7DEBE2A4-D74B-4DCB-B8C4-955D2EB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D8A"/>
    <w:rPr>
      <w:b/>
      <w:bCs/>
    </w:rPr>
  </w:style>
  <w:style w:type="paragraph" w:customStyle="1" w:styleId="rtejustify">
    <w:name w:val="rtejustify"/>
    <w:basedOn w:val="a"/>
    <w:rsid w:val="00C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 Урбанович</dc:creator>
  <cp:keywords/>
  <dc:description/>
  <cp:lastModifiedBy>Миронова Елена Геннадьевна</cp:lastModifiedBy>
  <cp:revision>2</cp:revision>
  <dcterms:created xsi:type="dcterms:W3CDTF">2023-05-23T05:34:00Z</dcterms:created>
  <dcterms:modified xsi:type="dcterms:W3CDTF">2023-05-23T05:34:00Z</dcterms:modified>
</cp:coreProperties>
</file>