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08" w:rsidRPr="003E4F92" w:rsidRDefault="00BD3B08" w:rsidP="00212E7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2_ОП_05_Гражданский_процесс"/>
      <w:bookmarkStart w:id="1" w:name="2_ПМ_02_Архивное_дело_в_суде"/>
      <w:bookmarkEnd w:id="0"/>
      <w:bookmarkEnd w:id="1"/>
      <w:r w:rsidRPr="003E4F92">
        <w:rPr>
          <w:rFonts w:ascii="Times New Roman" w:hAnsi="Times New Roman" w:cs="Times New Roman"/>
          <w:bCs/>
        </w:rPr>
        <w:t>АВТОНОМНАЯ НЕКОМ</w:t>
      </w:r>
      <w:r w:rsidR="00212E79" w:rsidRPr="003E4F92">
        <w:rPr>
          <w:rFonts w:ascii="Times New Roman" w:hAnsi="Times New Roman" w:cs="Times New Roman"/>
          <w:bCs/>
        </w:rPr>
        <w:t>М</w:t>
      </w:r>
      <w:r w:rsidRPr="003E4F92">
        <w:rPr>
          <w:rFonts w:ascii="Times New Roman" w:hAnsi="Times New Roman" w:cs="Times New Roman"/>
          <w:bCs/>
        </w:rPr>
        <w:t>ЕРЧЕСКАЯ</w:t>
      </w:r>
    </w:p>
    <w:p w:rsidR="00BD3B08" w:rsidRPr="003E4F92" w:rsidRDefault="00BD3B08" w:rsidP="00212E7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4F92">
        <w:rPr>
          <w:rFonts w:ascii="Times New Roman" w:hAnsi="Times New Roman" w:cs="Times New Roman"/>
          <w:bCs/>
        </w:rPr>
        <w:t>ПРОФЕССИОНАЛЬНАЯ ОБРАЗОВАТЕЛЬНАЯ ОРГАНИЗАЦИЯ</w:t>
      </w:r>
    </w:p>
    <w:p w:rsidR="00BD3B08" w:rsidRPr="003E4F92" w:rsidRDefault="00BD3B08" w:rsidP="00212E7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E4F92">
        <w:rPr>
          <w:rFonts w:ascii="Times New Roman" w:hAnsi="Times New Roman" w:cs="Times New Roman"/>
          <w:bCs/>
        </w:rPr>
        <w:t>«ТОМСКИЙ ЭКОНОМИКО-ЮРИДИЧЕСКИЙ ИНСТИТУТ»</w:t>
      </w: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97789C" w:rsidRPr="003E4F92" w:rsidRDefault="0097789C" w:rsidP="0097789C">
      <w:pPr>
        <w:spacing w:after="5" w:line="256" w:lineRule="auto"/>
        <w:ind w:left="34" w:firstLine="698"/>
        <w:jc w:val="right"/>
        <w:rPr>
          <w:rFonts w:ascii="Times New Roman" w:hAnsi="Times New Roman" w:cs="Times New Roman"/>
          <w:b/>
          <w:color w:val="000000"/>
          <w:lang w:eastAsia="ru-RU"/>
        </w:rPr>
      </w:pPr>
      <w:r w:rsidRPr="003E4F92">
        <w:rPr>
          <w:rFonts w:ascii="Times New Roman" w:hAnsi="Times New Roman" w:cs="Times New Roman"/>
          <w:b/>
          <w:color w:val="000000"/>
          <w:lang w:eastAsia="ru-RU"/>
        </w:rPr>
        <w:t>УТВЕРЖДАЮ</w:t>
      </w:r>
    </w:p>
    <w:p w:rsidR="0097789C" w:rsidRPr="003E4F92" w:rsidRDefault="0097789C" w:rsidP="0097789C">
      <w:pPr>
        <w:spacing w:after="5" w:line="256" w:lineRule="auto"/>
        <w:ind w:left="34" w:firstLine="698"/>
        <w:jc w:val="right"/>
        <w:rPr>
          <w:rFonts w:ascii="Times New Roman" w:hAnsi="Times New Roman" w:cs="Times New Roman"/>
          <w:color w:val="000000"/>
          <w:lang w:eastAsia="ru-RU"/>
        </w:rPr>
      </w:pPr>
      <w:r w:rsidRPr="003E4F92">
        <w:rPr>
          <w:rFonts w:ascii="Times New Roman" w:hAnsi="Times New Roman" w:cs="Times New Roman"/>
          <w:color w:val="000000"/>
          <w:lang w:eastAsia="ru-RU"/>
        </w:rPr>
        <w:t>Директор АНПОО «ТЭЮИ»</w:t>
      </w:r>
    </w:p>
    <w:p w:rsidR="0097789C" w:rsidRPr="003E4F92" w:rsidRDefault="0097789C" w:rsidP="0097789C">
      <w:pPr>
        <w:spacing w:after="5" w:line="256" w:lineRule="auto"/>
        <w:ind w:left="34" w:firstLine="698"/>
        <w:jc w:val="right"/>
        <w:rPr>
          <w:rFonts w:ascii="Times New Roman" w:hAnsi="Times New Roman" w:cs="Times New Roman"/>
          <w:color w:val="000000"/>
          <w:lang w:eastAsia="ru-RU"/>
        </w:rPr>
      </w:pPr>
      <w:r w:rsidRPr="003E4F92">
        <w:rPr>
          <w:rFonts w:ascii="Times New Roman" w:hAnsi="Times New Roman" w:cs="Times New Roman"/>
          <w:color w:val="000000"/>
          <w:lang w:eastAsia="ru-RU"/>
        </w:rPr>
        <w:t>___________________/В.Г. Новокшонова</w:t>
      </w:r>
    </w:p>
    <w:p w:rsidR="0097789C" w:rsidRPr="003E4F92" w:rsidRDefault="0097789C" w:rsidP="0097789C">
      <w:pPr>
        <w:spacing w:after="5" w:line="256" w:lineRule="auto"/>
        <w:ind w:left="34" w:firstLine="698"/>
        <w:jc w:val="right"/>
        <w:rPr>
          <w:rFonts w:ascii="Times New Roman" w:hAnsi="Times New Roman" w:cs="Times New Roman"/>
          <w:lang w:eastAsia="ru-RU"/>
        </w:rPr>
      </w:pPr>
      <w:r w:rsidRPr="003E4F92">
        <w:rPr>
          <w:rFonts w:ascii="Times New Roman" w:hAnsi="Times New Roman" w:cs="Times New Roman"/>
          <w:lang w:eastAsia="ru-RU"/>
        </w:rPr>
        <w:t xml:space="preserve">« </w:t>
      </w:r>
      <w:r w:rsidRPr="003E4F92">
        <w:rPr>
          <w:rFonts w:ascii="Times New Roman" w:hAnsi="Times New Roman" w:cs="Times New Roman"/>
          <w:u w:val="single"/>
          <w:lang w:eastAsia="ru-RU"/>
        </w:rPr>
        <w:t>2</w:t>
      </w:r>
      <w:r w:rsidR="00335445" w:rsidRPr="003E4F92">
        <w:rPr>
          <w:rFonts w:ascii="Times New Roman" w:hAnsi="Times New Roman" w:cs="Times New Roman"/>
          <w:u w:val="single"/>
          <w:lang w:eastAsia="ru-RU"/>
        </w:rPr>
        <w:t>8</w:t>
      </w:r>
      <w:r w:rsidRPr="003E4F92">
        <w:rPr>
          <w:rFonts w:ascii="Times New Roman" w:hAnsi="Times New Roman" w:cs="Times New Roman"/>
          <w:lang w:eastAsia="ru-RU"/>
        </w:rPr>
        <w:t xml:space="preserve"> »  </w:t>
      </w:r>
      <w:r w:rsidR="00335445" w:rsidRPr="003E4F92">
        <w:rPr>
          <w:rFonts w:ascii="Times New Roman" w:hAnsi="Times New Roman" w:cs="Times New Roman"/>
          <w:u w:val="single"/>
          <w:lang w:eastAsia="ru-RU"/>
        </w:rPr>
        <w:t>июня</w:t>
      </w:r>
      <w:r w:rsidR="00335445" w:rsidRPr="003E4F92">
        <w:rPr>
          <w:rFonts w:ascii="Times New Roman" w:hAnsi="Times New Roman" w:cs="Times New Roman"/>
          <w:lang w:eastAsia="ru-RU"/>
        </w:rPr>
        <w:t xml:space="preserve"> </w:t>
      </w:r>
      <w:r w:rsidRPr="003E4F92">
        <w:rPr>
          <w:rFonts w:ascii="Times New Roman" w:hAnsi="Times New Roman" w:cs="Times New Roman"/>
          <w:u w:val="single"/>
          <w:lang w:eastAsia="ru-RU"/>
        </w:rPr>
        <w:t>2018</w:t>
      </w:r>
      <w:r w:rsidRPr="003E4F92">
        <w:rPr>
          <w:rFonts w:ascii="Times New Roman" w:hAnsi="Times New Roman" w:cs="Times New Roman"/>
          <w:lang w:eastAsia="ru-RU"/>
        </w:rPr>
        <w:t xml:space="preserve"> г.</w:t>
      </w: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D3B08" w:rsidRPr="003E4F92" w:rsidRDefault="00BD3B08" w:rsidP="00212E79">
      <w:pPr>
        <w:jc w:val="both"/>
        <w:rPr>
          <w:rFonts w:ascii="Times New Roman" w:hAnsi="Times New Roman" w:cs="Times New Roman"/>
          <w:b/>
          <w:bCs/>
        </w:rPr>
      </w:pPr>
    </w:p>
    <w:p w:rsidR="00BD3B08" w:rsidRPr="003E4F92" w:rsidRDefault="00BD3B08" w:rsidP="00212E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4F92">
        <w:rPr>
          <w:rFonts w:ascii="Times New Roman" w:hAnsi="Times New Roman" w:cs="Times New Roman"/>
          <w:b/>
          <w:bCs/>
        </w:rPr>
        <w:t>РАБОЧАЯ ПРОГРАММА</w:t>
      </w:r>
    </w:p>
    <w:p w:rsidR="00BD3B08" w:rsidRPr="003E4F92" w:rsidRDefault="00BD3B08" w:rsidP="00212E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E4F92">
        <w:rPr>
          <w:rFonts w:ascii="Times New Roman" w:hAnsi="Times New Roman" w:cs="Times New Roman"/>
          <w:b/>
          <w:bCs/>
        </w:rPr>
        <w:t>УЧЕБНОЙ ДИСЦИПЛИНЫ</w:t>
      </w:r>
    </w:p>
    <w:p w:rsidR="00212E79" w:rsidRPr="003E4F92" w:rsidRDefault="003E4F92" w:rsidP="00212E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ОП.08.</w:t>
      </w:r>
      <w:r w:rsidR="00212E79" w:rsidRPr="003E4F92">
        <w:rPr>
          <w:rFonts w:ascii="Times New Roman" w:hAnsi="Times New Roman" w:cs="Times New Roman"/>
        </w:rPr>
        <w:t>ГРАЖДАНСКИЙ ПРОЦЕСС</w:t>
      </w:r>
    </w:p>
    <w:p w:rsidR="00643331" w:rsidRPr="003E4F92" w:rsidRDefault="00643331" w:rsidP="00643331">
      <w:pPr>
        <w:spacing w:after="0" w:line="261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4F92">
        <w:rPr>
          <w:rFonts w:ascii="Times New Roman" w:eastAsia="Times New Roman" w:hAnsi="Times New Roman" w:cs="Times New Roman"/>
          <w:color w:val="000000"/>
          <w:lang w:eastAsia="ru-RU"/>
        </w:rPr>
        <w:t>специальность 40.02.01 Право и организация социального обеспечения</w:t>
      </w:r>
    </w:p>
    <w:p w:rsidR="00643331" w:rsidRPr="003E4F92" w:rsidRDefault="00643331" w:rsidP="00643331">
      <w:pPr>
        <w:spacing w:after="0" w:line="261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4F92">
        <w:rPr>
          <w:rFonts w:ascii="Times New Roman" w:eastAsia="Times New Roman" w:hAnsi="Times New Roman" w:cs="Times New Roman"/>
          <w:color w:val="000000"/>
          <w:lang w:eastAsia="ru-RU"/>
        </w:rPr>
        <w:t>квалификация юрист</w:t>
      </w:r>
    </w:p>
    <w:p w:rsidR="00643331" w:rsidRPr="003E4F92" w:rsidRDefault="00643331" w:rsidP="006433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E4F92">
        <w:rPr>
          <w:rFonts w:ascii="Times New Roman" w:eastAsia="Times New Roman" w:hAnsi="Times New Roman" w:cs="Times New Roman"/>
          <w:lang w:eastAsia="ru-RU"/>
        </w:rPr>
        <w:t>Форма обучения: очная, заочная</w:t>
      </w:r>
    </w:p>
    <w:p w:rsidR="00643331" w:rsidRPr="003E4F92" w:rsidRDefault="00643331" w:rsidP="006433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4F92">
        <w:rPr>
          <w:rFonts w:ascii="Times New Roman" w:eastAsia="Times New Roman" w:hAnsi="Times New Roman" w:cs="Times New Roman"/>
          <w:lang w:eastAsia="ru-RU"/>
        </w:rPr>
        <w:t>Базовая подготовка</w:t>
      </w: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A008E7" w:rsidRPr="003E4F92" w:rsidRDefault="00A008E7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A008E7" w:rsidRPr="003E4F92" w:rsidRDefault="00A008E7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0A5A15" w:rsidRPr="003E4F92" w:rsidRDefault="000A5A15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0A5A15" w:rsidRPr="003E4F92" w:rsidRDefault="000A5A15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BD3B08" w:rsidRPr="003E4F92" w:rsidRDefault="00BD3B08" w:rsidP="00150F32">
      <w:pPr>
        <w:spacing w:line="240" w:lineRule="auto"/>
        <w:jc w:val="both"/>
        <w:rPr>
          <w:rFonts w:ascii="Times New Roman" w:hAnsi="Times New Roman" w:cs="Times New Roman"/>
        </w:rPr>
      </w:pPr>
    </w:p>
    <w:p w:rsidR="000C6BEF" w:rsidRPr="003E4F92" w:rsidRDefault="000C6BEF" w:rsidP="000C6BEF">
      <w:pPr>
        <w:jc w:val="center"/>
        <w:rPr>
          <w:rFonts w:ascii="Times New Roman" w:hAnsi="Times New Roman" w:cs="Times New Roman"/>
        </w:rPr>
      </w:pPr>
    </w:p>
    <w:p w:rsidR="000C6BEF" w:rsidRPr="003E4F92" w:rsidRDefault="000C6BEF" w:rsidP="000C6BEF">
      <w:pPr>
        <w:jc w:val="center"/>
        <w:rPr>
          <w:rFonts w:ascii="Times New Roman" w:hAnsi="Times New Roman" w:cs="Times New Roman"/>
        </w:rPr>
      </w:pPr>
    </w:p>
    <w:p w:rsidR="000C6BEF" w:rsidRPr="003E4F92" w:rsidRDefault="000C6BEF" w:rsidP="000C6BEF">
      <w:pPr>
        <w:jc w:val="center"/>
        <w:rPr>
          <w:rFonts w:ascii="Times New Roman" w:hAnsi="Times New Roman" w:cs="Times New Roman"/>
        </w:rPr>
      </w:pPr>
    </w:p>
    <w:p w:rsidR="000C6BEF" w:rsidRPr="003E4F92" w:rsidRDefault="000C6BEF" w:rsidP="000C6BEF">
      <w:pPr>
        <w:jc w:val="center"/>
        <w:rPr>
          <w:rFonts w:ascii="Times New Roman" w:hAnsi="Times New Roman" w:cs="Times New Roman"/>
        </w:rPr>
      </w:pPr>
    </w:p>
    <w:p w:rsidR="00212E79" w:rsidRPr="003E4F92" w:rsidRDefault="00212E79" w:rsidP="00DB02E8">
      <w:pPr>
        <w:jc w:val="center"/>
        <w:rPr>
          <w:rFonts w:ascii="Times New Roman" w:hAnsi="Times New Roman" w:cs="Times New Roman"/>
        </w:rPr>
      </w:pPr>
      <w:r w:rsidRPr="003E4F92">
        <w:rPr>
          <w:rFonts w:ascii="Times New Roman" w:hAnsi="Times New Roman" w:cs="Times New Roman"/>
        </w:rPr>
        <w:t>Томск 2018</w:t>
      </w:r>
      <w:r w:rsidR="000C6BEF" w:rsidRPr="003E4F92">
        <w:rPr>
          <w:rFonts w:ascii="Times New Roman" w:hAnsi="Times New Roman" w:cs="Times New Roman"/>
        </w:rPr>
        <w:br w:type="page"/>
      </w:r>
      <w:bookmarkStart w:id="2" w:name="_GoBack"/>
      <w:bookmarkEnd w:id="2"/>
    </w:p>
    <w:p w:rsidR="003A0C2A" w:rsidRPr="003E4F92" w:rsidRDefault="003A0C2A" w:rsidP="00150F32">
      <w:pPr>
        <w:spacing w:line="240" w:lineRule="auto"/>
        <w:jc w:val="both"/>
        <w:rPr>
          <w:rFonts w:ascii="Times New Roman" w:hAnsi="Times New Roman" w:cs="Times New Roman"/>
          <w:lang w:val="en-US"/>
        </w:rPr>
        <w:sectPr w:rsidR="003A0C2A" w:rsidRPr="003E4F92" w:rsidSect="000C6BEF">
          <w:footerReference w:type="default" r:id="rId8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3A0C2A" w:rsidRPr="003E4F92" w:rsidRDefault="000B3B3F" w:rsidP="000B3B3F">
      <w:pPr>
        <w:pStyle w:val="af5"/>
        <w:jc w:val="center"/>
        <w:rPr>
          <w:sz w:val="22"/>
          <w:szCs w:val="22"/>
        </w:rPr>
      </w:pPr>
      <w:r w:rsidRPr="003E4F92">
        <w:rPr>
          <w:sz w:val="22"/>
          <w:szCs w:val="22"/>
        </w:rPr>
        <w:lastRenderedPageBreak/>
        <w:t xml:space="preserve">1. </w:t>
      </w:r>
      <w:r w:rsidR="003A0C2A" w:rsidRPr="003E4F92">
        <w:rPr>
          <w:sz w:val="22"/>
          <w:szCs w:val="22"/>
        </w:rPr>
        <w:t>ПАСПОРТ  РАБОЧЕЙ  ПРОГРАММЫ УЧЕБНОЙ ДИСЦИПЛИНЫ</w:t>
      </w:r>
      <w:r w:rsidR="0097789C" w:rsidRPr="003E4F92">
        <w:rPr>
          <w:sz w:val="22"/>
          <w:szCs w:val="22"/>
        </w:rPr>
        <w:t xml:space="preserve"> </w:t>
      </w:r>
      <w:r w:rsidR="00617B41" w:rsidRPr="003E4F92">
        <w:rPr>
          <w:sz w:val="22"/>
          <w:szCs w:val="22"/>
        </w:rPr>
        <w:t>«ГРАЖДАНСКИЙ ПРОЦЕСС»</w:t>
      </w:r>
    </w:p>
    <w:p w:rsidR="003A0C2A" w:rsidRPr="003E4F92" w:rsidRDefault="00B20190" w:rsidP="00B20190">
      <w:pPr>
        <w:spacing w:line="240" w:lineRule="auto"/>
        <w:ind w:left="-371"/>
        <w:jc w:val="both"/>
        <w:rPr>
          <w:rFonts w:ascii="Times New Roman" w:hAnsi="Times New Roman" w:cs="Times New Roman"/>
          <w:b/>
        </w:rPr>
      </w:pPr>
      <w:bookmarkStart w:id="3" w:name="1.1._Область_применения_программы"/>
      <w:bookmarkEnd w:id="3"/>
      <w:r>
        <w:rPr>
          <w:rFonts w:ascii="Times New Roman" w:hAnsi="Times New Roman" w:cs="Times New Roman"/>
          <w:b/>
        </w:rPr>
        <w:t>1.1.</w:t>
      </w:r>
      <w:r w:rsidR="003A0C2A" w:rsidRPr="003E4F92">
        <w:rPr>
          <w:rFonts w:ascii="Times New Roman" w:hAnsi="Times New Roman" w:cs="Times New Roman"/>
          <w:b/>
        </w:rPr>
        <w:t>Область применения программы</w:t>
      </w:r>
    </w:p>
    <w:p w:rsidR="003A0C2A" w:rsidRPr="003E4F92" w:rsidRDefault="003A0C2A" w:rsidP="00150F32">
      <w:pPr>
        <w:spacing w:line="240" w:lineRule="auto"/>
        <w:jc w:val="both"/>
        <w:rPr>
          <w:rFonts w:ascii="Times New Roman" w:hAnsi="Times New Roman" w:cs="Times New Roman"/>
        </w:rPr>
      </w:pPr>
      <w:r w:rsidRPr="003E4F92">
        <w:rPr>
          <w:rFonts w:ascii="Times New Roman" w:hAnsi="Times New Roman" w:cs="Times New Roman"/>
        </w:rPr>
        <w:t>Рабочая программа</w:t>
      </w:r>
      <w:r w:rsidR="00B20190">
        <w:rPr>
          <w:rFonts w:ascii="Times New Roman" w:hAnsi="Times New Roman" w:cs="Times New Roman"/>
        </w:rPr>
        <w:t xml:space="preserve"> дисциплины ОП.08 </w:t>
      </w:r>
      <w:r w:rsidR="00052FCC" w:rsidRPr="003E4F92">
        <w:rPr>
          <w:rFonts w:ascii="Times New Roman" w:hAnsi="Times New Roman" w:cs="Times New Roman"/>
        </w:rPr>
        <w:t>Гражданский процесс</w:t>
      </w:r>
      <w:r w:rsidR="00B20190">
        <w:rPr>
          <w:rFonts w:ascii="Times New Roman" w:hAnsi="Times New Roman" w:cs="Times New Roman"/>
        </w:rPr>
        <w:t xml:space="preserve"> </w:t>
      </w:r>
      <w:r w:rsidRPr="003E4F92">
        <w:rPr>
          <w:rFonts w:ascii="Times New Roman" w:hAnsi="Times New Roman" w:cs="Times New Roman"/>
        </w:rPr>
        <w:t>является частью основной профессиональной образовательной программы в соответствии с ФГОС по специальности СПО</w:t>
      </w:r>
      <w:r w:rsidR="0097789C" w:rsidRPr="003E4F92">
        <w:rPr>
          <w:rFonts w:ascii="Times New Roman" w:hAnsi="Times New Roman" w:cs="Times New Roman"/>
        </w:rPr>
        <w:t xml:space="preserve"> </w:t>
      </w:r>
      <w:r w:rsidRPr="003E4F92">
        <w:rPr>
          <w:rFonts w:ascii="Times New Roman" w:hAnsi="Times New Roman" w:cs="Times New Roman"/>
        </w:rPr>
        <w:t>40.02.0</w:t>
      </w:r>
      <w:r w:rsidR="002A47EE" w:rsidRPr="003E4F92">
        <w:rPr>
          <w:rFonts w:ascii="Times New Roman" w:hAnsi="Times New Roman" w:cs="Times New Roman"/>
        </w:rPr>
        <w:t>1</w:t>
      </w:r>
      <w:r w:rsidRPr="003E4F92">
        <w:rPr>
          <w:rFonts w:ascii="Times New Roman" w:hAnsi="Times New Roman" w:cs="Times New Roman"/>
        </w:rPr>
        <w:t xml:space="preserve"> </w:t>
      </w:r>
      <w:r w:rsidR="002A47EE" w:rsidRPr="003E4F92">
        <w:rPr>
          <w:rFonts w:ascii="Times New Roman" w:hAnsi="Times New Roman" w:cs="Times New Roman"/>
        </w:rPr>
        <w:t>Право и организация социального обеспечения</w:t>
      </w:r>
      <w:r w:rsidRPr="003E4F92">
        <w:rPr>
          <w:rFonts w:ascii="Times New Roman" w:hAnsi="Times New Roman" w:cs="Times New Roman"/>
        </w:rPr>
        <w:t>. Рабочая программа учебной дисциплины может быть использована в дополнительном профессиональном образовании (повышение квалификации и профессиональная переподготовка на базе среднего профессионального образования по основным образовательным программам техникума).</w:t>
      </w:r>
    </w:p>
    <w:p w:rsidR="003A0C2A" w:rsidRPr="003E4F92" w:rsidRDefault="00B20190" w:rsidP="00B20190">
      <w:pPr>
        <w:spacing w:line="240" w:lineRule="auto"/>
        <w:ind w:left="-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1.2.</w:t>
      </w:r>
      <w:r w:rsidR="003A0C2A" w:rsidRPr="003E4F92">
        <w:rPr>
          <w:rFonts w:ascii="Times New Roman" w:hAnsi="Times New Roman" w:cs="Times New Roman"/>
          <w:b/>
        </w:rPr>
        <w:t xml:space="preserve">Место дисциплины в структуре основной профессиональной образовательной программы: </w:t>
      </w:r>
      <w:r w:rsidR="003A0C2A" w:rsidRPr="003E4F92">
        <w:rPr>
          <w:rFonts w:ascii="Times New Roman" w:hAnsi="Times New Roman" w:cs="Times New Roman"/>
        </w:rPr>
        <w:t>Дисциплина «Гражданский процесс» является общепрофессиональной дисциплиной базовой подготовки профессионального цикла</w:t>
      </w:r>
      <w:r w:rsidR="001D3C4A" w:rsidRPr="003E4F92">
        <w:rPr>
          <w:rFonts w:ascii="Times New Roman" w:hAnsi="Times New Roman" w:cs="Times New Roman"/>
        </w:rPr>
        <w:t>.</w:t>
      </w:r>
      <w:r w:rsidR="001D3C4A" w:rsidRPr="003E4F92">
        <w:t xml:space="preserve"> </w:t>
      </w:r>
      <w:r w:rsidR="001D3C4A" w:rsidRPr="003E4F92">
        <w:rPr>
          <w:rFonts w:ascii="Times New Roman" w:hAnsi="Times New Roman" w:cs="Times New Roman"/>
        </w:rPr>
        <w:t>является  комплекс</w:t>
      </w:r>
      <w:r w:rsidR="00327379" w:rsidRPr="003E4F92">
        <w:rPr>
          <w:rFonts w:ascii="Times New Roman" w:hAnsi="Times New Roman" w:cs="Times New Roman"/>
        </w:rPr>
        <w:t xml:space="preserve">ной дисциплиной, ее изучение </w:t>
      </w:r>
      <w:r w:rsidR="001D3C4A" w:rsidRPr="003E4F92">
        <w:rPr>
          <w:rFonts w:ascii="Times New Roman" w:hAnsi="Times New Roman" w:cs="Times New Roman"/>
        </w:rPr>
        <w:t xml:space="preserve">возможно </w:t>
      </w:r>
      <w:r w:rsidR="00327379" w:rsidRPr="003E4F92">
        <w:rPr>
          <w:rFonts w:ascii="Times New Roman" w:hAnsi="Times New Roman" w:cs="Times New Roman"/>
        </w:rPr>
        <w:t xml:space="preserve">только на фундаменте ранее </w:t>
      </w:r>
      <w:r w:rsidR="001D3C4A" w:rsidRPr="003E4F92">
        <w:rPr>
          <w:rFonts w:ascii="Times New Roman" w:hAnsi="Times New Roman" w:cs="Times New Roman"/>
        </w:rPr>
        <w:t>полученных</w:t>
      </w:r>
      <w:r w:rsidR="00327379" w:rsidRPr="003E4F92">
        <w:rPr>
          <w:rFonts w:ascii="Times New Roman" w:hAnsi="Times New Roman" w:cs="Times New Roman"/>
        </w:rPr>
        <w:t xml:space="preserve"> правовых знаний в области теории и государства права, конституционного, административного и г</w:t>
      </w:r>
      <w:r w:rsidR="001D3C4A" w:rsidRPr="003E4F92">
        <w:rPr>
          <w:rFonts w:ascii="Times New Roman" w:hAnsi="Times New Roman" w:cs="Times New Roman"/>
        </w:rPr>
        <w:t>ражданского права.</w:t>
      </w:r>
    </w:p>
    <w:p w:rsidR="003A0C2A" w:rsidRPr="003E4F92" w:rsidRDefault="00B20190" w:rsidP="00B20190">
      <w:pPr>
        <w:spacing w:line="240" w:lineRule="auto"/>
        <w:ind w:left="-371"/>
        <w:jc w:val="both"/>
        <w:rPr>
          <w:rFonts w:ascii="Times New Roman" w:hAnsi="Times New Roman" w:cs="Times New Roman"/>
          <w:b/>
          <w:bCs/>
        </w:rPr>
      </w:pPr>
      <w:bookmarkStart w:id="4" w:name="1.3._Цель_и_задачи_учебной_дисциплины_тр"/>
      <w:bookmarkEnd w:id="4"/>
      <w:r>
        <w:rPr>
          <w:rFonts w:ascii="Times New Roman" w:hAnsi="Times New Roman" w:cs="Times New Roman"/>
          <w:b/>
          <w:bCs/>
        </w:rPr>
        <w:t>1.3.</w:t>
      </w:r>
      <w:r w:rsidR="003A0C2A" w:rsidRPr="003E4F92">
        <w:rPr>
          <w:rFonts w:ascii="Times New Roman" w:hAnsi="Times New Roman" w:cs="Times New Roman"/>
          <w:b/>
          <w:bCs/>
        </w:rPr>
        <w:t>Цель и задачи учебной дисциплины требования к результатам освоения дисциплины:</w:t>
      </w:r>
    </w:p>
    <w:p w:rsidR="001D3C4A" w:rsidRPr="003E4F92" w:rsidRDefault="003A0C2A" w:rsidP="001D3C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F92">
        <w:rPr>
          <w:rFonts w:ascii="Times New Roman" w:hAnsi="Times New Roman" w:cs="Times New Roman"/>
          <w:bCs/>
        </w:rPr>
        <w:t>В результате освоения учебной дисциплины обучающийся должен</w:t>
      </w:r>
      <w:r w:rsidRPr="003E4F92">
        <w:rPr>
          <w:rFonts w:ascii="Times New Roman" w:hAnsi="Times New Roman" w:cs="Times New Roman"/>
          <w:b/>
          <w:bCs/>
        </w:rPr>
        <w:t xml:space="preserve"> </w:t>
      </w:r>
    </w:p>
    <w:p w:rsidR="003A0C2A" w:rsidRPr="003E4F92" w:rsidRDefault="003A0C2A" w:rsidP="001D3C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F92">
        <w:rPr>
          <w:rFonts w:ascii="Times New Roman" w:hAnsi="Times New Roman" w:cs="Times New Roman"/>
          <w:b/>
          <w:bCs/>
        </w:rPr>
        <w:t>уметь:</w:t>
      </w:r>
    </w:p>
    <w:p w:rsidR="002A47EE" w:rsidRPr="003E4F92" w:rsidRDefault="002A47EE" w:rsidP="0078151B">
      <w:pPr>
        <w:pStyle w:val="ConsPlusNormal"/>
        <w:numPr>
          <w:ilvl w:val="0"/>
          <w:numId w:val="10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применять на практике нормы гражданско-процессуального права;</w:t>
      </w:r>
    </w:p>
    <w:p w:rsidR="002A47EE" w:rsidRPr="003E4F92" w:rsidRDefault="002A47EE" w:rsidP="0078151B">
      <w:pPr>
        <w:pStyle w:val="ConsPlusNormal"/>
        <w:numPr>
          <w:ilvl w:val="0"/>
          <w:numId w:val="10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составлять различные виды гражданско-процессуальных документов;</w:t>
      </w:r>
    </w:p>
    <w:p w:rsidR="002A47EE" w:rsidRPr="003E4F92" w:rsidRDefault="002A47EE" w:rsidP="0078151B">
      <w:pPr>
        <w:pStyle w:val="ConsPlusNormal"/>
        <w:numPr>
          <w:ilvl w:val="0"/>
          <w:numId w:val="10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составлять и оформлять претензионно-исковую документацию;</w:t>
      </w:r>
    </w:p>
    <w:p w:rsidR="001D3C4A" w:rsidRPr="003E4F92" w:rsidRDefault="002A47EE" w:rsidP="001D3C4A">
      <w:pPr>
        <w:pStyle w:val="ConsPlusNormal"/>
        <w:numPr>
          <w:ilvl w:val="0"/>
          <w:numId w:val="10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применять нормативные правовые акты при разрешении практических ситуаций.</w:t>
      </w:r>
    </w:p>
    <w:p w:rsidR="001D3C4A" w:rsidRPr="003E4F92" w:rsidRDefault="002A47EE" w:rsidP="001D3C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F92">
        <w:rPr>
          <w:rFonts w:ascii="Times New Roman" w:hAnsi="Times New Roman" w:cs="Times New Roman"/>
          <w:bCs/>
        </w:rPr>
        <w:t xml:space="preserve"> </w:t>
      </w:r>
      <w:r w:rsidR="001D3C4A" w:rsidRPr="003E4F92">
        <w:rPr>
          <w:rFonts w:ascii="Times New Roman" w:hAnsi="Times New Roman" w:cs="Times New Roman"/>
          <w:bCs/>
        </w:rPr>
        <w:t>В результате освоения учебной  дисциплины обучающийся д</w:t>
      </w:r>
      <w:r w:rsidR="003A0C2A" w:rsidRPr="003E4F92">
        <w:rPr>
          <w:rFonts w:ascii="Times New Roman" w:hAnsi="Times New Roman" w:cs="Times New Roman"/>
          <w:bCs/>
        </w:rPr>
        <w:t>олжен</w:t>
      </w:r>
      <w:r w:rsidR="003A0C2A" w:rsidRPr="003E4F92">
        <w:rPr>
          <w:rFonts w:ascii="Times New Roman" w:hAnsi="Times New Roman" w:cs="Times New Roman"/>
          <w:b/>
          <w:bCs/>
        </w:rPr>
        <w:t xml:space="preserve"> </w:t>
      </w:r>
    </w:p>
    <w:p w:rsidR="003A0C2A" w:rsidRPr="003E4F92" w:rsidRDefault="003A0C2A" w:rsidP="001D3C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F92">
        <w:rPr>
          <w:rFonts w:ascii="Times New Roman" w:hAnsi="Times New Roman" w:cs="Times New Roman"/>
          <w:b/>
          <w:bCs/>
        </w:rPr>
        <w:t>знать:</w:t>
      </w:r>
    </w:p>
    <w:p w:rsidR="002A47EE" w:rsidRPr="003E4F92" w:rsidRDefault="002A47EE" w:rsidP="0078151B">
      <w:pPr>
        <w:pStyle w:val="ConsPlusNormal"/>
        <w:numPr>
          <w:ilvl w:val="1"/>
          <w:numId w:val="11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Гражданско-процессуальный кодекс Российской Федерации;</w:t>
      </w:r>
    </w:p>
    <w:p w:rsidR="002A47EE" w:rsidRPr="003E4F92" w:rsidRDefault="002A47EE" w:rsidP="0078151B">
      <w:pPr>
        <w:pStyle w:val="ConsPlusNormal"/>
        <w:numPr>
          <w:ilvl w:val="1"/>
          <w:numId w:val="11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порядок судебного разбирательства, обжалования, опротестования, исполнения и пересмотра решения суда;</w:t>
      </w:r>
    </w:p>
    <w:p w:rsidR="002A47EE" w:rsidRPr="003E4F92" w:rsidRDefault="002A47EE" w:rsidP="0078151B">
      <w:pPr>
        <w:pStyle w:val="ConsPlusNormal"/>
        <w:numPr>
          <w:ilvl w:val="1"/>
          <w:numId w:val="11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формы защиты прав граждан и юридических лиц;</w:t>
      </w:r>
    </w:p>
    <w:p w:rsidR="002A47EE" w:rsidRPr="003E4F92" w:rsidRDefault="002A47EE" w:rsidP="0078151B">
      <w:pPr>
        <w:pStyle w:val="ConsPlusNormal"/>
        <w:numPr>
          <w:ilvl w:val="1"/>
          <w:numId w:val="11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виды и порядок гражданского судопроизводства;</w:t>
      </w:r>
    </w:p>
    <w:p w:rsidR="003A0C2A" w:rsidRPr="003E4F92" w:rsidRDefault="0097789C" w:rsidP="0078151B">
      <w:pPr>
        <w:pStyle w:val="af"/>
        <w:numPr>
          <w:ilvl w:val="1"/>
          <w:numId w:val="11"/>
        </w:numPr>
        <w:spacing w:line="240" w:lineRule="auto"/>
        <w:ind w:left="709"/>
        <w:jc w:val="both"/>
        <w:rPr>
          <w:rFonts w:ascii="Times New Roman" w:hAnsi="Times New Roman"/>
        </w:rPr>
      </w:pPr>
      <w:r w:rsidRPr="003E4F92">
        <w:rPr>
          <w:rFonts w:ascii="Times New Roman" w:hAnsi="Times New Roman"/>
        </w:rPr>
        <w:t>основные стадии гражданского процесса</w:t>
      </w:r>
      <w:r w:rsidR="00A547C3" w:rsidRPr="003E4F92">
        <w:rPr>
          <w:rFonts w:ascii="Times New Roman" w:hAnsi="Times New Roman"/>
        </w:rPr>
        <w:t>.</w:t>
      </w:r>
    </w:p>
    <w:p w:rsidR="00052FCC" w:rsidRPr="003E4F92" w:rsidRDefault="00052FCC" w:rsidP="00327379">
      <w:pPr>
        <w:spacing w:after="0" w:line="240" w:lineRule="auto"/>
        <w:ind w:left="360"/>
        <w:jc w:val="both"/>
        <w:rPr>
          <w:rFonts w:ascii="Times New Roman" w:hAnsi="Times New Roman"/>
        </w:rPr>
      </w:pPr>
      <w:bookmarkStart w:id="5" w:name="1.4._Рекомендуемое_количество_часов_на_о"/>
      <w:bookmarkEnd w:id="5"/>
      <w:r w:rsidRPr="003E4F92">
        <w:rPr>
          <w:rFonts w:ascii="Times New Roman" w:hAnsi="Times New Roman"/>
        </w:rPr>
        <w:t>В процессе освоения дисциплины у обучающихся должны  формироваться общие и п</w:t>
      </w:r>
      <w:r w:rsidR="00327379" w:rsidRPr="003E4F92">
        <w:rPr>
          <w:rFonts w:ascii="Times New Roman" w:hAnsi="Times New Roman"/>
        </w:rPr>
        <w:t xml:space="preserve">рофессиональные компетенции </w:t>
      </w:r>
      <w:r w:rsidRPr="003E4F92">
        <w:rPr>
          <w:rFonts w:ascii="Times New Roman" w:hAnsi="Times New Roman"/>
        </w:rPr>
        <w:t>:</w:t>
      </w:r>
    </w:p>
    <w:p w:rsidR="00052FCC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52FCC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52FCC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3C4A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1D3C4A" w:rsidRPr="003E4F92" w:rsidRDefault="001D3C4A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 xml:space="preserve"> </w:t>
      </w:r>
      <w:r w:rsidR="00052FCC" w:rsidRPr="003E4F92">
        <w:rPr>
          <w:rFonts w:ascii="Times New Roman" w:hAnsi="Times New Roman" w:cs="Times New Roman"/>
          <w:sz w:val="22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1D3C4A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ОК 7. Брать на себя ответственность за работу членов команды (подчиненных), результат выполнения заданий.</w:t>
      </w:r>
    </w:p>
    <w:p w:rsidR="001D3C4A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3C4A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ОК 9. Ориентироваться в условиях постоянного изменения правовой базы.</w:t>
      </w:r>
    </w:p>
    <w:p w:rsidR="001D3C4A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D3C4A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ПК 1.2. Осуществлять прием граждан по вопросам пенсионного обеспечения и социальной защиты.</w:t>
      </w:r>
    </w:p>
    <w:p w:rsidR="001D3C4A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</w:t>
      </w:r>
      <w:r w:rsidRPr="003E4F92">
        <w:rPr>
          <w:rFonts w:ascii="Times New Roman" w:hAnsi="Times New Roman" w:cs="Times New Roman"/>
          <w:sz w:val="22"/>
          <w:szCs w:val="22"/>
        </w:rPr>
        <w:lastRenderedPageBreak/>
        <w:t>используя информационно-компьютерные технологии.</w:t>
      </w:r>
    </w:p>
    <w:p w:rsidR="000C6BEF" w:rsidRPr="003E4F92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3E4F92">
        <w:rPr>
          <w:rFonts w:ascii="Times New Roman" w:hAnsi="Times New Roman" w:cs="Times New Roman"/>
          <w:sz w:val="22"/>
          <w:szCs w:val="22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3A0C2A" w:rsidRPr="00B20190" w:rsidRDefault="00B20190" w:rsidP="00B20190">
      <w:pPr>
        <w:spacing w:after="0" w:line="240" w:lineRule="auto"/>
        <w:ind w:left="-37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1.4.Рекомендуемое количество часов</w:t>
      </w:r>
      <w:r>
        <w:rPr>
          <w:rFonts w:ascii="Times New Roman" w:hAnsi="Times New Roman" w:cs="Times New Roman"/>
          <w:b/>
          <w:bCs/>
        </w:rPr>
        <w:tab/>
        <w:t xml:space="preserve"> на освоение </w:t>
      </w:r>
      <w:r>
        <w:rPr>
          <w:rFonts w:ascii="Times New Roman" w:hAnsi="Times New Roman" w:cs="Times New Roman"/>
          <w:b/>
        </w:rPr>
        <w:t xml:space="preserve">примерной </w:t>
      </w:r>
      <w:r w:rsidR="003A0C2A" w:rsidRPr="00B20190">
        <w:rPr>
          <w:rFonts w:ascii="Times New Roman" w:hAnsi="Times New Roman" w:cs="Times New Roman"/>
          <w:b/>
        </w:rPr>
        <w:t>программы учебной дисциплины:</w:t>
      </w:r>
    </w:p>
    <w:p w:rsidR="001D3C4A" w:rsidRPr="003E4F92" w:rsidRDefault="001D3C4A" w:rsidP="000C6BEF">
      <w:pPr>
        <w:spacing w:after="0" w:line="240" w:lineRule="auto"/>
        <w:rPr>
          <w:rFonts w:ascii="Times New Roman" w:hAnsi="Times New Roman" w:cs="Times New Roman"/>
          <w:b/>
        </w:rPr>
      </w:pPr>
    </w:p>
    <w:p w:rsidR="003A0C2A" w:rsidRPr="003E4F92" w:rsidRDefault="003A0C2A" w:rsidP="000C6BEF">
      <w:pPr>
        <w:spacing w:after="0" w:line="240" w:lineRule="auto"/>
        <w:rPr>
          <w:rFonts w:ascii="Times New Roman" w:hAnsi="Times New Roman" w:cs="Times New Roman"/>
        </w:rPr>
      </w:pPr>
      <w:r w:rsidRPr="003E4F92">
        <w:rPr>
          <w:rFonts w:ascii="Times New Roman" w:hAnsi="Times New Roman" w:cs="Times New Roman"/>
        </w:rPr>
        <w:t xml:space="preserve">Максимальная учебная нагрузка обучающегося </w:t>
      </w:r>
      <w:r w:rsidR="00EB3BB8" w:rsidRPr="003E4F92">
        <w:rPr>
          <w:rFonts w:ascii="Times New Roman" w:hAnsi="Times New Roman" w:cs="Times New Roman"/>
          <w:b/>
        </w:rPr>
        <w:t>114</w:t>
      </w:r>
      <w:r w:rsidRPr="003E4F92">
        <w:rPr>
          <w:rFonts w:ascii="Times New Roman" w:hAnsi="Times New Roman" w:cs="Times New Roman"/>
          <w:b/>
        </w:rPr>
        <w:t xml:space="preserve"> </w:t>
      </w:r>
      <w:r w:rsidRPr="003E4F92">
        <w:rPr>
          <w:rFonts w:ascii="Times New Roman" w:hAnsi="Times New Roman" w:cs="Times New Roman"/>
        </w:rPr>
        <w:t>часов, в том числе:</w:t>
      </w:r>
    </w:p>
    <w:p w:rsidR="003A0C2A" w:rsidRPr="003E4F92" w:rsidRDefault="003A0C2A" w:rsidP="000C6BEF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3E4F92">
        <w:rPr>
          <w:rFonts w:ascii="Times New Roman" w:hAnsi="Times New Roman"/>
        </w:rPr>
        <w:t>обязательная аудиторная  учебная  нагрузка</w:t>
      </w:r>
      <w:r w:rsidR="004356F7" w:rsidRPr="003E4F92">
        <w:rPr>
          <w:rFonts w:ascii="Times New Roman" w:hAnsi="Times New Roman"/>
        </w:rPr>
        <w:t xml:space="preserve"> —</w:t>
      </w:r>
      <w:r w:rsidRPr="003E4F92">
        <w:rPr>
          <w:rFonts w:ascii="Times New Roman" w:hAnsi="Times New Roman"/>
        </w:rPr>
        <w:t xml:space="preserve"> </w:t>
      </w:r>
      <w:r w:rsidR="00302851" w:rsidRPr="003E4F92">
        <w:rPr>
          <w:rFonts w:ascii="Times New Roman" w:hAnsi="Times New Roman"/>
          <w:b/>
        </w:rPr>
        <w:t>76</w:t>
      </w:r>
      <w:r w:rsidRPr="003E4F92">
        <w:rPr>
          <w:rFonts w:ascii="Times New Roman" w:hAnsi="Times New Roman"/>
          <w:b/>
        </w:rPr>
        <w:t xml:space="preserve"> </w:t>
      </w:r>
      <w:r w:rsidRPr="003E4F92">
        <w:rPr>
          <w:rFonts w:ascii="Times New Roman" w:hAnsi="Times New Roman"/>
        </w:rPr>
        <w:t>часов</w:t>
      </w:r>
      <w:r w:rsidR="004356F7" w:rsidRPr="003E4F92">
        <w:rPr>
          <w:rFonts w:ascii="Times New Roman" w:hAnsi="Times New Roman"/>
        </w:rPr>
        <w:t xml:space="preserve">, из них 46 лекционных, 30 </w:t>
      </w:r>
      <w:r w:rsidR="002F7EA5" w:rsidRPr="003E4F92">
        <w:rPr>
          <w:rFonts w:ascii="Times New Roman" w:hAnsi="Times New Roman"/>
        </w:rPr>
        <w:t>практических</w:t>
      </w:r>
    </w:p>
    <w:p w:rsidR="003E4F92" w:rsidRPr="003E4F92" w:rsidRDefault="003A0C2A" w:rsidP="00DB02E8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3E4F92">
        <w:rPr>
          <w:rFonts w:ascii="Times New Roman" w:hAnsi="Times New Roman"/>
          <w:lang w:val="en-US"/>
        </w:rPr>
        <w:t>самост</w:t>
      </w:r>
      <w:r w:rsidR="004356F7" w:rsidRPr="003E4F92">
        <w:rPr>
          <w:rFonts w:ascii="Times New Roman" w:hAnsi="Times New Roman"/>
        </w:rPr>
        <w:t>о</w:t>
      </w:r>
      <w:r w:rsidRPr="003E4F92">
        <w:rPr>
          <w:rFonts w:ascii="Times New Roman" w:hAnsi="Times New Roman"/>
          <w:lang w:val="en-US"/>
        </w:rPr>
        <w:t xml:space="preserve">ятельная  работа обучающегося </w:t>
      </w:r>
      <w:r w:rsidR="004356F7" w:rsidRPr="003E4F92">
        <w:rPr>
          <w:rFonts w:ascii="Times New Roman" w:hAnsi="Times New Roman"/>
        </w:rPr>
        <w:t xml:space="preserve">— </w:t>
      </w:r>
      <w:r w:rsidR="00302851" w:rsidRPr="003E4F92">
        <w:rPr>
          <w:rFonts w:ascii="Times New Roman" w:hAnsi="Times New Roman"/>
          <w:b/>
        </w:rPr>
        <w:t>38</w:t>
      </w:r>
      <w:r w:rsidRPr="003E4F92">
        <w:rPr>
          <w:rFonts w:ascii="Times New Roman" w:hAnsi="Times New Roman"/>
          <w:b/>
          <w:lang w:val="en-US"/>
        </w:rPr>
        <w:t xml:space="preserve"> </w:t>
      </w:r>
      <w:r w:rsidRPr="003E4F92">
        <w:rPr>
          <w:rFonts w:ascii="Times New Roman" w:hAnsi="Times New Roman"/>
          <w:lang w:val="en-US"/>
        </w:rPr>
        <w:t>час</w:t>
      </w:r>
      <w:r w:rsidR="004356F7" w:rsidRPr="003E4F92">
        <w:rPr>
          <w:rFonts w:ascii="Times New Roman" w:hAnsi="Times New Roman"/>
        </w:rPr>
        <w:t>ов</w:t>
      </w:r>
      <w:r w:rsidRPr="003E4F92">
        <w:rPr>
          <w:rFonts w:ascii="Times New Roman" w:hAnsi="Times New Roman"/>
          <w:lang w:val="en-US"/>
        </w:rPr>
        <w:t>.</w:t>
      </w:r>
      <w:r w:rsidR="00DB02E8" w:rsidRPr="003E4F92">
        <w:rPr>
          <w:rFonts w:ascii="Times New Roman" w:hAnsi="Times New Roman"/>
        </w:rPr>
        <w:t xml:space="preserve"> </w:t>
      </w:r>
    </w:p>
    <w:sectPr w:rsidR="003E4F92" w:rsidRPr="003E4F92" w:rsidSect="00DB02E8">
      <w:pgSz w:w="1191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95" w:rsidRDefault="00B52F95" w:rsidP="00045FC1">
      <w:pPr>
        <w:spacing w:after="0" w:line="240" w:lineRule="auto"/>
      </w:pPr>
      <w:r>
        <w:separator/>
      </w:r>
    </w:p>
  </w:endnote>
  <w:endnote w:type="continuationSeparator" w:id="0">
    <w:p w:rsidR="00B52F95" w:rsidRDefault="00B52F95" w:rsidP="0004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919331"/>
      <w:docPartObj>
        <w:docPartGallery w:val="Page Numbers (Bottom of Page)"/>
        <w:docPartUnique/>
      </w:docPartObj>
    </w:sdtPr>
    <w:sdtEndPr/>
    <w:sdtContent>
      <w:p w:rsidR="003E4F92" w:rsidRDefault="003E4F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E8">
          <w:rPr>
            <w:noProof/>
          </w:rPr>
          <w:t>1</w:t>
        </w:r>
        <w:r>
          <w:fldChar w:fldCharType="end"/>
        </w:r>
      </w:p>
    </w:sdtContent>
  </w:sdt>
  <w:p w:rsidR="003E4F92" w:rsidRDefault="003E4F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95" w:rsidRDefault="00B52F95" w:rsidP="00045FC1">
      <w:pPr>
        <w:spacing w:after="0" w:line="240" w:lineRule="auto"/>
      </w:pPr>
      <w:r>
        <w:separator/>
      </w:r>
    </w:p>
  </w:footnote>
  <w:footnote w:type="continuationSeparator" w:id="0">
    <w:p w:rsidR="00B52F95" w:rsidRDefault="00B52F95" w:rsidP="00045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7E"/>
    <w:multiLevelType w:val="hybridMultilevel"/>
    <w:tmpl w:val="3DCC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1A11"/>
    <w:multiLevelType w:val="hybridMultilevel"/>
    <w:tmpl w:val="7222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F64"/>
    <w:multiLevelType w:val="multilevel"/>
    <w:tmpl w:val="F97252F6"/>
    <w:lvl w:ilvl="0">
      <w:start w:val="40"/>
      <w:numFmt w:val="decimal"/>
      <w:lvlText w:val="%1"/>
      <w:lvlJc w:val="left"/>
      <w:pPr>
        <w:ind w:left="1170" w:hanging="1051"/>
      </w:pPr>
    </w:lvl>
    <w:lvl w:ilvl="1">
      <w:start w:val="2"/>
      <w:numFmt w:val="decimal"/>
      <w:lvlText w:val="%1.%2"/>
      <w:lvlJc w:val="left"/>
      <w:pPr>
        <w:ind w:left="1170" w:hanging="1051"/>
      </w:pPr>
    </w:lvl>
    <w:lvl w:ilvl="2">
      <w:start w:val="3"/>
      <w:numFmt w:val="decimal"/>
      <w:lvlText w:val="%1.%2.%3"/>
      <w:lvlJc w:val="left"/>
      <w:pPr>
        <w:ind w:left="1170" w:hanging="105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47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67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5">
      <w:start w:val="1"/>
      <w:numFmt w:val="decimal"/>
      <w:lvlText w:val="%5.%6."/>
      <w:lvlJc w:val="left"/>
      <w:pPr>
        <w:ind w:left="115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6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7">
      <w:numFmt w:val="bullet"/>
      <w:lvlText w:val="•"/>
      <w:lvlJc w:val="left"/>
      <w:pPr>
        <w:ind w:left="5473" w:hanging="164"/>
      </w:pPr>
    </w:lvl>
    <w:lvl w:ilvl="8">
      <w:numFmt w:val="bullet"/>
      <w:lvlText w:val="•"/>
      <w:lvlJc w:val="left"/>
      <w:pPr>
        <w:ind w:left="6904" w:hanging="164"/>
      </w:pPr>
    </w:lvl>
  </w:abstractNum>
  <w:abstractNum w:abstractNumId="3" w15:restartNumberingAfterBreak="0">
    <w:nsid w:val="091463BF"/>
    <w:multiLevelType w:val="hybridMultilevel"/>
    <w:tmpl w:val="E23CD1C6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4897FDD"/>
    <w:multiLevelType w:val="hybridMultilevel"/>
    <w:tmpl w:val="4852D9C8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 w15:restartNumberingAfterBreak="0">
    <w:nsid w:val="1E880FF7"/>
    <w:multiLevelType w:val="hybridMultilevel"/>
    <w:tmpl w:val="39E4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5274"/>
    <w:multiLevelType w:val="hybridMultilevel"/>
    <w:tmpl w:val="DE86367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5C07553"/>
    <w:multiLevelType w:val="hybridMultilevel"/>
    <w:tmpl w:val="6CE883E8"/>
    <w:lvl w:ilvl="0" w:tplc="07EAFF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4B68"/>
    <w:multiLevelType w:val="hybridMultilevel"/>
    <w:tmpl w:val="3A1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F45EC"/>
    <w:multiLevelType w:val="hybridMultilevel"/>
    <w:tmpl w:val="5B625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A1D4C"/>
    <w:multiLevelType w:val="hybridMultilevel"/>
    <w:tmpl w:val="4042A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2C60F1"/>
    <w:multiLevelType w:val="hybridMultilevel"/>
    <w:tmpl w:val="9566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47CE"/>
    <w:multiLevelType w:val="hybridMultilevel"/>
    <w:tmpl w:val="E7FE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5" w15:restartNumberingAfterBreak="0">
    <w:nsid w:val="686A7A17"/>
    <w:multiLevelType w:val="hybridMultilevel"/>
    <w:tmpl w:val="252688E8"/>
    <w:lvl w:ilvl="0" w:tplc="07EAFF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567E"/>
    <w:multiLevelType w:val="multilevel"/>
    <w:tmpl w:val="60CE57CA"/>
    <w:lvl w:ilvl="0">
      <w:start w:val="1"/>
      <w:numFmt w:val="decimal"/>
      <w:lvlText w:val="%1."/>
      <w:lvlJc w:val="left"/>
      <w:pPr>
        <w:ind w:left="664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-"/>
      <w:lvlJc w:val="left"/>
      <w:pPr>
        <w:ind w:left="11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1780" w:hanging="164"/>
      </w:pPr>
    </w:lvl>
    <w:lvl w:ilvl="4">
      <w:numFmt w:val="bullet"/>
      <w:lvlText w:val="•"/>
      <w:lvlJc w:val="left"/>
      <w:pPr>
        <w:ind w:left="2889" w:hanging="164"/>
      </w:pPr>
    </w:lvl>
    <w:lvl w:ilvl="5">
      <w:numFmt w:val="bullet"/>
      <w:lvlText w:val="•"/>
      <w:lvlJc w:val="left"/>
      <w:pPr>
        <w:ind w:left="3998" w:hanging="164"/>
      </w:pPr>
    </w:lvl>
    <w:lvl w:ilvl="6">
      <w:numFmt w:val="bullet"/>
      <w:lvlText w:val="•"/>
      <w:lvlJc w:val="left"/>
      <w:pPr>
        <w:ind w:left="5108" w:hanging="164"/>
      </w:pPr>
    </w:lvl>
    <w:lvl w:ilvl="7">
      <w:numFmt w:val="bullet"/>
      <w:lvlText w:val="•"/>
      <w:lvlJc w:val="left"/>
      <w:pPr>
        <w:ind w:left="6217" w:hanging="164"/>
      </w:pPr>
    </w:lvl>
    <w:lvl w:ilvl="8">
      <w:numFmt w:val="bullet"/>
      <w:lvlText w:val="•"/>
      <w:lvlJc w:val="left"/>
      <w:pPr>
        <w:ind w:left="7327" w:hanging="164"/>
      </w:pPr>
    </w:lvl>
  </w:abstractNum>
  <w:abstractNum w:abstractNumId="17" w15:restartNumberingAfterBreak="0">
    <w:nsid w:val="746461D5"/>
    <w:multiLevelType w:val="hybridMultilevel"/>
    <w:tmpl w:val="E9AE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A610F"/>
    <w:multiLevelType w:val="hybridMultilevel"/>
    <w:tmpl w:val="9880FB9E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9" w15:restartNumberingAfterBreak="0">
    <w:nsid w:val="7E1377F6"/>
    <w:multiLevelType w:val="hybridMultilevel"/>
    <w:tmpl w:val="9E94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0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6"/>
  </w:num>
  <w:num w:numId="15">
    <w:abstractNumId w:val="11"/>
  </w:num>
  <w:num w:numId="16">
    <w:abstractNumId w:val="13"/>
  </w:num>
  <w:num w:numId="17">
    <w:abstractNumId w:val="17"/>
  </w:num>
  <w:num w:numId="18">
    <w:abstractNumId w:val="3"/>
  </w:num>
  <w:num w:numId="19">
    <w:abstractNumId w:val="0"/>
  </w:num>
  <w:num w:numId="20">
    <w:abstractNumId w:val="18"/>
  </w:num>
  <w:num w:numId="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FF"/>
    <w:rsid w:val="00002638"/>
    <w:rsid w:val="00045FC1"/>
    <w:rsid w:val="00052FCC"/>
    <w:rsid w:val="0008778B"/>
    <w:rsid w:val="000A5A15"/>
    <w:rsid w:val="000B3B3F"/>
    <w:rsid w:val="000C6BEF"/>
    <w:rsid w:val="0010666A"/>
    <w:rsid w:val="001252A6"/>
    <w:rsid w:val="00150F32"/>
    <w:rsid w:val="0015769C"/>
    <w:rsid w:val="00196220"/>
    <w:rsid w:val="001D3C4A"/>
    <w:rsid w:val="001E0ECF"/>
    <w:rsid w:val="001E65BE"/>
    <w:rsid w:val="0020141E"/>
    <w:rsid w:val="00212E79"/>
    <w:rsid w:val="002706C6"/>
    <w:rsid w:val="00273439"/>
    <w:rsid w:val="002A47EE"/>
    <w:rsid w:val="002B0C81"/>
    <w:rsid w:val="002F1CA6"/>
    <w:rsid w:val="002F29FF"/>
    <w:rsid w:val="002F7EA5"/>
    <w:rsid w:val="00302851"/>
    <w:rsid w:val="00315817"/>
    <w:rsid w:val="00327379"/>
    <w:rsid w:val="003328F6"/>
    <w:rsid w:val="003334C5"/>
    <w:rsid w:val="00335445"/>
    <w:rsid w:val="0038310A"/>
    <w:rsid w:val="003A0C2A"/>
    <w:rsid w:val="003A2AFC"/>
    <w:rsid w:val="003D0A27"/>
    <w:rsid w:val="003D7A2C"/>
    <w:rsid w:val="003E4F92"/>
    <w:rsid w:val="003F5619"/>
    <w:rsid w:val="004003B2"/>
    <w:rsid w:val="004170B5"/>
    <w:rsid w:val="004356F7"/>
    <w:rsid w:val="00461D8D"/>
    <w:rsid w:val="00473AF0"/>
    <w:rsid w:val="0048722F"/>
    <w:rsid w:val="004C34C6"/>
    <w:rsid w:val="004E03AE"/>
    <w:rsid w:val="0056018E"/>
    <w:rsid w:val="00617B41"/>
    <w:rsid w:val="00627DCD"/>
    <w:rsid w:val="00643331"/>
    <w:rsid w:val="006834D8"/>
    <w:rsid w:val="006B6CC0"/>
    <w:rsid w:val="006C0593"/>
    <w:rsid w:val="00723411"/>
    <w:rsid w:val="00724DA3"/>
    <w:rsid w:val="0073465B"/>
    <w:rsid w:val="00755CC5"/>
    <w:rsid w:val="0078151B"/>
    <w:rsid w:val="007D51E5"/>
    <w:rsid w:val="007F34E9"/>
    <w:rsid w:val="007F44AF"/>
    <w:rsid w:val="008839A0"/>
    <w:rsid w:val="008D5C39"/>
    <w:rsid w:val="008E586B"/>
    <w:rsid w:val="00937528"/>
    <w:rsid w:val="0096356D"/>
    <w:rsid w:val="00965FCC"/>
    <w:rsid w:val="00971DF9"/>
    <w:rsid w:val="0097789C"/>
    <w:rsid w:val="00987249"/>
    <w:rsid w:val="00996B54"/>
    <w:rsid w:val="009A6984"/>
    <w:rsid w:val="009F32E7"/>
    <w:rsid w:val="00A008E7"/>
    <w:rsid w:val="00A12B7C"/>
    <w:rsid w:val="00A22810"/>
    <w:rsid w:val="00A506EF"/>
    <w:rsid w:val="00A52461"/>
    <w:rsid w:val="00A547C3"/>
    <w:rsid w:val="00A6370C"/>
    <w:rsid w:val="00AF4DDB"/>
    <w:rsid w:val="00B04286"/>
    <w:rsid w:val="00B14CA7"/>
    <w:rsid w:val="00B20190"/>
    <w:rsid w:val="00B51EB4"/>
    <w:rsid w:val="00B52F95"/>
    <w:rsid w:val="00B736D9"/>
    <w:rsid w:val="00B75975"/>
    <w:rsid w:val="00B926DE"/>
    <w:rsid w:val="00BD3B08"/>
    <w:rsid w:val="00BE0F3A"/>
    <w:rsid w:val="00BE70F1"/>
    <w:rsid w:val="00C1169C"/>
    <w:rsid w:val="00C505EB"/>
    <w:rsid w:val="00C56E57"/>
    <w:rsid w:val="00C570B3"/>
    <w:rsid w:val="00C642D4"/>
    <w:rsid w:val="00CA249F"/>
    <w:rsid w:val="00CD0BBE"/>
    <w:rsid w:val="00D30126"/>
    <w:rsid w:val="00D47EC0"/>
    <w:rsid w:val="00D52AE0"/>
    <w:rsid w:val="00D73973"/>
    <w:rsid w:val="00D80D67"/>
    <w:rsid w:val="00D81749"/>
    <w:rsid w:val="00DA7F5C"/>
    <w:rsid w:val="00DB02E8"/>
    <w:rsid w:val="00DE675E"/>
    <w:rsid w:val="00DF084E"/>
    <w:rsid w:val="00DF41A1"/>
    <w:rsid w:val="00E230F0"/>
    <w:rsid w:val="00E33D37"/>
    <w:rsid w:val="00E46473"/>
    <w:rsid w:val="00EB22E1"/>
    <w:rsid w:val="00EB3BB8"/>
    <w:rsid w:val="00F261FA"/>
    <w:rsid w:val="00F3457E"/>
    <w:rsid w:val="00F775C9"/>
    <w:rsid w:val="00F865FE"/>
    <w:rsid w:val="00F87C93"/>
    <w:rsid w:val="00FA69B1"/>
    <w:rsid w:val="00FA77C5"/>
    <w:rsid w:val="00FB1313"/>
    <w:rsid w:val="00FB20F8"/>
    <w:rsid w:val="00FC170B"/>
    <w:rsid w:val="00FD0D02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D8E0-0F47-4B1F-8E77-F660A47A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45FC1"/>
    <w:pPr>
      <w:keepNext/>
      <w:keepLines/>
      <w:spacing w:before="480" w:after="0" w:line="24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45F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45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45FC1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45FC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5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5F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5F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45FC1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045FC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45FC1"/>
    <w:pPr>
      <w:spacing w:after="0" w:line="240" w:lineRule="auto"/>
      <w:ind w:firstLine="567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5FC1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045FC1"/>
    <w:pPr>
      <w:spacing w:after="0" w:line="240" w:lineRule="auto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5FC1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f">
    <w:name w:val="List Paragraph"/>
    <w:basedOn w:val="a"/>
    <w:uiPriority w:val="1"/>
    <w:qFormat/>
    <w:rsid w:val="00045F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04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5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045F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045FC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3">
    <w:name w:val="Заголовок №3_"/>
    <w:basedOn w:val="a0"/>
    <w:link w:val="30"/>
    <w:locked/>
    <w:rsid w:val="00045F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45FC1"/>
    <w:pPr>
      <w:shd w:val="clear" w:color="auto" w:fill="FFFFFF"/>
      <w:spacing w:before="360" w:after="0" w:line="274" w:lineRule="exact"/>
      <w:ind w:firstLine="560"/>
      <w:jc w:val="both"/>
      <w:outlineLvl w:val="2"/>
    </w:pPr>
    <w:rPr>
      <w:rFonts w:ascii="Arial" w:eastAsia="Arial" w:hAnsi="Arial" w:cs="Arial"/>
      <w:sz w:val="23"/>
      <w:szCs w:val="23"/>
    </w:rPr>
  </w:style>
  <w:style w:type="character" w:customStyle="1" w:styleId="af0">
    <w:name w:val="Основной текст_"/>
    <w:basedOn w:val="a0"/>
    <w:link w:val="6"/>
    <w:locked/>
    <w:rsid w:val="00045F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0"/>
    <w:rsid w:val="00045FC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locked/>
    <w:rsid w:val="00045F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045FC1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 (3)_"/>
    <w:basedOn w:val="a0"/>
    <w:link w:val="32"/>
    <w:locked/>
    <w:rsid w:val="00045FC1"/>
    <w:rPr>
      <w:rFonts w:ascii="Gungsuh" w:eastAsia="Gungsuh" w:hAnsi="Gungsuh" w:cs="Gungsuh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5FC1"/>
    <w:pPr>
      <w:shd w:val="clear" w:color="auto" w:fill="FFFFFF"/>
      <w:spacing w:after="0" w:line="0" w:lineRule="atLeast"/>
    </w:pPr>
    <w:rPr>
      <w:rFonts w:ascii="Gungsuh" w:eastAsia="Gungsuh" w:hAnsi="Gungsuh" w:cs="Gungsuh"/>
      <w:sz w:val="26"/>
      <w:szCs w:val="26"/>
    </w:rPr>
  </w:style>
  <w:style w:type="character" w:customStyle="1" w:styleId="af3">
    <w:name w:val="Колонтитул_"/>
    <w:basedOn w:val="a0"/>
    <w:link w:val="af4"/>
    <w:locked/>
    <w:rsid w:val="00045F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rsid w:val="00045F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locked/>
    <w:rsid w:val="00045FC1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45FC1"/>
    <w:pPr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f5">
    <w:name w:val="ОГЛАВЛЕНИЕ"/>
    <w:basedOn w:val="a"/>
    <w:qFormat/>
    <w:rsid w:val="0004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6">
    <w:name w:val="footnote reference"/>
    <w:basedOn w:val="a0"/>
    <w:uiPriority w:val="99"/>
    <w:semiHidden/>
    <w:unhideWhenUsed/>
    <w:rsid w:val="00045FC1"/>
    <w:rPr>
      <w:vertAlign w:val="superscript"/>
    </w:rPr>
  </w:style>
  <w:style w:type="character" w:customStyle="1" w:styleId="23">
    <w:name w:val="Заголовок №2"/>
    <w:basedOn w:val="a0"/>
    <w:rsid w:val="00045FC1"/>
    <w:rPr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3">
    <w:name w:val="Заголовок №4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23"/>
      <w:szCs w:val="23"/>
      <w:u w:val="single"/>
      <w:effect w:val="none"/>
    </w:rPr>
  </w:style>
  <w:style w:type="character" w:customStyle="1" w:styleId="120">
    <w:name w:val="Заголовок №1 (2)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3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7">
    <w:name w:val="Основной текст + Полужирный"/>
    <w:basedOn w:val="a0"/>
    <w:rsid w:val="00045F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10">
    <w:name w:val="Заголовок №1 + 10"/>
    <w:aliases w:val="5 pt"/>
    <w:basedOn w:val="5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">
    <w:name w:val="Основной текст (5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4">
    <w:name w:val="Заголовок №2_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0">
    <w:name w:val="Основной текст (6)_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">
    <w:name w:val="Основной текст (6)"/>
    <w:basedOn w:val="6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rial">
    <w:name w:val="Колонтитул + Arial"/>
    <w:aliases w:val="9 pt"/>
    <w:basedOn w:val="af3"/>
    <w:rsid w:val="00045FC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8">
    <w:name w:val="Основной текст + Курсив"/>
    <w:basedOn w:val="af0"/>
    <w:rsid w:val="00045F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4">
    <w:name w:val="Основной текст1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  <w:u w:val="single"/>
      <w:shd w:val="clear" w:color="auto" w:fill="FFFFFF"/>
    </w:rPr>
  </w:style>
  <w:style w:type="character" w:customStyle="1" w:styleId="26">
    <w:name w:val="Основной текст (2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7">
    <w:name w:val="Основной текст (2)"/>
    <w:basedOn w:val="26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21">
    <w:name w:val="Заголовок №1 (2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0">
    <w:name w:val="Основной текст (5)"/>
    <w:basedOn w:val="5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1">
    <w:name w:val="Основной текст (5) + Не полужирный"/>
    <w:basedOn w:val="5"/>
    <w:rsid w:val="00045F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4">
    <w:name w:val="Основной текст4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  <w:u w:val="single"/>
      <w:shd w:val="clear" w:color="auto" w:fill="FFFFFF"/>
    </w:rPr>
  </w:style>
  <w:style w:type="character" w:customStyle="1" w:styleId="9pt">
    <w:name w:val="Основной текст + 9 pt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table" w:styleId="af9">
    <w:name w:val="Table Grid"/>
    <w:basedOn w:val="a1"/>
    <w:uiPriority w:val="59"/>
    <w:rsid w:val="00045F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1"/>
    <w:semiHidden/>
    <w:unhideWhenUsed/>
    <w:qFormat/>
    <w:rsid w:val="003A0C2A"/>
    <w:pPr>
      <w:spacing w:after="120"/>
    </w:pPr>
  </w:style>
  <w:style w:type="character" w:customStyle="1" w:styleId="afb">
    <w:name w:val="Основной текст Знак"/>
    <w:basedOn w:val="a0"/>
    <w:link w:val="afa"/>
    <w:uiPriority w:val="1"/>
    <w:semiHidden/>
    <w:rsid w:val="003A0C2A"/>
  </w:style>
  <w:style w:type="paragraph" w:customStyle="1" w:styleId="TableParagraph">
    <w:name w:val="Table Paragraph"/>
    <w:basedOn w:val="a"/>
    <w:uiPriority w:val="1"/>
    <w:qFormat/>
    <w:rsid w:val="003A0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3A0C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5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c">
    <w:name w:val="TOC Heading"/>
    <w:basedOn w:val="1"/>
    <w:next w:val="a"/>
    <w:uiPriority w:val="39"/>
    <w:semiHidden/>
    <w:unhideWhenUsed/>
    <w:qFormat/>
    <w:rsid w:val="000A5A15"/>
    <w:pPr>
      <w:spacing w:line="276" w:lineRule="auto"/>
      <w:ind w:firstLine="0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0A5A15"/>
    <w:pPr>
      <w:spacing w:after="100"/>
    </w:pPr>
  </w:style>
  <w:style w:type="paragraph" w:styleId="afd">
    <w:name w:val="Balloon Text"/>
    <w:basedOn w:val="a"/>
    <w:link w:val="afe"/>
    <w:uiPriority w:val="99"/>
    <w:semiHidden/>
    <w:unhideWhenUsed/>
    <w:rsid w:val="000A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A5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461">
          <w:marLeft w:val="150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729F-3A5B-4347-B623-FF26C7D8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Анатолич</dc:creator>
  <cp:lastModifiedBy>BossIIC</cp:lastModifiedBy>
  <cp:revision>21</cp:revision>
  <cp:lastPrinted>2019-02-19T04:07:00Z</cp:lastPrinted>
  <dcterms:created xsi:type="dcterms:W3CDTF">2018-11-05T16:09:00Z</dcterms:created>
  <dcterms:modified xsi:type="dcterms:W3CDTF">2019-03-05T08:16:00Z</dcterms:modified>
</cp:coreProperties>
</file>