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7AC" w:rsidRPr="00C13323" w:rsidRDefault="003067AC" w:rsidP="003067AC">
      <w:pPr>
        <w:widowControl/>
        <w:autoSpaceDE/>
        <w:autoSpaceDN/>
        <w:jc w:val="center"/>
        <w:rPr>
          <w:lang w:val="ru-RU" w:eastAsia="ru-RU"/>
        </w:rPr>
      </w:pPr>
      <w:r w:rsidRPr="00C13323">
        <w:rPr>
          <w:bCs/>
          <w:lang w:val="ru-RU" w:eastAsia="ru-RU"/>
        </w:rPr>
        <w:t>АВТОНОМНАЯ НЕКОМ</w:t>
      </w:r>
      <w:r w:rsidR="00027A06" w:rsidRPr="00C13323">
        <w:rPr>
          <w:bCs/>
          <w:lang w:val="ru-RU" w:eastAsia="ru-RU"/>
        </w:rPr>
        <w:t>М</w:t>
      </w:r>
      <w:r w:rsidRPr="00C13323">
        <w:rPr>
          <w:bCs/>
          <w:lang w:val="ru-RU" w:eastAsia="ru-RU"/>
        </w:rPr>
        <w:t>ЕРЧЕСКАЯ</w:t>
      </w:r>
    </w:p>
    <w:p w:rsidR="003067AC" w:rsidRPr="00C13323" w:rsidRDefault="003067AC" w:rsidP="00306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Cs/>
          <w:caps/>
          <w:lang w:val="ru-RU" w:eastAsia="ru-RU"/>
        </w:rPr>
      </w:pPr>
      <w:r w:rsidRPr="00C13323">
        <w:rPr>
          <w:bCs/>
          <w:caps/>
          <w:lang w:val="ru-RU" w:eastAsia="ru-RU"/>
        </w:rPr>
        <w:t>ПРОФЕССИОНАЛЬНАЯ ОБРАЗОВАТЕЛЬНАЯ ОРГАНИЗАЦИЯ</w:t>
      </w:r>
    </w:p>
    <w:p w:rsidR="003067AC" w:rsidRPr="00C13323" w:rsidRDefault="003067AC" w:rsidP="00306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Cs/>
          <w:caps/>
          <w:lang w:val="ru-RU" w:eastAsia="ru-RU"/>
        </w:rPr>
      </w:pPr>
      <w:r w:rsidRPr="00C13323">
        <w:rPr>
          <w:bCs/>
          <w:caps/>
          <w:lang w:val="ru-RU" w:eastAsia="ru-RU"/>
        </w:rPr>
        <w:t>«ТОМСКИЙ ЭКОНОМИКО-ЮРИДИЧЕСКИЙ ИНСТИТУТ»</w:t>
      </w:r>
    </w:p>
    <w:p w:rsidR="003067AC" w:rsidRPr="00C13323" w:rsidRDefault="003067AC" w:rsidP="00306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lang w:val="ru-RU" w:eastAsia="ru-RU"/>
        </w:rPr>
      </w:pPr>
    </w:p>
    <w:p w:rsidR="003067AC" w:rsidRPr="00C13323" w:rsidRDefault="003067AC" w:rsidP="00306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lang w:val="ru-RU" w:eastAsia="ru-RU"/>
        </w:rPr>
      </w:pPr>
    </w:p>
    <w:p w:rsidR="003067AC" w:rsidRPr="00C13323" w:rsidRDefault="003067AC" w:rsidP="00306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3067AC" w:rsidRPr="00C13323" w:rsidRDefault="003067AC" w:rsidP="003067AC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  <w:r w:rsidRPr="00C13323">
        <w:rPr>
          <w:b/>
          <w:bCs/>
          <w:caps/>
          <w:lang w:val="ru-RU" w:eastAsia="ru-RU"/>
        </w:rPr>
        <w:tab/>
      </w:r>
      <w:r w:rsidRPr="00C13323">
        <w:rPr>
          <w:b/>
          <w:bCs/>
          <w:caps/>
          <w:lang w:val="ru-RU" w:eastAsia="ru-RU"/>
        </w:rPr>
        <w:tab/>
      </w:r>
      <w:r w:rsidRPr="00C13323">
        <w:rPr>
          <w:b/>
          <w:bCs/>
          <w:caps/>
          <w:lang w:val="ru-RU" w:eastAsia="ru-RU"/>
        </w:rPr>
        <w:tab/>
      </w:r>
    </w:p>
    <w:p w:rsidR="003067AC" w:rsidRPr="00C13323" w:rsidRDefault="003067AC" w:rsidP="003067AC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3067AC" w:rsidRPr="00C13323" w:rsidRDefault="003067AC" w:rsidP="003067AC">
      <w:pPr>
        <w:widowControl/>
        <w:autoSpaceDE/>
        <w:autoSpaceDN/>
        <w:spacing w:after="5" w:line="261" w:lineRule="auto"/>
        <w:ind w:left="34" w:firstLine="698"/>
        <w:jc w:val="right"/>
        <w:rPr>
          <w:b/>
          <w:color w:val="000000"/>
          <w:lang w:val="ru-RU" w:eastAsia="ru-RU"/>
        </w:rPr>
      </w:pPr>
      <w:r w:rsidRPr="00C13323">
        <w:rPr>
          <w:b/>
          <w:color w:val="000000"/>
          <w:lang w:val="ru-RU" w:eastAsia="ru-RU"/>
        </w:rPr>
        <w:t>УТВЕРЖДАЮ</w:t>
      </w:r>
    </w:p>
    <w:p w:rsidR="003067AC" w:rsidRPr="00C13323" w:rsidRDefault="003067AC" w:rsidP="003067AC">
      <w:pPr>
        <w:widowControl/>
        <w:autoSpaceDE/>
        <w:autoSpaceDN/>
        <w:spacing w:after="5" w:line="261" w:lineRule="auto"/>
        <w:ind w:left="34" w:firstLine="698"/>
        <w:jc w:val="right"/>
        <w:rPr>
          <w:color w:val="000000"/>
          <w:lang w:val="ru-RU" w:eastAsia="ru-RU"/>
        </w:rPr>
      </w:pPr>
      <w:r w:rsidRPr="00C13323">
        <w:rPr>
          <w:color w:val="000000"/>
          <w:lang w:val="ru-RU" w:eastAsia="ru-RU"/>
        </w:rPr>
        <w:t>Директор АНПОО «ТЭЮИ»</w:t>
      </w:r>
    </w:p>
    <w:p w:rsidR="003067AC" w:rsidRPr="00C13323" w:rsidRDefault="003067AC" w:rsidP="003067AC">
      <w:pPr>
        <w:widowControl/>
        <w:autoSpaceDE/>
        <w:autoSpaceDN/>
        <w:spacing w:after="5" w:line="261" w:lineRule="auto"/>
        <w:ind w:left="34" w:firstLine="698"/>
        <w:jc w:val="right"/>
        <w:rPr>
          <w:color w:val="000000"/>
          <w:lang w:val="ru-RU" w:eastAsia="ru-RU"/>
        </w:rPr>
      </w:pPr>
      <w:r w:rsidRPr="00C13323">
        <w:rPr>
          <w:color w:val="000000"/>
          <w:lang w:val="ru-RU" w:eastAsia="ru-RU"/>
        </w:rPr>
        <w:t>___________________/В.Г. Новокшонова</w:t>
      </w:r>
    </w:p>
    <w:p w:rsidR="003067AC" w:rsidRPr="00C13323" w:rsidRDefault="003067AC" w:rsidP="003067AC">
      <w:pPr>
        <w:widowControl/>
        <w:autoSpaceDE/>
        <w:autoSpaceDN/>
        <w:spacing w:after="5" w:line="261" w:lineRule="auto"/>
        <w:ind w:left="34" w:firstLine="698"/>
        <w:jc w:val="right"/>
        <w:rPr>
          <w:color w:val="000000"/>
          <w:lang w:val="ru-RU" w:eastAsia="ru-RU"/>
        </w:rPr>
      </w:pPr>
      <w:r w:rsidRPr="00C13323">
        <w:rPr>
          <w:color w:val="000000"/>
          <w:lang w:val="ru-RU" w:eastAsia="ru-RU"/>
        </w:rPr>
        <w:t xml:space="preserve">« </w:t>
      </w:r>
      <w:r w:rsidRPr="00C13323">
        <w:rPr>
          <w:color w:val="000000"/>
          <w:u w:val="single"/>
          <w:lang w:val="ru-RU" w:eastAsia="ru-RU"/>
        </w:rPr>
        <w:t>2</w:t>
      </w:r>
      <w:r w:rsidR="00027A06" w:rsidRPr="00C13323">
        <w:rPr>
          <w:color w:val="000000"/>
          <w:u w:val="single"/>
          <w:lang w:val="ru-RU" w:eastAsia="ru-RU"/>
        </w:rPr>
        <w:t>8</w:t>
      </w:r>
      <w:r w:rsidRPr="00C13323">
        <w:rPr>
          <w:color w:val="000000"/>
          <w:lang w:val="ru-RU" w:eastAsia="ru-RU"/>
        </w:rPr>
        <w:t xml:space="preserve"> »  </w:t>
      </w:r>
      <w:r w:rsidRPr="00C13323">
        <w:rPr>
          <w:color w:val="000000"/>
          <w:u w:val="single"/>
          <w:lang w:val="ru-RU" w:eastAsia="ru-RU"/>
        </w:rPr>
        <w:t xml:space="preserve">июня  </w:t>
      </w:r>
      <w:r w:rsidRPr="00C13323">
        <w:rPr>
          <w:color w:val="000000"/>
          <w:lang w:val="ru-RU" w:eastAsia="ru-RU"/>
        </w:rPr>
        <w:t xml:space="preserve"> </w:t>
      </w:r>
      <w:r w:rsidRPr="00C13323">
        <w:rPr>
          <w:color w:val="000000"/>
          <w:u w:val="single"/>
          <w:lang w:val="ru-RU" w:eastAsia="ru-RU"/>
        </w:rPr>
        <w:t>201</w:t>
      </w:r>
      <w:r w:rsidR="00027A06" w:rsidRPr="00C13323">
        <w:rPr>
          <w:color w:val="000000"/>
          <w:u w:val="single"/>
          <w:lang w:val="ru-RU" w:eastAsia="ru-RU"/>
        </w:rPr>
        <w:t>8</w:t>
      </w:r>
      <w:r w:rsidRPr="00C13323">
        <w:rPr>
          <w:color w:val="000000"/>
          <w:lang w:val="ru-RU" w:eastAsia="ru-RU"/>
        </w:rPr>
        <w:t xml:space="preserve"> г.</w:t>
      </w:r>
    </w:p>
    <w:p w:rsidR="003067AC" w:rsidRPr="00C13323" w:rsidRDefault="003067AC" w:rsidP="003067AC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3067AC" w:rsidRPr="00C13323" w:rsidRDefault="003067AC" w:rsidP="003067AC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3067AC" w:rsidRPr="00C13323" w:rsidRDefault="003067AC" w:rsidP="003067AC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3067AC" w:rsidRPr="00C13323" w:rsidRDefault="003067AC" w:rsidP="003067AC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3067AC" w:rsidRPr="00C13323" w:rsidRDefault="003067AC" w:rsidP="00306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3067AC" w:rsidRPr="00C13323" w:rsidRDefault="003067AC" w:rsidP="00306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3067AC" w:rsidRPr="00C13323" w:rsidRDefault="003067AC" w:rsidP="00306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3067AC" w:rsidRPr="00C13323" w:rsidRDefault="003067AC" w:rsidP="00306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3067AC" w:rsidRPr="00C13323" w:rsidRDefault="003067AC" w:rsidP="00306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lang w:val="ru-RU" w:eastAsia="ru-RU"/>
        </w:rPr>
      </w:pPr>
      <w:r w:rsidRPr="00C13323">
        <w:rPr>
          <w:b/>
          <w:bCs/>
          <w:caps/>
          <w:lang w:val="ru-RU" w:eastAsia="ru-RU"/>
        </w:rPr>
        <w:t>РАБОЧАЯ ПРОГРАММа</w:t>
      </w:r>
    </w:p>
    <w:p w:rsidR="003067AC" w:rsidRPr="00C13323" w:rsidRDefault="003067AC" w:rsidP="00306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lang w:val="ru-RU" w:eastAsia="ru-RU"/>
        </w:rPr>
      </w:pPr>
      <w:r w:rsidRPr="00C13323">
        <w:rPr>
          <w:b/>
          <w:bCs/>
          <w:caps/>
          <w:lang w:val="ru-RU" w:eastAsia="ru-RU"/>
        </w:rPr>
        <w:t>УЧЕБНОЙ ДИСЦИПЛИНЫ</w:t>
      </w:r>
    </w:p>
    <w:p w:rsidR="003067AC" w:rsidRPr="00C13323" w:rsidRDefault="00C13323" w:rsidP="00306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before="120" w:after="120"/>
        <w:jc w:val="center"/>
        <w:rPr>
          <w:caps/>
          <w:lang w:val="ru-RU" w:eastAsia="ru-RU"/>
        </w:rPr>
      </w:pPr>
      <w:r w:rsidRPr="00C13323">
        <w:rPr>
          <w:caps/>
          <w:lang w:val="ru-RU" w:eastAsia="ru-RU"/>
        </w:rPr>
        <w:t>ЕН.01.</w:t>
      </w:r>
      <w:r w:rsidR="003067AC" w:rsidRPr="00C13323">
        <w:rPr>
          <w:caps/>
          <w:lang w:val="ru-RU" w:eastAsia="ru-RU"/>
        </w:rPr>
        <w:t>МАТЕМАТИКА</w:t>
      </w:r>
    </w:p>
    <w:p w:rsidR="003067AC" w:rsidRPr="00C13323" w:rsidRDefault="00C13323" w:rsidP="00C13323">
      <w:pPr>
        <w:widowControl/>
        <w:autoSpaceDE/>
        <w:autoSpaceDN/>
        <w:spacing w:line="261" w:lineRule="auto"/>
        <w:jc w:val="center"/>
        <w:rPr>
          <w:color w:val="000000"/>
          <w:lang w:val="ru-RU" w:eastAsia="ru-RU"/>
        </w:rPr>
      </w:pPr>
      <w:r w:rsidRPr="00C13323">
        <w:rPr>
          <w:color w:val="000000"/>
          <w:lang w:val="ru-RU" w:eastAsia="ru-RU"/>
        </w:rPr>
        <w:t>специальность</w:t>
      </w:r>
      <w:r w:rsidR="003067AC" w:rsidRPr="00C13323">
        <w:rPr>
          <w:color w:val="000000"/>
          <w:lang w:val="ru-RU" w:eastAsia="ru-RU"/>
        </w:rPr>
        <w:t xml:space="preserve"> 40.02.01 Право и организация</w:t>
      </w:r>
      <w:r w:rsidRPr="00C13323">
        <w:rPr>
          <w:color w:val="000000"/>
          <w:lang w:val="ru-RU" w:eastAsia="ru-RU"/>
        </w:rPr>
        <w:t xml:space="preserve"> </w:t>
      </w:r>
      <w:r w:rsidR="003067AC" w:rsidRPr="00C13323">
        <w:rPr>
          <w:color w:val="000000"/>
          <w:lang w:val="ru-RU" w:eastAsia="ru-RU"/>
        </w:rPr>
        <w:t>социального обеспечения</w:t>
      </w:r>
    </w:p>
    <w:p w:rsidR="00C13323" w:rsidRPr="00C13323" w:rsidRDefault="00C13323" w:rsidP="00C13323">
      <w:pPr>
        <w:widowControl/>
        <w:autoSpaceDE/>
        <w:autoSpaceDN/>
        <w:spacing w:line="261" w:lineRule="auto"/>
        <w:jc w:val="center"/>
        <w:rPr>
          <w:color w:val="000000"/>
          <w:lang w:val="ru-RU" w:eastAsia="ru-RU"/>
        </w:rPr>
      </w:pPr>
      <w:r w:rsidRPr="00C13323">
        <w:rPr>
          <w:color w:val="000000"/>
          <w:lang w:val="ru-RU" w:eastAsia="ru-RU"/>
        </w:rPr>
        <w:t>квалификация юрист</w:t>
      </w:r>
    </w:p>
    <w:p w:rsidR="003067AC" w:rsidRPr="00C13323" w:rsidRDefault="003067AC" w:rsidP="003067AC">
      <w:pPr>
        <w:widowControl/>
        <w:autoSpaceDE/>
        <w:autoSpaceDN/>
        <w:jc w:val="center"/>
        <w:outlineLvl w:val="0"/>
        <w:rPr>
          <w:lang w:val="ru-RU" w:eastAsia="ru-RU"/>
        </w:rPr>
      </w:pPr>
      <w:r w:rsidRPr="00C13323">
        <w:rPr>
          <w:lang w:val="ru-RU" w:eastAsia="ru-RU"/>
        </w:rPr>
        <w:t>Форма обучения: очная, заочная</w:t>
      </w:r>
    </w:p>
    <w:p w:rsidR="003067AC" w:rsidRPr="00C13323" w:rsidRDefault="003067AC" w:rsidP="003067AC">
      <w:pPr>
        <w:widowControl/>
        <w:autoSpaceDE/>
        <w:autoSpaceDN/>
        <w:jc w:val="center"/>
        <w:rPr>
          <w:lang w:val="ru-RU" w:eastAsia="ru-RU"/>
        </w:rPr>
      </w:pPr>
      <w:r w:rsidRPr="00C13323">
        <w:rPr>
          <w:lang w:val="ru-RU" w:eastAsia="ru-RU"/>
        </w:rPr>
        <w:t>Базовая подготовка</w:t>
      </w:r>
    </w:p>
    <w:p w:rsidR="003067AC" w:rsidRPr="00C13323" w:rsidRDefault="003067AC" w:rsidP="003067AC">
      <w:pPr>
        <w:widowControl/>
        <w:autoSpaceDE/>
        <w:autoSpaceDN/>
        <w:jc w:val="center"/>
        <w:rPr>
          <w:lang w:val="ru-RU" w:eastAsia="ru-RU"/>
        </w:rPr>
      </w:pPr>
    </w:p>
    <w:p w:rsidR="003067AC" w:rsidRPr="00C13323" w:rsidRDefault="003067AC" w:rsidP="003067AC">
      <w:pPr>
        <w:widowControl/>
        <w:autoSpaceDE/>
        <w:autoSpaceDN/>
        <w:jc w:val="center"/>
        <w:rPr>
          <w:lang w:val="ru-RU" w:eastAsia="ru-RU"/>
        </w:rPr>
      </w:pPr>
    </w:p>
    <w:p w:rsidR="003067AC" w:rsidRPr="00C13323" w:rsidRDefault="003067AC" w:rsidP="003067AC">
      <w:pPr>
        <w:widowControl/>
        <w:autoSpaceDE/>
        <w:autoSpaceDN/>
        <w:rPr>
          <w:lang w:val="ru-RU" w:eastAsia="ru-RU"/>
        </w:rPr>
      </w:pPr>
    </w:p>
    <w:p w:rsidR="003067AC" w:rsidRPr="00C13323" w:rsidRDefault="003067AC" w:rsidP="003067AC">
      <w:pPr>
        <w:widowControl/>
        <w:autoSpaceDE/>
        <w:autoSpaceDN/>
        <w:rPr>
          <w:lang w:val="ru-RU" w:eastAsia="ru-RU"/>
        </w:rPr>
      </w:pPr>
    </w:p>
    <w:p w:rsidR="003067AC" w:rsidRPr="00C13323" w:rsidRDefault="003067AC" w:rsidP="003067AC">
      <w:pPr>
        <w:widowControl/>
        <w:autoSpaceDE/>
        <w:autoSpaceDN/>
        <w:rPr>
          <w:lang w:val="ru-RU" w:eastAsia="ru-RU"/>
        </w:rPr>
      </w:pPr>
    </w:p>
    <w:p w:rsidR="003067AC" w:rsidRPr="00C13323" w:rsidRDefault="003067AC" w:rsidP="003067AC">
      <w:pPr>
        <w:widowControl/>
        <w:autoSpaceDE/>
        <w:autoSpaceDN/>
        <w:rPr>
          <w:lang w:val="ru-RU" w:eastAsia="ru-RU"/>
        </w:rPr>
      </w:pPr>
    </w:p>
    <w:p w:rsidR="003067AC" w:rsidRPr="00C13323" w:rsidRDefault="003067AC" w:rsidP="003067AC">
      <w:pPr>
        <w:widowControl/>
        <w:autoSpaceDE/>
        <w:autoSpaceDN/>
        <w:rPr>
          <w:lang w:val="ru-RU" w:eastAsia="ru-RU"/>
        </w:rPr>
      </w:pPr>
    </w:p>
    <w:p w:rsidR="003067AC" w:rsidRPr="00C13323" w:rsidRDefault="003067AC" w:rsidP="003067AC">
      <w:pPr>
        <w:widowControl/>
        <w:autoSpaceDE/>
        <w:autoSpaceDN/>
        <w:rPr>
          <w:lang w:val="ru-RU" w:eastAsia="ru-RU"/>
        </w:rPr>
      </w:pPr>
    </w:p>
    <w:p w:rsidR="003067AC" w:rsidRPr="00C13323" w:rsidRDefault="003067AC" w:rsidP="003067AC">
      <w:pPr>
        <w:widowControl/>
        <w:autoSpaceDE/>
        <w:autoSpaceDN/>
        <w:rPr>
          <w:lang w:val="ru-RU" w:eastAsia="ru-RU"/>
        </w:rPr>
      </w:pPr>
    </w:p>
    <w:p w:rsidR="003067AC" w:rsidRPr="00C13323" w:rsidRDefault="003067AC" w:rsidP="003067AC">
      <w:pPr>
        <w:widowControl/>
        <w:autoSpaceDE/>
        <w:autoSpaceDN/>
        <w:rPr>
          <w:lang w:val="ru-RU" w:eastAsia="ru-RU"/>
        </w:rPr>
      </w:pPr>
    </w:p>
    <w:p w:rsidR="003067AC" w:rsidRPr="00C13323" w:rsidRDefault="003067AC" w:rsidP="003067AC">
      <w:pPr>
        <w:widowControl/>
        <w:autoSpaceDE/>
        <w:autoSpaceDN/>
        <w:rPr>
          <w:lang w:val="ru-RU" w:eastAsia="ru-RU"/>
        </w:rPr>
      </w:pPr>
    </w:p>
    <w:p w:rsidR="003067AC" w:rsidRPr="00C13323" w:rsidRDefault="003067AC" w:rsidP="003067AC">
      <w:pPr>
        <w:widowControl/>
        <w:autoSpaceDE/>
        <w:autoSpaceDN/>
        <w:rPr>
          <w:lang w:val="ru-RU" w:eastAsia="ru-RU"/>
        </w:rPr>
      </w:pPr>
    </w:p>
    <w:p w:rsidR="003067AC" w:rsidRPr="00C13323" w:rsidRDefault="003067AC" w:rsidP="003067AC">
      <w:pPr>
        <w:widowControl/>
        <w:autoSpaceDE/>
        <w:autoSpaceDN/>
        <w:rPr>
          <w:lang w:val="ru-RU" w:eastAsia="ru-RU"/>
        </w:rPr>
      </w:pPr>
    </w:p>
    <w:p w:rsidR="003067AC" w:rsidRPr="00C13323" w:rsidRDefault="003067AC" w:rsidP="003067AC">
      <w:pPr>
        <w:widowControl/>
        <w:autoSpaceDE/>
        <w:autoSpaceDN/>
        <w:rPr>
          <w:lang w:val="ru-RU" w:eastAsia="ru-RU"/>
        </w:rPr>
      </w:pPr>
    </w:p>
    <w:p w:rsidR="003067AC" w:rsidRPr="00C13323" w:rsidRDefault="003067AC" w:rsidP="003067AC">
      <w:pPr>
        <w:widowControl/>
        <w:autoSpaceDE/>
        <w:autoSpaceDN/>
        <w:rPr>
          <w:lang w:val="ru-RU" w:eastAsia="ru-RU"/>
        </w:rPr>
      </w:pPr>
    </w:p>
    <w:p w:rsidR="003067AC" w:rsidRPr="00C13323" w:rsidRDefault="003067AC" w:rsidP="003067AC">
      <w:pPr>
        <w:widowControl/>
        <w:autoSpaceDE/>
        <w:autoSpaceDN/>
        <w:rPr>
          <w:lang w:val="ru-RU" w:eastAsia="ru-RU"/>
        </w:rPr>
      </w:pPr>
    </w:p>
    <w:p w:rsidR="003067AC" w:rsidRPr="00C13323" w:rsidRDefault="003067AC" w:rsidP="003067AC">
      <w:pPr>
        <w:widowControl/>
        <w:autoSpaceDE/>
        <w:autoSpaceDN/>
        <w:rPr>
          <w:lang w:val="ru-RU" w:eastAsia="ru-RU"/>
        </w:rPr>
      </w:pPr>
    </w:p>
    <w:p w:rsidR="00C13323" w:rsidRPr="00C13323" w:rsidRDefault="00C13323" w:rsidP="003067AC">
      <w:pPr>
        <w:widowControl/>
        <w:autoSpaceDE/>
        <w:autoSpaceDN/>
        <w:rPr>
          <w:lang w:val="ru-RU" w:eastAsia="ru-RU"/>
        </w:rPr>
      </w:pPr>
    </w:p>
    <w:p w:rsidR="00C13323" w:rsidRPr="00C13323" w:rsidRDefault="00C13323" w:rsidP="003067AC">
      <w:pPr>
        <w:widowControl/>
        <w:autoSpaceDE/>
        <w:autoSpaceDN/>
        <w:rPr>
          <w:lang w:val="ru-RU" w:eastAsia="ru-RU"/>
        </w:rPr>
      </w:pPr>
    </w:p>
    <w:p w:rsidR="00C13323" w:rsidRPr="00C13323" w:rsidRDefault="00C13323" w:rsidP="003067AC">
      <w:pPr>
        <w:widowControl/>
        <w:autoSpaceDE/>
        <w:autoSpaceDN/>
        <w:rPr>
          <w:lang w:val="ru-RU" w:eastAsia="ru-RU"/>
        </w:rPr>
      </w:pPr>
    </w:p>
    <w:p w:rsidR="00C13323" w:rsidRPr="00C13323" w:rsidRDefault="00C13323" w:rsidP="003067AC">
      <w:pPr>
        <w:widowControl/>
        <w:autoSpaceDE/>
        <w:autoSpaceDN/>
        <w:rPr>
          <w:lang w:val="ru-RU" w:eastAsia="ru-RU"/>
        </w:rPr>
      </w:pPr>
    </w:p>
    <w:p w:rsidR="003067AC" w:rsidRPr="00C13323" w:rsidRDefault="003067AC" w:rsidP="003067AC">
      <w:pPr>
        <w:widowControl/>
        <w:autoSpaceDE/>
        <w:autoSpaceDN/>
        <w:rPr>
          <w:lang w:val="ru-RU" w:eastAsia="ru-RU"/>
        </w:rPr>
      </w:pPr>
    </w:p>
    <w:p w:rsidR="00AE5E9D" w:rsidRDefault="00AE5E9D" w:rsidP="003067AC">
      <w:pPr>
        <w:widowControl/>
        <w:autoSpaceDE/>
        <w:autoSpaceDN/>
        <w:jc w:val="center"/>
        <w:rPr>
          <w:lang w:val="ru-RU" w:eastAsia="ru-RU"/>
        </w:rPr>
      </w:pPr>
    </w:p>
    <w:p w:rsidR="00AE5E9D" w:rsidRDefault="00AE5E9D" w:rsidP="003067AC">
      <w:pPr>
        <w:widowControl/>
        <w:autoSpaceDE/>
        <w:autoSpaceDN/>
        <w:jc w:val="center"/>
        <w:rPr>
          <w:lang w:val="ru-RU" w:eastAsia="ru-RU"/>
        </w:rPr>
      </w:pPr>
    </w:p>
    <w:p w:rsidR="00AE5E9D" w:rsidRDefault="00AE5E9D" w:rsidP="003067AC">
      <w:pPr>
        <w:widowControl/>
        <w:autoSpaceDE/>
        <w:autoSpaceDN/>
        <w:jc w:val="center"/>
        <w:rPr>
          <w:lang w:val="ru-RU" w:eastAsia="ru-RU"/>
        </w:rPr>
      </w:pPr>
    </w:p>
    <w:p w:rsidR="003067AC" w:rsidRPr="00C13323" w:rsidRDefault="003067AC" w:rsidP="003067AC">
      <w:pPr>
        <w:widowControl/>
        <w:autoSpaceDE/>
        <w:autoSpaceDN/>
        <w:jc w:val="center"/>
        <w:rPr>
          <w:lang w:val="ru-RU" w:eastAsia="ru-RU"/>
        </w:rPr>
      </w:pPr>
      <w:r w:rsidRPr="00C13323">
        <w:rPr>
          <w:lang w:val="ru-RU" w:eastAsia="ru-RU"/>
        </w:rPr>
        <w:t>Томск 201</w:t>
      </w:r>
      <w:r w:rsidR="00027A06" w:rsidRPr="00C13323">
        <w:rPr>
          <w:lang w:val="ru-RU" w:eastAsia="ru-RU"/>
        </w:rPr>
        <w:t>8</w:t>
      </w:r>
    </w:p>
    <w:p w:rsidR="00C13323" w:rsidRPr="00C13323" w:rsidRDefault="00C13323" w:rsidP="003067AC">
      <w:pPr>
        <w:widowControl/>
        <w:autoSpaceDE/>
        <w:autoSpaceDN/>
        <w:jc w:val="center"/>
        <w:rPr>
          <w:lang w:val="ru-RU" w:eastAsia="ru-RU"/>
        </w:rPr>
      </w:pPr>
    </w:p>
    <w:p w:rsidR="00C13323" w:rsidRPr="00C13323" w:rsidRDefault="00C13323" w:rsidP="003067AC">
      <w:pPr>
        <w:widowControl/>
        <w:autoSpaceDE/>
        <w:autoSpaceDN/>
        <w:rPr>
          <w:lang w:val="ru-RU" w:eastAsia="ru-RU"/>
        </w:rPr>
      </w:pPr>
    </w:p>
    <w:p w:rsidR="003067AC" w:rsidRPr="00C13323" w:rsidRDefault="003067AC" w:rsidP="003067AC">
      <w:pPr>
        <w:keepNext/>
        <w:widowControl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center"/>
        <w:outlineLvl w:val="0"/>
        <w:rPr>
          <w:b/>
          <w:lang w:val="ru-RU" w:eastAsia="ru-RU"/>
        </w:rPr>
      </w:pPr>
      <w:r w:rsidRPr="00C13323">
        <w:rPr>
          <w:b/>
          <w:lang w:val="ru-RU" w:eastAsia="ru-RU"/>
        </w:rPr>
        <w:br w:type="page"/>
      </w:r>
    </w:p>
    <w:p w:rsidR="003067AC" w:rsidRPr="00C13323" w:rsidRDefault="003067AC" w:rsidP="003067AC">
      <w:pPr>
        <w:widowControl/>
        <w:autoSpaceDE/>
        <w:autoSpaceDN/>
        <w:spacing w:line="256" w:lineRule="auto"/>
        <w:jc w:val="both"/>
        <w:rPr>
          <w:color w:val="000000"/>
          <w:lang w:val="ru-RU" w:eastAsia="ru-RU"/>
        </w:rPr>
      </w:pPr>
      <w:r w:rsidRPr="00C13323">
        <w:rPr>
          <w:color w:val="000000"/>
          <w:lang w:val="ru-RU" w:eastAsia="ru-RU"/>
        </w:rPr>
        <w:lastRenderedPageBreak/>
        <w:t>Рабочая программа составлена на основе требований Федерального государственного  образовательного стандарта  среднего профессионального образования по специальности 40.02.01 «Право и организация социального обеспечения», утвержденного приказом Министерства образования и науки Российской Федерации 12 мая июля 2014 г. № 508, рабочего учебного плана, утвержденного педагогическим советом ТЭЮИ 2</w:t>
      </w:r>
      <w:r w:rsidR="00027A06" w:rsidRPr="00C13323">
        <w:rPr>
          <w:color w:val="000000"/>
          <w:lang w:val="ru-RU" w:eastAsia="ru-RU"/>
        </w:rPr>
        <w:t>8</w:t>
      </w:r>
      <w:r w:rsidRPr="00C13323">
        <w:rPr>
          <w:color w:val="000000"/>
          <w:lang w:val="ru-RU" w:eastAsia="ru-RU"/>
        </w:rPr>
        <w:t>.0</w:t>
      </w:r>
      <w:r w:rsidR="00027A06" w:rsidRPr="00C13323">
        <w:rPr>
          <w:color w:val="000000"/>
          <w:lang w:val="ru-RU" w:eastAsia="ru-RU"/>
        </w:rPr>
        <w:t>6.</w:t>
      </w:r>
      <w:r w:rsidRPr="00C13323">
        <w:rPr>
          <w:color w:val="000000"/>
          <w:lang w:val="ru-RU" w:eastAsia="ru-RU"/>
        </w:rPr>
        <w:t>201</w:t>
      </w:r>
      <w:r w:rsidR="00027A06" w:rsidRPr="00C13323">
        <w:rPr>
          <w:color w:val="000000"/>
          <w:lang w:val="ru-RU" w:eastAsia="ru-RU"/>
        </w:rPr>
        <w:t>8</w:t>
      </w:r>
      <w:r w:rsidRPr="00C13323">
        <w:rPr>
          <w:color w:val="000000"/>
          <w:lang w:val="ru-RU" w:eastAsia="ru-RU"/>
        </w:rPr>
        <w:t xml:space="preserve"> г. протокол № 1</w:t>
      </w:r>
      <w:r w:rsidR="00027A06" w:rsidRPr="00C13323">
        <w:rPr>
          <w:color w:val="000000"/>
          <w:lang w:val="ru-RU" w:eastAsia="ru-RU"/>
        </w:rPr>
        <w:t>3</w:t>
      </w:r>
      <w:r w:rsidRPr="00C13323">
        <w:rPr>
          <w:color w:val="000000"/>
          <w:lang w:val="ru-RU" w:eastAsia="ru-RU"/>
        </w:rPr>
        <w:t xml:space="preserve">. </w:t>
      </w:r>
    </w:p>
    <w:p w:rsidR="003067AC" w:rsidRPr="00C13323" w:rsidRDefault="003067AC" w:rsidP="003067AC">
      <w:pPr>
        <w:widowControl/>
        <w:autoSpaceDE/>
        <w:autoSpaceDN/>
        <w:spacing w:line="256" w:lineRule="auto"/>
        <w:ind w:firstLine="709"/>
        <w:jc w:val="both"/>
        <w:rPr>
          <w:color w:val="000000"/>
          <w:lang w:val="ru-RU" w:eastAsia="ru-RU"/>
        </w:rPr>
      </w:pPr>
      <w:r w:rsidRPr="00C13323">
        <w:rPr>
          <w:color w:val="000000"/>
          <w:lang w:val="ru-RU" w:eastAsia="ru-RU"/>
        </w:rPr>
        <w:t xml:space="preserve"> </w:t>
      </w:r>
    </w:p>
    <w:p w:rsidR="003067AC" w:rsidRPr="00C13323" w:rsidRDefault="003067AC" w:rsidP="003067AC">
      <w:pPr>
        <w:widowControl/>
        <w:autoSpaceDE/>
        <w:autoSpaceDN/>
        <w:spacing w:line="256" w:lineRule="auto"/>
        <w:ind w:firstLine="709"/>
        <w:jc w:val="both"/>
        <w:rPr>
          <w:color w:val="000000"/>
          <w:lang w:val="ru-RU" w:eastAsia="ru-RU"/>
        </w:rPr>
      </w:pPr>
    </w:p>
    <w:p w:rsidR="003067AC" w:rsidRPr="00C13323" w:rsidRDefault="003067AC" w:rsidP="003067AC">
      <w:pPr>
        <w:keepNext/>
        <w:widowControl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outlineLvl w:val="0"/>
        <w:rPr>
          <w:b/>
          <w:lang w:val="ru-RU" w:eastAsia="ru-RU"/>
        </w:rPr>
      </w:pPr>
      <w:r w:rsidRPr="00C13323">
        <w:rPr>
          <w:b/>
          <w:lang w:val="ru-RU" w:eastAsia="ru-RU"/>
        </w:rPr>
        <w:t xml:space="preserve">Рабочая программа обсуждена и одобрена на заседании педагогического совета  </w:t>
      </w:r>
    </w:p>
    <w:p w:rsidR="003067AC" w:rsidRPr="00C13323" w:rsidRDefault="003067AC" w:rsidP="003067AC">
      <w:pPr>
        <w:widowControl/>
        <w:autoSpaceDE/>
        <w:autoSpaceDN/>
        <w:rPr>
          <w:lang w:val="ru-RU" w:eastAsia="ru-RU"/>
        </w:rPr>
      </w:pPr>
      <w:r w:rsidRPr="00C13323">
        <w:rPr>
          <w:lang w:val="ru-RU" w:eastAsia="ru-RU"/>
        </w:rPr>
        <w:t xml:space="preserve">Протокол № </w:t>
      </w:r>
      <w:r w:rsidR="00027A06" w:rsidRPr="00C13323">
        <w:rPr>
          <w:lang w:val="ru-RU" w:eastAsia="ru-RU"/>
        </w:rPr>
        <w:t xml:space="preserve">14 </w:t>
      </w:r>
      <w:r w:rsidRPr="00C13323">
        <w:rPr>
          <w:lang w:val="ru-RU" w:eastAsia="ru-RU"/>
        </w:rPr>
        <w:t>от 2</w:t>
      </w:r>
      <w:r w:rsidR="00027A06" w:rsidRPr="00C13323">
        <w:rPr>
          <w:lang w:val="ru-RU" w:eastAsia="ru-RU"/>
        </w:rPr>
        <w:t>8</w:t>
      </w:r>
      <w:r w:rsidRPr="00C13323">
        <w:rPr>
          <w:lang w:val="ru-RU" w:eastAsia="ru-RU"/>
        </w:rPr>
        <w:t xml:space="preserve"> июня 201</w:t>
      </w:r>
      <w:r w:rsidR="00027A06" w:rsidRPr="00C13323">
        <w:rPr>
          <w:lang w:val="ru-RU" w:eastAsia="ru-RU"/>
        </w:rPr>
        <w:t>8</w:t>
      </w:r>
      <w:r w:rsidRPr="00C13323">
        <w:rPr>
          <w:lang w:val="ru-RU" w:eastAsia="ru-RU"/>
        </w:rPr>
        <w:t xml:space="preserve"> г. </w:t>
      </w:r>
    </w:p>
    <w:p w:rsidR="003067AC" w:rsidRPr="00C13323" w:rsidRDefault="003067AC" w:rsidP="003067AC">
      <w:pPr>
        <w:widowControl/>
        <w:autoSpaceDE/>
        <w:autoSpaceDN/>
        <w:rPr>
          <w:lang w:val="ru-RU" w:eastAsia="ru-RU"/>
        </w:rPr>
      </w:pPr>
    </w:p>
    <w:p w:rsidR="003067AC" w:rsidRPr="00C13323" w:rsidRDefault="003067AC" w:rsidP="003067AC">
      <w:pPr>
        <w:widowControl/>
        <w:autoSpaceDE/>
        <w:autoSpaceDN/>
        <w:rPr>
          <w:lang w:val="ru-RU" w:eastAsia="ru-RU"/>
        </w:rPr>
      </w:pPr>
    </w:p>
    <w:p w:rsidR="003067AC" w:rsidRPr="00C13323" w:rsidRDefault="003067AC" w:rsidP="003067AC">
      <w:pPr>
        <w:widowControl/>
        <w:autoSpaceDE/>
        <w:autoSpaceDN/>
        <w:rPr>
          <w:lang w:val="ru-RU" w:eastAsia="ru-RU"/>
        </w:rPr>
      </w:pPr>
    </w:p>
    <w:p w:rsidR="003067AC" w:rsidRPr="00C13323" w:rsidRDefault="003067AC" w:rsidP="003067AC">
      <w:pPr>
        <w:widowControl/>
        <w:autoSpaceDE/>
        <w:autoSpaceDN/>
        <w:rPr>
          <w:lang w:val="ru-RU" w:eastAsia="ru-RU"/>
        </w:rPr>
      </w:pPr>
    </w:p>
    <w:p w:rsidR="003067AC" w:rsidRPr="00C13323" w:rsidRDefault="003067AC" w:rsidP="003067AC">
      <w:pPr>
        <w:widowControl/>
        <w:autoSpaceDE/>
        <w:autoSpaceDN/>
        <w:rPr>
          <w:lang w:val="ru-RU" w:eastAsia="ru-RU"/>
        </w:rPr>
      </w:pPr>
      <w:r w:rsidRPr="00C13323">
        <w:rPr>
          <w:lang w:val="ru-RU" w:eastAsia="ru-RU"/>
        </w:rPr>
        <w:t xml:space="preserve">Председатель  </w:t>
      </w:r>
    </w:p>
    <w:p w:rsidR="003067AC" w:rsidRPr="00C13323" w:rsidRDefault="003067AC" w:rsidP="003067AC">
      <w:pPr>
        <w:widowControl/>
        <w:autoSpaceDE/>
        <w:autoSpaceDN/>
        <w:rPr>
          <w:lang w:val="ru-RU" w:eastAsia="ru-RU"/>
        </w:rPr>
      </w:pPr>
      <w:r w:rsidRPr="00C13323">
        <w:rPr>
          <w:lang w:val="ru-RU" w:eastAsia="ru-RU"/>
        </w:rPr>
        <w:t xml:space="preserve">педагогического совета              ________________ Новокшонова В.Г. </w:t>
      </w:r>
    </w:p>
    <w:p w:rsidR="00C13323" w:rsidRPr="00C13323" w:rsidRDefault="00C13323">
      <w:pPr>
        <w:widowControl/>
        <w:autoSpaceDE/>
        <w:autoSpaceDN/>
        <w:spacing w:after="200" w:line="276" w:lineRule="auto"/>
        <w:rPr>
          <w:lang w:val="ru-RU" w:eastAsia="ru-RU"/>
        </w:rPr>
      </w:pPr>
      <w:r w:rsidRPr="00C13323">
        <w:rPr>
          <w:lang w:val="ru-RU" w:eastAsia="ru-RU"/>
        </w:rPr>
        <w:br w:type="page"/>
      </w:r>
    </w:p>
    <w:p w:rsidR="00337F38" w:rsidRPr="00AE5E9D" w:rsidRDefault="00597555" w:rsidP="00337F38">
      <w:pPr>
        <w:pStyle w:val="1"/>
        <w:spacing w:before="61"/>
        <w:ind w:left="4199" w:right="4898"/>
        <w:jc w:val="center"/>
        <w:rPr>
          <w:sz w:val="22"/>
          <w:szCs w:val="22"/>
          <w:lang w:val="ru-RU"/>
        </w:rPr>
      </w:pPr>
      <w:r>
        <w:rPr>
          <w:noProof/>
          <w:sz w:val="22"/>
          <w:szCs w:val="22"/>
          <w:lang w:val="ru-RU"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40.2pt;margin-top:32pt;width:533.65pt;height:220.65pt;z-index:25166233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" filled="f" stroked="f">
            <v:textbox style="mso-next-textbox:#Поле 1"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923"/>
                    <w:gridCol w:w="1142"/>
                  </w:tblGrid>
                  <w:tr w:rsidR="00F95403" w:rsidTr="00AE5E9D">
                    <w:trPr>
                      <w:trHeight w:hRule="exact" w:val="406"/>
                    </w:trPr>
                    <w:tc>
                      <w:tcPr>
                        <w:tcW w:w="8923" w:type="dxa"/>
                      </w:tcPr>
                      <w:p w:rsidR="00F95403" w:rsidRDefault="00F95403"/>
                    </w:tc>
                    <w:tc>
                      <w:tcPr>
                        <w:tcW w:w="1142" w:type="dxa"/>
                      </w:tcPr>
                      <w:p w:rsidR="00F95403" w:rsidRDefault="00F95403">
                        <w:pPr>
                          <w:pStyle w:val="TableParagraph"/>
                          <w:spacing w:line="310" w:lineRule="exact"/>
                          <w:ind w:right="198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Стр.</w:t>
                        </w:r>
                      </w:p>
                    </w:tc>
                  </w:tr>
                  <w:tr w:rsidR="00F95403" w:rsidTr="00AE5E9D">
                    <w:trPr>
                      <w:trHeight w:hRule="exact" w:val="932"/>
                    </w:trPr>
                    <w:tc>
                      <w:tcPr>
                        <w:tcW w:w="8923" w:type="dxa"/>
                      </w:tcPr>
                      <w:p w:rsidR="00F95403" w:rsidRPr="00337F38" w:rsidRDefault="00F95403">
                        <w:pPr>
                          <w:pStyle w:val="TableParagraph"/>
                          <w:spacing w:before="153" w:line="177" w:lineRule="auto"/>
                          <w:ind w:left="560" w:right="733" w:hanging="360"/>
                          <w:rPr>
                            <w:b/>
                            <w:sz w:val="28"/>
                            <w:lang w:val="ru-RU"/>
                          </w:rPr>
                        </w:pPr>
                        <w:r w:rsidRPr="00337F38">
                          <w:rPr>
                            <w:b/>
                            <w:sz w:val="28"/>
                            <w:lang w:val="ru-RU"/>
                          </w:rPr>
                          <w:t>1. ПАСПОРТ РАБОЧЕЙ ПРОГРАММЫ ОБЩЕОБРАЗОВАТЕЛЬНОЙ УЧЕБНОЙ ДИСЦИПЛИНЫ</w:t>
                        </w:r>
                      </w:p>
                    </w:tc>
                    <w:tc>
                      <w:tcPr>
                        <w:tcW w:w="1142" w:type="dxa"/>
                      </w:tcPr>
                      <w:p w:rsidR="00F95403" w:rsidRPr="00AE5E9D" w:rsidRDefault="00AE5E9D">
                        <w:pPr>
                          <w:pStyle w:val="TableParagraph"/>
                          <w:spacing w:before="84"/>
                          <w:ind w:left="280"/>
                          <w:rPr>
                            <w:b/>
                            <w:sz w:val="28"/>
                            <w:lang w:val="ru-RU"/>
                          </w:rPr>
                        </w:pPr>
                        <w:r>
                          <w:rPr>
                            <w:b/>
                            <w:w w:val="99"/>
                            <w:sz w:val="28"/>
                            <w:lang w:val="ru-RU"/>
                          </w:rPr>
                          <w:t>5</w:t>
                        </w:r>
                      </w:p>
                    </w:tc>
                  </w:tr>
                  <w:tr w:rsidR="00F95403" w:rsidTr="00AE5E9D">
                    <w:trPr>
                      <w:trHeight w:hRule="exact" w:val="1120"/>
                    </w:trPr>
                    <w:tc>
                      <w:tcPr>
                        <w:tcW w:w="8923" w:type="dxa"/>
                      </w:tcPr>
                      <w:p w:rsidR="00F95403" w:rsidRPr="00337F38" w:rsidRDefault="00F95403">
                        <w:pPr>
                          <w:pStyle w:val="TableParagraph"/>
                          <w:spacing w:before="9"/>
                          <w:rPr>
                            <w:b/>
                            <w:sz w:val="29"/>
                            <w:lang w:val="ru-RU"/>
                          </w:rPr>
                        </w:pPr>
                      </w:p>
                      <w:p w:rsidR="00F95403" w:rsidRPr="00337F38" w:rsidRDefault="00F95403">
                        <w:pPr>
                          <w:pStyle w:val="TableParagraph"/>
                          <w:spacing w:line="177" w:lineRule="auto"/>
                          <w:ind w:left="560" w:hanging="360"/>
                          <w:rPr>
                            <w:b/>
                            <w:sz w:val="28"/>
                            <w:lang w:val="ru-RU"/>
                          </w:rPr>
                        </w:pPr>
                        <w:r w:rsidRPr="00337F38">
                          <w:rPr>
                            <w:b/>
                            <w:sz w:val="28"/>
                            <w:lang w:val="ru-RU"/>
                          </w:rPr>
                          <w:t>2. СТРУКТУРА И СОДЕРЖАНИЕ ОБЩЕОБРАЗОВАТЕЛЬНОЙ УЧЕБНОЙ ДИСЦИПЛИНЫ</w:t>
                        </w:r>
                      </w:p>
                    </w:tc>
                    <w:tc>
                      <w:tcPr>
                        <w:tcW w:w="1142" w:type="dxa"/>
                      </w:tcPr>
                      <w:p w:rsidR="00F95403" w:rsidRPr="00CB38F1" w:rsidRDefault="00F95403">
                        <w:pPr>
                          <w:pStyle w:val="TableParagraph"/>
                          <w:spacing w:before="8"/>
                          <w:rPr>
                            <w:b/>
                            <w:sz w:val="23"/>
                            <w:lang w:val="ru-RU"/>
                          </w:rPr>
                        </w:pPr>
                      </w:p>
                      <w:p w:rsidR="00F95403" w:rsidRPr="00CB38F1" w:rsidRDefault="005504FF">
                        <w:pPr>
                          <w:pStyle w:val="TableParagraph"/>
                          <w:spacing w:before="1"/>
                          <w:ind w:left="280"/>
                          <w:rPr>
                            <w:b/>
                            <w:sz w:val="28"/>
                            <w:lang w:val="ru-RU"/>
                          </w:rPr>
                        </w:pPr>
                        <w:r w:rsidRPr="00CB38F1">
                          <w:rPr>
                            <w:b/>
                            <w:w w:val="99"/>
                            <w:sz w:val="28"/>
                            <w:lang w:val="ru-RU"/>
                          </w:rPr>
                          <w:t>6</w:t>
                        </w:r>
                      </w:p>
                    </w:tc>
                  </w:tr>
                  <w:tr w:rsidR="00F95403" w:rsidTr="00AE5E9D">
                    <w:trPr>
                      <w:trHeight w:hRule="exact" w:val="1120"/>
                    </w:trPr>
                    <w:tc>
                      <w:tcPr>
                        <w:tcW w:w="8923" w:type="dxa"/>
                      </w:tcPr>
                      <w:p w:rsidR="00F95403" w:rsidRPr="00337F38" w:rsidRDefault="00F95403">
                        <w:pPr>
                          <w:pStyle w:val="TableParagraph"/>
                          <w:spacing w:before="8"/>
                          <w:rPr>
                            <w:b/>
                            <w:sz w:val="29"/>
                            <w:lang w:val="ru-RU"/>
                          </w:rPr>
                        </w:pPr>
                      </w:p>
                      <w:p w:rsidR="00F95403" w:rsidRPr="00337F38" w:rsidRDefault="00F95403">
                        <w:pPr>
                          <w:pStyle w:val="TableParagraph"/>
                          <w:spacing w:line="177" w:lineRule="auto"/>
                          <w:ind w:left="560" w:right="733" w:hanging="360"/>
                          <w:rPr>
                            <w:b/>
                            <w:sz w:val="28"/>
                            <w:lang w:val="ru-RU"/>
                          </w:rPr>
                        </w:pPr>
                        <w:r w:rsidRPr="00337F38">
                          <w:rPr>
                            <w:b/>
                            <w:sz w:val="28"/>
                            <w:lang w:val="ru-RU"/>
                          </w:rPr>
                          <w:t>3. УСЛОВИЯ РЕАЛИЗАЦИИ ОБЩЕОБРАЗОВАТЕЛЬНОЙ УЧЕБНОЙ ДИСЦИПЛИНЫ</w:t>
                        </w:r>
                      </w:p>
                    </w:tc>
                    <w:tc>
                      <w:tcPr>
                        <w:tcW w:w="1142" w:type="dxa"/>
                      </w:tcPr>
                      <w:p w:rsidR="00F95403" w:rsidRPr="00CB38F1" w:rsidRDefault="00F95403">
                        <w:pPr>
                          <w:pStyle w:val="TableParagraph"/>
                          <w:spacing w:before="8"/>
                          <w:rPr>
                            <w:b/>
                            <w:sz w:val="23"/>
                            <w:lang w:val="ru-RU"/>
                          </w:rPr>
                        </w:pPr>
                      </w:p>
                      <w:p w:rsidR="00F95403" w:rsidRPr="00CB38F1" w:rsidRDefault="006256A5" w:rsidP="00CB38F1">
                        <w:pPr>
                          <w:pStyle w:val="TableParagraph"/>
                          <w:ind w:left="280"/>
                          <w:rPr>
                            <w:b/>
                            <w:sz w:val="28"/>
                            <w:lang w:val="ru-RU"/>
                          </w:rPr>
                        </w:pPr>
                        <w:r w:rsidRPr="00CB38F1">
                          <w:rPr>
                            <w:b/>
                            <w:sz w:val="28"/>
                          </w:rPr>
                          <w:t>1</w:t>
                        </w:r>
                        <w:r w:rsidR="00CB38F1" w:rsidRPr="00CB38F1">
                          <w:rPr>
                            <w:b/>
                            <w:sz w:val="28"/>
                            <w:lang w:val="ru-RU"/>
                          </w:rPr>
                          <w:t>0</w:t>
                        </w:r>
                      </w:p>
                    </w:tc>
                  </w:tr>
                  <w:tr w:rsidR="00F95403" w:rsidTr="00AE5E9D">
                    <w:trPr>
                      <w:trHeight w:hRule="exact" w:val="835"/>
                    </w:trPr>
                    <w:tc>
                      <w:tcPr>
                        <w:tcW w:w="8923" w:type="dxa"/>
                      </w:tcPr>
                      <w:p w:rsidR="00F95403" w:rsidRPr="00337F38" w:rsidRDefault="00F95403">
                        <w:pPr>
                          <w:pStyle w:val="TableParagraph"/>
                          <w:spacing w:before="8"/>
                          <w:rPr>
                            <w:b/>
                            <w:sz w:val="29"/>
                            <w:lang w:val="ru-RU"/>
                          </w:rPr>
                        </w:pPr>
                      </w:p>
                      <w:p w:rsidR="00F95403" w:rsidRPr="00337F38" w:rsidRDefault="00F95403">
                        <w:pPr>
                          <w:pStyle w:val="TableParagraph"/>
                          <w:spacing w:line="177" w:lineRule="auto"/>
                          <w:ind w:left="560" w:right="733" w:hanging="360"/>
                          <w:rPr>
                            <w:b/>
                            <w:sz w:val="28"/>
                            <w:lang w:val="ru-RU"/>
                          </w:rPr>
                        </w:pPr>
                        <w:r w:rsidRPr="00337F38">
                          <w:rPr>
                            <w:b/>
                            <w:sz w:val="28"/>
                            <w:lang w:val="ru-RU"/>
                          </w:rPr>
                          <w:t>4. КОНТРОЛЬ И ОЦЕНКА ОБЩЕОБРАЗОВАТЕЛЬНОЙ УЧЕБНОЙ ДИСЦИПДИНЫ</w:t>
                        </w:r>
                      </w:p>
                    </w:tc>
                    <w:tc>
                      <w:tcPr>
                        <w:tcW w:w="1142" w:type="dxa"/>
                      </w:tcPr>
                      <w:p w:rsidR="00F95403" w:rsidRPr="00CB38F1" w:rsidRDefault="00F95403">
                        <w:pPr>
                          <w:pStyle w:val="TableParagraph"/>
                          <w:spacing w:before="8"/>
                          <w:rPr>
                            <w:b/>
                            <w:sz w:val="23"/>
                            <w:lang w:val="ru-RU"/>
                          </w:rPr>
                        </w:pPr>
                      </w:p>
                      <w:p w:rsidR="00F95403" w:rsidRPr="00CB38F1" w:rsidRDefault="00F95403" w:rsidP="00AE5E9D">
                        <w:pPr>
                          <w:pStyle w:val="TableParagraph"/>
                          <w:rPr>
                            <w:b/>
                            <w:sz w:val="28"/>
                            <w:lang w:val="ru-RU"/>
                          </w:rPr>
                        </w:pPr>
                        <w:r w:rsidRPr="00CB38F1">
                          <w:rPr>
                            <w:b/>
                            <w:sz w:val="28"/>
                          </w:rPr>
                          <w:t>1</w:t>
                        </w:r>
                        <w:r w:rsidR="00AE5E9D">
                          <w:rPr>
                            <w:b/>
                            <w:sz w:val="28"/>
                            <w:lang w:val="ru-RU"/>
                          </w:rPr>
                          <w:t>1</w:t>
                        </w:r>
                      </w:p>
                    </w:tc>
                  </w:tr>
                  <w:tr w:rsidR="00CB38F1" w:rsidTr="00AE5E9D">
                    <w:trPr>
                      <w:trHeight w:hRule="exact" w:val="835"/>
                    </w:trPr>
                    <w:tc>
                      <w:tcPr>
                        <w:tcW w:w="8923" w:type="dxa"/>
                      </w:tcPr>
                      <w:p w:rsidR="00CB38F1" w:rsidRPr="00337F38" w:rsidRDefault="00CB38F1">
                        <w:pPr>
                          <w:pStyle w:val="TableParagraph"/>
                          <w:spacing w:before="8"/>
                          <w:rPr>
                            <w:b/>
                            <w:sz w:val="29"/>
                            <w:lang w:val="ru-RU"/>
                          </w:rPr>
                        </w:pPr>
                      </w:p>
                    </w:tc>
                    <w:tc>
                      <w:tcPr>
                        <w:tcW w:w="1142" w:type="dxa"/>
                      </w:tcPr>
                      <w:p w:rsidR="00CB38F1" w:rsidRPr="00CB38F1" w:rsidRDefault="00CB38F1">
                        <w:pPr>
                          <w:pStyle w:val="TableParagraph"/>
                          <w:spacing w:before="8"/>
                          <w:rPr>
                            <w:b/>
                            <w:sz w:val="23"/>
                            <w:lang w:val="ru-RU"/>
                          </w:rPr>
                        </w:pPr>
                      </w:p>
                    </w:tc>
                  </w:tr>
                </w:tbl>
                <w:p w:rsidR="00F95403" w:rsidRDefault="00F95403" w:rsidP="00337F38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337F38" w:rsidRPr="00AE5E9D">
        <w:rPr>
          <w:sz w:val="22"/>
          <w:szCs w:val="22"/>
          <w:lang w:val="ru-RU"/>
        </w:rPr>
        <w:t>СОДЕРЖАНИЕ</w:t>
      </w:r>
    </w:p>
    <w:p w:rsidR="00337F38" w:rsidRPr="00AE5E9D" w:rsidRDefault="00337F38" w:rsidP="00337F38">
      <w:pPr>
        <w:jc w:val="center"/>
        <w:rPr>
          <w:lang w:val="ru-RU"/>
        </w:rPr>
        <w:sectPr w:rsidR="00337F38" w:rsidRPr="00AE5E9D" w:rsidSect="00CB38F1">
          <w:footerReference w:type="default" r:id="rId7"/>
          <w:pgSz w:w="11910" w:h="16840"/>
          <w:pgMar w:top="640" w:right="286" w:bottom="920" w:left="700" w:header="0" w:footer="734" w:gutter="0"/>
          <w:pgNumType w:start="2"/>
          <w:cols w:space="720"/>
        </w:sectPr>
      </w:pPr>
    </w:p>
    <w:p w:rsidR="00AE5E9D" w:rsidRPr="00C13323" w:rsidRDefault="00AE5E9D" w:rsidP="00AE5E9D">
      <w:pPr>
        <w:pStyle w:val="a5"/>
        <w:tabs>
          <w:tab w:val="left" w:pos="1381"/>
        </w:tabs>
        <w:spacing w:before="61" w:line="360" w:lineRule="auto"/>
        <w:ind w:left="518" w:right="483" w:firstLine="0"/>
        <w:jc w:val="center"/>
        <w:rPr>
          <w:b/>
          <w:lang w:val="ru-RU"/>
        </w:rPr>
      </w:pPr>
      <w:r>
        <w:rPr>
          <w:b/>
          <w:lang w:val="ru-RU"/>
        </w:rPr>
        <w:t>1.</w:t>
      </w:r>
      <w:r w:rsidR="00337F38" w:rsidRPr="00C13323">
        <w:rPr>
          <w:b/>
          <w:lang w:val="ru-RU"/>
        </w:rPr>
        <w:t>ПАСПОРТ РАБОЧЕЙ ПРОГРАММЫ ОБЩЕОБРАЗОВАТЕЛЬНОЙ УЧЕБНОЙ ДИСЦИПЛИНЫ</w:t>
      </w:r>
      <w:r w:rsidR="00337F38" w:rsidRPr="00C13323">
        <w:rPr>
          <w:b/>
          <w:spacing w:val="-21"/>
          <w:lang w:val="ru-RU"/>
        </w:rPr>
        <w:t xml:space="preserve"> </w:t>
      </w:r>
    </w:p>
    <w:p w:rsidR="00337F38" w:rsidRPr="00C13323" w:rsidRDefault="00337F38" w:rsidP="00337F38">
      <w:pPr>
        <w:pStyle w:val="a5"/>
        <w:numPr>
          <w:ilvl w:val="1"/>
          <w:numId w:val="4"/>
        </w:numPr>
        <w:tabs>
          <w:tab w:val="left" w:pos="1130"/>
        </w:tabs>
        <w:ind w:firstLine="539"/>
        <w:jc w:val="left"/>
        <w:rPr>
          <w:b/>
        </w:rPr>
      </w:pPr>
      <w:r w:rsidRPr="00C13323">
        <w:rPr>
          <w:b/>
        </w:rPr>
        <w:t>Область применения</w:t>
      </w:r>
      <w:r w:rsidRPr="00C13323">
        <w:rPr>
          <w:b/>
          <w:spacing w:val="-16"/>
        </w:rPr>
        <w:t xml:space="preserve"> </w:t>
      </w:r>
      <w:r w:rsidRPr="00C13323">
        <w:rPr>
          <w:b/>
        </w:rPr>
        <w:t>программы.</w:t>
      </w:r>
    </w:p>
    <w:p w:rsidR="00337F38" w:rsidRPr="00C13323" w:rsidRDefault="00337F38" w:rsidP="00C13323">
      <w:pPr>
        <w:pStyle w:val="a3"/>
        <w:spacing w:before="158" w:line="360" w:lineRule="auto"/>
        <w:ind w:left="567" w:right="118"/>
        <w:jc w:val="both"/>
        <w:rPr>
          <w:sz w:val="22"/>
          <w:szCs w:val="22"/>
          <w:lang w:val="ru-RU"/>
        </w:rPr>
      </w:pPr>
      <w:r w:rsidRPr="00C13323">
        <w:rPr>
          <w:sz w:val="22"/>
          <w:szCs w:val="22"/>
          <w:lang w:val="ru-RU"/>
        </w:rPr>
        <w:t xml:space="preserve">Программа учебной дисциплины </w:t>
      </w:r>
      <w:r w:rsidR="00C13323" w:rsidRPr="00C13323">
        <w:rPr>
          <w:sz w:val="22"/>
          <w:szCs w:val="22"/>
          <w:lang w:val="ru-RU"/>
        </w:rPr>
        <w:t xml:space="preserve">ЕН.01 Математика </w:t>
      </w:r>
      <w:r w:rsidRPr="00C13323">
        <w:rPr>
          <w:sz w:val="22"/>
          <w:szCs w:val="22"/>
          <w:lang w:val="ru-RU"/>
        </w:rPr>
        <w:t xml:space="preserve">является частью основной профессиональной образовательной программы в соответствии с ФГОС по специальности СПО 40.02.01 </w:t>
      </w:r>
      <w:r w:rsidR="00027A06" w:rsidRPr="00C13323">
        <w:rPr>
          <w:sz w:val="22"/>
          <w:szCs w:val="22"/>
          <w:lang w:val="ru-RU"/>
        </w:rPr>
        <w:t>«</w:t>
      </w:r>
      <w:r w:rsidRPr="00C13323">
        <w:rPr>
          <w:sz w:val="22"/>
          <w:szCs w:val="22"/>
          <w:lang w:val="ru-RU"/>
        </w:rPr>
        <w:t>Право и организация социального обеспечения.</w:t>
      </w:r>
    </w:p>
    <w:p w:rsidR="00337F38" w:rsidRPr="00C13323" w:rsidRDefault="00337F38" w:rsidP="00C13323">
      <w:pPr>
        <w:pStyle w:val="a5"/>
        <w:numPr>
          <w:ilvl w:val="1"/>
          <w:numId w:val="4"/>
        </w:numPr>
        <w:tabs>
          <w:tab w:val="left" w:pos="1274"/>
        </w:tabs>
        <w:spacing w:line="357" w:lineRule="auto"/>
        <w:ind w:left="567" w:right="119" w:firstLine="0"/>
        <w:jc w:val="both"/>
        <w:rPr>
          <w:lang w:val="ru-RU"/>
        </w:rPr>
      </w:pPr>
      <w:r w:rsidRPr="00C13323">
        <w:rPr>
          <w:b/>
          <w:lang w:val="ru-RU"/>
        </w:rPr>
        <w:t xml:space="preserve">Место учебной дисциплины в структуре основной профессиональной образовательной программы: </w:t>
      </w:r>
      <w:r w:rsidRPr="00C13323">
        <w:rPr>
          <w:lang w:val="ru-RU"/>
        </w:rPr>
        <w:t xml:space="preserve">дисциплина математика входит в </w:t>
      </w:r>
      <w:r w:rsidR="00027A06" w:rsidRPr="00C13323">
        <w:rPr>
          <w:lang w:val="ru-RU"/>
        </w:rPr>
        <w:t>Математический и общий естественнонаучный учебный цикл</w:t>
      </w:r>
    </w:p>
    <w:p w:rsidR="00337F38" w:rsidRPr="00C13323" w:rsidRDefault="00337F38" w:rsidP="00C13323">
      <w:pPr>
        <w:pStyle w:val="1"/>
        <w:numPr>
          <w:ilvl w:val="1"/>
          <w:numId w:val="4"/>
        </w:numPr>
        <w:tabs>
          <w:tab w:val="left" w:pos="1266"/>
        </w:tabs>
        <w:spacing w:line="360" w:lineRule="auto"/>
        <w:ind w:left="567" w:right="117" w:firstLine="0"/>
        <w:jc w:val="both"/>
        <w:rPr>
          <w:sz w:val="22"/>
          <w:szCs w:val="22"/>
          <w:lang w:val="ru-RU"/>
        </w:rPr>
      </w:pPr>
      <w:r w:rsidRPr="00C13323">
        <w:rPr>
          <w:sz w:val="22"/>
          <w:szCs w:val="22"/>
          <w:lang w:val="ru-RU"/>
        </w:rPr>
        <w:t>Цели и задачи учебной дисциплины – требования к результатам освоения учебной</w:t>
      </w:r>
      <w:r w:rsidRPr="00C13323">
        <w:rPr>
          <w:spacing w:val="-17"/>
          <w:sz w:val="22"/>
          <w:szCs w:val="22"/>
          <w:lang w:val="ru-RU"/>
        </w:rPr>
        <w:t xml:space="preserve"> </w:t>
      </w:r>
      <w:r w:rsidRPr="00C13323">
        <w:rPr>
          <w:sz w:val="22"/>
          <w:szCs w:val="22"/>
          <w:lang w:val="ru-RU"/>
        </w:rPr>
        <w:t>дисциплины:</w:t>
      </w:r>
    </w:p>
    <w:p w:rsidR="00027A06" w:rsidRPr="00C13323" w:rsidRDefault="00027A06" w:rsidP="00C13323">
      <w:pPr>
        <w:ind w:left="567"/>
        <w:rPr>
          <w:lang w:val="ru-RU"/>
        </w:rPr>
      </w:pPr>
      <w:r w:rsidRPr="00C13323">
        <w:rPr>
          <w:lang w:val="ru-RU"/>
        </w:rPr>
        <w:t>В результате изучения обязательной части уч</w:t>
      </w:r>
      <w:r w:rsidR="0091180A" w:rsidRPr="00C13323">
        <w:rPr>
          <w:lang w:val="ru-RU"/>
        </w:rPr>
        <w:t>ебного цикла обучающийся должен</w:t>
      </w:r>
    </w:p>
    <w:p w:rsidR="00027A06" w:rsidRPr="00C13323" w:rsidRDefault="00027A06" w:rsidP="00C13323">
      <w:pPr>
        <w:ind w:left="567"/>
        <w:rPr>
          <w:b/>
          <w:lang w:val="ru-RU"/>
        </w:rPr>
      </w:pPr>
      <w:r w:rsidRPr="00C13323">
        <w:rPr>
          <w:b/>
          <w:lang w:val="ru-RU"/>
        </w:rPr>
        <w:t>уметь:</w:t>
      </w:r>
    </w:p>
    <w:p w:rsidR="00027A06" w:rsidRPr="00C13323" w:rsidRDefault="00027A06" w:rsidP="00C13323">
      <w:pPr>
        <w:pStyle w:val="a5"/>
        <w:numPr>
          <w:ilvl w:val="0"/>
          <w:numId w:val="11"/>
        </w:numPr>
        <w:ind w:left="567" w:firstLine="0"/>
        <w:rPr>
          <w:lang w:val="ru-RU"/>
        </w:rPr>
      </w:pPr>
      <w:r w:rsidRPr="00C13323">
        <w:rPr>
          <w:lang w:val="ru-RU"/>
        </w:rPr>
        <w:t>решать задачи на отыскание производной сложной функции, производных второго и высших порядков;</w:t>
      </w:r>
    </w:p>
    <w:p w:rsidR="00027A06" w:rsidRPr="00C13323" w:rsidRDefault="00027A06" w:rsidP="00C13323">
      <w:pPr>
        <w:pStyle w:val="a5"/>
        <w:numPr>
          <w:ilvl w:val="0"/>
          <w:numId w:val="11"/>
        </w:numPr>
        <w:ind w:left="567" w:firstLine="0"/>
        <w:rPr>
          <w:lang w:val="ru-RU"/>
        </w:rPr>
      </w:pPr>
      <w:r w:rsidRPr="00C13323">
        <w:rPr>
          <w:lang w:val="ru-RU"/>
        </w:rPr>
        <w:t>применять основные методы интегрирования при решении задач;</w:t>
      </w:r>
    </w:p>
    <w:p w:rsidR="00027A06" w:rsidRPr="00C13323" w:rsidRDefault="00027A06" w:rsidP="00C13323">
      <w:pPr>
        <w:pStyle w:val="a5"/>
        <w:numPr>
          <w:ilvl w:val="0"/>
          <w:numId w:val="11"/>
        </w:numPr>
        <w:ind w:left="567" w:firstLine="0"/>
        <w:rPr>
          <w:lang w:val="ru-RU"/>
        </w:rPr>
      </w:pPr>
      <w:r w:rsidRPr="00C13323">
        <w:rPr>
          <w:lang w:val="ru-RU"/>
        </w:rPr>
        <w:t>применять методы математического анализа при решении задач прикладного характера, в том числе профессиональной направленности;</w:t>
      </w:r>
    </w:p>
    <w:p w:rsidR="0091180A" w:rsidRPr="00C13323" w:rsidRDefault="0091180A" w:rsidP="00C13323">
      <w:pPr>
        <w:ind w:left="567"/>
        <w:rPr>
          <w:lang w:val="ru-RU"/>
        </w:rPr>
      </w:pPr>
      <w:r w:rsidRPr="00C13323">
        <w:rPr>
          <w:lang w:val="ru-RU"/>
        </w:rPr>
        <w:t xml:space="preserve">В результате изучения обязательной части учебного цикла обучающийся должен </w:t>
      </w:r>
    </w:p>
    <w:p w:rsidR="00027A06" w:rsidRPr="00C13323" w:rsidRDefault="00027A06" w:rsidP="00C13323">
      <w:pPr>
        <w:ind w:left="567"/>
        <w:rPr>
          <w:b/>
          <w:lang w:val="ru-RU"/>
        </w:rPr>
      </w:pPr>
      <w:r w:rsidRPr="00C13323">
        <w:rPr>
          <w:b/>
          <w:lang w:val="ru-RU"/>
        </w:rPr>
        <w:t>знать:</w:t>
      </w:r>
    </w:p>
    <w:p w:rsidR="0091180A" w:rsidRPr="00C13323" w:rsidRDefault="0091180A" w:rsidP="00C13323">
      <w:pPr>
        <w:pStyle w:val="a5"/>
        <w:numPr>
          <w:ilvl w:val="0"/>
          <w:numId w:val="13"/>
        </w:numPr>
        <w:ind w:left="567" w:firstLine="0"/>
        <w:rPr>
          <w:lang w:val="ru-RU"/>
        </w:rPr>
      </w:pPr>
      <w:r w:rsidRPr="00C13323">
        <w:rPr>
          <w:lang w:val="ru-RU"/>
        </w:rPr>
        <w:t xml:space="preserve"> </w:t>
      </w:r>
      <w:r w:rsidR="00027A06" w:rsidRPr="00C13323">
        <w:rPr>
          <w:lang w:val="ru-RU"/>
        </w:rPr>
        <w:t>основные понятия и</w:t>
      </w:r>
      <w:r w:rsidRPr="00C13323">
        <w:rPr>
          <w:lang w:val="ru-RU"/>
        </w:rPr>
        <w:t xml:space="preserve"> методы математического анализа</w:t>
      </w:r>
    </w:p>
    <w:p w:rsidR="0091180A" w:rsidRPr="00C13323" w:rsidRDefault="0091180A" w:rsidP="00C13323">
      <w:pPr>
        <w:pStyle w:val="a5"/>
        <w:numPr>
          <w:ilvl w:val="0"/>
          <w:numId w:val="13"/>
        </w:numPr>
        <w:ind w:left="567" w:firstLine="0"/>
        <w:rPr>
          <w:lang w:val="ru-RU"/>
        </w:rPr>
      </w:pPr>
      <w:r w:rsidRPr="00C13323">
        <w:rPr>
          <w:lang w:val="ru-RU"/>
        </w:rPr>
        <w:t xml:space="preserve"> </w:t>
      </w:r>
      <w:r w:rsidR="00027A06" w:rsidRPr="00C13323">
        <w:rPr>
          <w:lang w:val="ru-RU"/>
        </w:rPr>
        <w:t>основные численные методы решения прикладных задач;</w:t>
      </w:r>
      <w:r w:rsidRPr="00C13323">
        <w:rPr>
          <w:lang w:val="ru-RU"/>
        </w:rPr>
        <w:t>.</w:t>
      </w:r>
    </w:p>
    <w:p w:rsidR="009A065A" w:rsidRPr="00C13323" w:rsidRDefault="0091180A" w:rsidP="00C13323">
      <w:pPr>
        <w:pStyle w:val="a9"/>
        <w:ind w:left="567"/>
        <w:jc w:val="both"/>
        <w:rPr>
          <w:rFonts w:ascii="Times New Roman" w:eastAsia="Times New Roman" w:hAnsi="Times New Roman" w:cs="Times New Roman"/>
        </w:rPr>
      </w:pPr>
      <w:r w:rsidRPr="00C13323">
        <w:rPr>
          <w:rFonts w:ascii="Times New Roman" w:hAnsi="Times New Roman" w:cs="Times New Roman"/>
        </w:rPr>
        <w:t xml:space="preserve">Содержание учебной дисциплины </w:t>
      </w:r>
      <w:r w:rsidR="005504FF" w:rsidRPr="00C13323">
        <w:rPr>
          <w:rFonts w:ascii="Times New Roman" w:hAnsi="Times New Roman" w:cs="Times New Roman"/>
        </w:rPr>
        <w:t>ЕН.01</w:t>
      </w:r>
      <w:r w:rsidRPr="00C13323">
        <w:rPr>
          <w:rFonts w:ascii="Times New Roman" w:hAnsi="Times New Roman" w:cs="Times New Roman"/>
        </w:rPr>
        <w:t>«</w:t>
      </w:r>
      <w:r w:rsidR="005504FF" w:rsidRPr="00C13323">
        <w:rPr>
          <w:rFonts w:ascii="Times New Roman" w:hAnsi="Times New Roman" w:cs="Times New Roman"/>
        </w:rPr>
        <w:t>Математика</w:t>
      </w:r>
      <w:r w:rsidRPr="00C13323">
        <w:rPr>
          <w:rFonts w:ascii="Times New Roman" w:hAnsi="Times New Roman" w:cs="Times New Roman"/>
        </w:rPr>
        <w:t>» направлено на формирование общекультурных и профессиональных компетенций:</w:t>
      </w:r>
      <w:r w:rsidR="009A065A" w:rsidRPr="00C13323">
        <w:rPr>
          <w:rFonts w:ascii="Times New Roman" w:eastAsia="Times New Roman" w:hAnsi="Times New Roman" w:cs="Times New Roman"/>
        </w:rPr>
        <w:t xml:space="preserve"> </w:t>
      </w:r>
    </w:p>
    <w:p w:rsidR="0091180A" w:rsidRPr="00C13323" w:rsidRDefault="009A065A" w:rsidP="00C13323">
      <w:pPr>
        <w:pStyle w:val="a9"/>
        <w:ind w:left="567"/>
        <w:jc w:val="both"/>
        <w:rPr>
          <w:rFonts w:ascii="Times New Roman" w:hAnsi="Times New Roman" w:cs="Times New Roman"/>
        </w:rPr>
      </w:pPr>
      <w:r w:rsidRPr="00C13323">
        <w:rPr>
          <w:rFonts w:ascii="Times New Roman" w:hAnsi="Times New Roman" w:cs="Times New Roman"/>
        </w:rPr>
        <w:t>ОК 1. Понимать сущность и социальную значимость своей будущей профессии, проявлять к ней устойчивый интерес</w:t>
      </w:r>
    </w:p>
    <w:p w:rsidR="0091180A" w:rsidRPr="00C13323" w:rsidRDefault="0091180A" w:rsidP="00C13323">
      <w:pPr>
        <w:ind w:left="567"/>
        <w:rPr>
          <w:lang w:val="ru-RU"/>
        </w:rPr>
      </w:pPr>
      <w:r w:rsidRPr="00C13323">
        <w:rPr>
          <w:lang w:val="ru-RU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91180A" w:rsidRPr="00C13323" w:rsidRDefault="0091180A" w:rsidP="00C13323">
      <w:pPr>
        <w:ind w:left="567"/>
        <w:rPr>
          <w:lang w:val="ru-RU"/>
        </w:rPr>
      </w:pPr>
      <w:r w:rsidRPr="00C13323">
        <w:rPr>
          <w:lang w:val="ru-RU"/>
        </w:rPr>
        <w:t>ОК 3. Решать проблемы, оценивать риски и принимать решения в нестандартных ситуациях.</w:t>
      </w:r>
    </w:p>
    <w:p w:rsidR="0091180A" w:rsidRPr="00C13323" w:rsidRDefault="0091180A" w:rsidP="00C13323">
      <w:pPr>
        <w:ind w:left="567"/>
        <w:rPr>
          <w:lang w:val="ru-RU"/>
        </w:rPr>
      </w:pPr>
      <w:r w:rsidRPr="00C13323">
        <w:rPr>
          <w:lang w:val="ru-RU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91180A" w:rsidRPr="00C13323" w:rsidRDefault="0091180A" w:rsidP="00C13323">
      <w:pPr>
        <w:ind w:left="567"/>
        <w:rPr>
          <w:lang w:val="ru-RU"/>
        </w:rPr>
      </w:pPr>
      <w:r w:rsidRPr="00C13323">
        <w:rPr>
          <w:lang w:val="ru-RU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91180A" w:rsidRPr="00C13323" w:rsidRDefault="0091180A" w:rsidP="00C13323">
      <w:pPr>
        <w:ind w:left="567"/>
        <w:rPr>
          <w:lang w:val="ru-RU"/>
        </w:rPr>
      </w:pPr>
      <w:r w:rsidRPr="00C13323">
        <w:rPr>
          <w:lang w:val="ru-RU"/>
        </w:rPr>
        <w:t>ОК 6. Работать в коллективе и команде, обеспечивать ее сплочение, эффективно общаться с коллегами, руководством, потребителями.</w:t>
      </w:r>
    </w:p>
    <w:p w:rsidR="00AE5E9D" w:rsidRDefault="0091180A" w:rsidP="00C13323">
      <w:pPr>
        <w:ind w:left="567"/>
        <w:rPr>
          <w:lang w:val="ru-RU"/>
        </w:rPr>
      </w:pPr>
      <w:r w:rsidRPr="00C13323">
        <w:rPr>
          <w:lang w:val="ru-RU"/>
        </w:rPr>
        <w:t>ОК 9. Ориентироваться в условиях постоянного изменения правовой базы.</w:t>
      </w:r>
    </w:p>
    <w:p w:rsidR="00AE5E9D" w:rsidRDefault="00AE5E9D" w:rsidP="00AE5E9D">
      <w:pPr>
        <w:widowControl/>
        <w:tabs>
          <w:tab w:val="left" w:pos="7013"/>
        </w:tabs>
        <w:autoSpaceDE/>
        <w:autoSpaceDN/>
        <w:spacing w:after="200" w:line="276" w:lineRule="auto"/>
        <w:rPr>
          <w:lang w:val="ru-RU"/>
        </w:rPr>
      </w:pPr>
    </w:p>
    <w:p w:rsidR="00337F38" w:rsidRPr="00C13323" w:rsidRDefault="00597555" w:rsidP="00337F38">
      <w:pPr>
        <w:pStyle w:val="1"/>
        <w:numPr>
          <w:ilvl w:val="1"/>
          <w:numId w:val="4"/>
        </w:numPr>
        <w:tabs>
          <w:tab w:val="left" w:pos="1269"/>
          <w:tab w:val="left" w:pos="1270"/>
          <w:tab w:val="left" w:pos="3412"/>
          <w:tab w:val="left" w:pos="5078"/>
          <w:tab w:val="left" w:pos="6002"/>
          <w:tab w:val="left" w:pos="6514"/>
          <w:tab w:val="left" w:pos="7851"/>
          <w:tab w:val="left" w:pos="9541"/>
        </w:tabs>
        <w:spacing w:before="1" w:line="360" w:lineRule="auto"/>
        <w:ind w:right="98" w:firstLine="540"/>
        <w:jc w:val="lef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Р</w:t>
      </w:r>
      <w:bookmarkStart w:id="0" w:name="_GoBack"/>
      <w:bookmarkEnd w:id="0"/>
      <w:r w:rsidR="00337F38" w:rsidRPr="00C13323">
        <w:rPr>
          <w:sz w:val="22"/>
          <w:szCs w:val="22"/>
          <w:lang w:val="ru-RU"/>
        </w:rPr>
        <w:t>екомендуемое</w:t>
      </w:r>
      <w:r w:rsidR="00337F38" w:rsidRPr="00C13323">
        <w:rPr>
          <w:sz w:val="22"/>
          <w:szCs w:val="22"/>
          <w:lang w:val="ru-RU"/>
        </w:rPr>
        <w:tab/>
        <w:t>количество</w:t>
      </w:r>
      <w:r w:rsidR="00337F38" w:rsidRPr="00C13323">
        <w:rPr>
          <w:sz w:val="22"/>
          <w:szCs w:val="22"/>
          <w:lang w:val="ru-RU"/>
        </w:rPr>
        <w:tab/>
        <w:t>часов</w:t>
      </w:r>
      <w:r w:rsidR="00337F38" w:rsidRPr="00C13323">
        <w:rPr>
          <w:sz w:val="22"/>
          <w:szCs w:val="22"/>
          <w:lang w:val="ru-RU"/>
        </w:rPr>
        <w:tab/>
        <w:t>на</w:t>
      </w:r>
      <w:r w:rsidR="00337F38" w:rsidRPr="00C13323">
        <w:rPr>
          <w:sz w:val="22"/>
          <w:szCs w:val="22"/>
          <w:lang w:val="ru-RU"/>
        </w:rPr>
        <w:tab/>
        <w:t>освоение</w:t>
      </w:r>
      <w:r w:rsidR="00337F38" w:rsidRPr="00C13323">
        <w:rPr>
          <w:sz w:val="22"/>
          <w:szCs w:val="22"/>
          <w:lang w:val="ru-RU"/>
        </w:rPr>
        <w:tab/>
        <w:t>программы</w:t>
      </w:r>
      <w:r w:rsidR="00337F38" w:rsidRPr="00C13323">
        <w:rPr>
          <w:sz w:val="22"/>
          <w:szCs w:val="22"/>
          <w:lang w:val="ru-RU"/>
        </w:rPr>
        <w:tab/>
        <w:t>учебной дисциплины:</w:t>
      </w:r>
    </w:p>
    <w:p w:rsidR="00337F38" w:rsidRPr="00C13323" w:rsidRDefault="00337F38" w:rsidP="00337F38">
      <w:pPr>
        <w:pStyle w:val="a3"/>
        <w:spacing w:before="2" w:line="360" w:lineRule="auto"/>
        <w:ind w:left="640" w:right="1592"/>
        <w:rPr>
          <w:sz w:val="22"/>
          <w:szCs w:val="22"/>
          <w:lang w:val="ru-RU"/>
        </w:rPr>
      </w:pPr>
      <w:r w:rsidRPr="00C13323">
        <w:rPr>
          <w:sz w:val="22"/>
          <w:szCs w:val="22"/>
          <w:lang w:val="ru-RU"/>
        </w:rPr>
        <w:t xml:space="preserve">максимальной </w:t>
      </w:r>
      <w:r w:rsidR="003067AC" w:rsidRPr="00C13323">
        <w:rPr>
          <w:sz w:val="22"/>
          <w:szCs w:val="22"/>
          <w:lang w:val="ru-RU"/>
        </w:rPr>
        <w:t>уче</w:t>
      </w:r>
      <w:r w:rsidR="00060424" w:rsidRPr="00C13323">
        <w:rPr>
          <w:sz w:val="22"/>
          <w:szCs w:val="22"/>
          <w:lang w:val="ru-RU"/>
        </w:rPr>
        <w:t xml:space="preserve">бной нагрузки обучающегося </w:t>
      </w:r>
      <w:r w:rsidR="00060424" w:rsidRPr="00C13323">
        <w:rPr>
          <w:b/>
          <w:sz w:val="22"/>
          <w:szCs w:val="22"/>
          <w:lang w:val="ru-RU"/>
        </w:rPr>
        <w:t>82</w:t>
      </w:r>
      <w:r w:rsidR="00060424" w:rsidRPr="00C13323">
        <w:rPr>
          <w:sz w:val="22"/>
          <w:szCs w:val="22"/>
          <w:lang w:val="ru-RU"/>
        </w:rPr>
        <w:t xml:space="preserve"> часа</w:t>
      </w:r>
      <w:r w:rsidRPr="00C13323">
        <w:rPr>
          <w:sz w:val="22"/>
          <w:szCs w:val="22"/>
          <w:lang w:val="ru-RU"/>
        </w:rPr>
        <w:t xml:space="preserve">, в том числе: обязательной аудиторной </w:t>
      </w:r>
      <w:r w:rsidR="00060424" w:rsidRPr="00C13323">
        <w:rPr>
          <w:sz w:val="22"/>
          <w:szCs w:val="22"/>
          <w:lang w:val="ru-RU"/>
        </w:rPr>
        <w:t xml:space="preserve">учебной нагрузки обучающегося </w:t>
      </w:r>
      <w:r w:rsidR="00060424" w:rsidRPr="00C13323">
        <w:rPr>
          <w:b/>
          <w:sz w:val="22"/>
          <w:szCs w:val="22"/>
          <w:lang w:val="ru-RU"/>
        </w:rPr>
        <w:t>56</w:t>
      </w:r>
      <w:r w:rsidRPr="00C13323">
        <w:rPr>
          <w:b/>
          <w:sz w:val="22"/>
          <w:szCs w:val="22"/>
          <w:lang w:val="ru-RU"/>
        </w:rPr>
        <w:t xml:space="preserve"> </w:t>
      </w:r>
      <w:r w:rsidRPr="00C13323">
        <w:rPr>
          <w:sz w:val="22"/>
          <w:szCs w:val="22"/>
          <w:lang w:val="ru-RU"/>
        </w:rPr>
        <w:t>часов; самост</w:t>
      </w:r>
      <w:r w:rsidR="003067AC" w:rsidRPr="00C13323">
        <w:rPr>
          <w:sz w:val="22"/>
          <w:szCs w:val="22"/>
          <w:lang w:val="ru-RU"/>
        </w:rPr>
        <w:t xml:space="preserve">оятельной работы обучающегося </w:t>
      </w:r>
      <w:r w:rsidR="003067AC" w:rsidRPr="00C13323">
        <w:rPr>
          <w:b/>
          <w:sz w:val="22"/>
          <w:szCs w:val="22"/>
          <w:lang w:val="ru-RU"/>
        </w:rPr>
        <w:t>26</w:t>
      </w:r>
      <w:r w:rsidRPr="00C13323">
        <w:rPr>
          <w:sz w:val="22"/>
          <w:szCs w:val="22"/>
          <w:lang w:val="ru-RU"/>
        </w:rPr>
        <w:t xml:space="preserve"> часов.</w:t>
      </w:r>
    </w:p>
    <w:p w:rsidR="00337F38" w:rsidRPr="00C13323" w:rsidRDefault="00337F38" w:rsidP="00337F38">
      <w:pPr>
        <w:spacing w:line="360" w:lineRule="auto"/>
        <w:rPr>
          <w:lang w:val="ru-RU"/>
        </w:rPr>
        <w:sectPr w:rsidR="00337F38" w:rsidRPr="00C13323">
          <w:footerReference w:type="default" r:id="rId8"/>
          <w:pgSz w:w="11910" w:h="16840"/>
          <w:pgMar w:top="620" w:right="620" w:bottom="920" w:left="620" w:header="0" w:footer="734" w:gutter="0"/>
          <w:cols w:space="720"/>
        </w:sectPr>
      </w:pPr>
    </w:p>
    <w:p w:rsidR="00337F38" w:rsidRPr="00C13323" w:rsidRDefault="00337F38" w:rsidP="00C13323">
      <w:pPr>
        <w:pStyle w:val="a3"/>
        <w:spacing w:before="9"/>
        <w:rPr>
          <w:sz w:val="22"/>
          <w:szCs w:val="22"/>
          <w:lang w:val="ru-RU"/>
        </w:rPr>
      </w:pPr>
    </w:p>
    <w:p w:rsidR="00337F38" w:rsidRPr="00C13323" w:rsidRDefault="00337F38" w:rsidP="00337F38">
      <w:pPr>
        <w:pStyle w:val="1"/>
        <w:numPr>
          <w:ilvl w:val="2"/>
          <w:numId w:val="2"/>
        </w:numPr>
        <w:tabs>
          <w:tab w:val="left" w:pos="948"/>
        </w:tabs>
        <w:ind w:left="947" w:hanging="489"/>
        <w:rPr>
          <w:sz w:val="22"/>
          <w:szCs w:val="22"/>
        </w:rPr>
      </w:pPr>
      <w:r w:rsidRPr="00C13323">
        <w:rPr>
          <w:sz w:val="22"/>
          <w:szCs w:val="22"/>
        </w:rPr>
        <w:t>Информационное обеспечение</w:t>
      </w:r>
      <w:r w:rsidRPr="00C13323">
        <w:rPr>
          <w:spacing w:val="-23"/>
          <w:sz w:val="22"/>
          <w:szCs w:val="22"/>
        </w:rPr>
        <w:t xml:space="preserve"> </w:t>
      </w:r>
      <w:r w:rsidRPr="00C13323">
        <w:rPr>
          <w:sz w:val="22"/>
          <w:szCs w:val="22"/>
        </w:rPr>
        <w:t>обучения.</w:t>
      </w:r>
    </w:p>
    <w:p w:rsidR="00337F38" w:rsidRPr="00C13323" w:rsidRDefault="00337F38" w:rsidP="00337F38">
      <w:pPr>
        <w:tabs>
          <w:tab w:val="left" w:pos="2047"/>
          <w:tab w:val="left" w:pos="4437"/>
          <w:tab w:val="left" w:pos="5895"/>
          <w:tab w:val="left" w:pos="7380"/>
        </w:tabs>
        <w:spacing w:before="160" w:line="360" w:lineRule="auto"/>
        <w:ind w:left="101" w:right="98" w:firstLine="356"/>
        <w:rPr>
          <w:b/>
          <w:lang w:val="ru-RU"/>
        </w:rPr>
      </w:pPr>
      <w:r w:rsidRPr="00C13323">
        <w:rPr>
          <w:b/>
          <w:lang w:val="ru-RU"/>
        </w:rPr>
        <w:t>Перечень</w:t>
      </w:r>
      <w:r w:rsidR="00CB1F93">
        <w:rPr>
          <w:b/>
          <w:lang w:val="ru-RU"/>
        </w:rPr>
        <w:t xml:space="preserve"> </w:t>
      </w:r>
      <w:r w:rsidRPr="00C13323">
        <w:rPr>
          <w:b/>
          <w:lang w:val="ru-RU"/>
        </w:rPr>
        <w:t>рекомендуемых</w:t>
      </w:r>
      <w:r w:rsidR="00CB1F93">
        <w:rPr>
          <w:b/>
          <w:lang w:val="ru-RU"/>
        </w:rPr>
        <w:t xml:space="preserve"> </w:t>
      </w:r>
      <w:r w:rsidRPr="00C13323">
        <w:rPr>
          <w:b/>
          <w:lang w:val="ru-RU"/>
        </w:rPr>
        <w:t>учебных</w:t>
      </w:r>
      <w:r w:rsidR="00CB1F93">
        <w:rPr>
          <w:b/>
          <w:lang w:val="ru-RU"/>
        </w:rPr>
        <w:t xml:space="preserve"> </w:t>
      </w:r>
      <w:r w:rsidRPr="00C13323">
        <w:rPr>
          <w:b/>
          <w:lang w:val="ru-RU"/>
        </w:rPr>
        <w:t>изданий,</w:t>
      </w:r>
      <w:r w:rsidR="004D0305" w:rsidRPr="00C13323">
        <w:rPr>
          <w:b/>
          <w:lang w:val="ru-RU"/>
        </w:rPr>
        <w:t xml:space="preserve"> </w:t>
      </w:r>
      <w:r w:rsidRPr="00C13323">
        <w:rPr>
          <w:b/>
          <w:lang w:val="ru-RU"/>
        </w:rPr>
        <w:t>Интернет-ресурсов, дополнительной</w:t>
      </w:r>
      <w:r w:rsidRPr="00C13323">
        <w:rPr>
          <w:b/>
          <w:spacing w:val="-14"/>
          <w:lang w:val="ru-RU"/>
        </w:rPr>
        <w:t xml:space="preserve"> </w:t>
      </w:r>
      <w:r w:rsidRPr="00C13323">
        <w:rPr>
          <w:b/>
          <w:lang w:val="ru-RU"/>
        </w:rPr>
        <w:t>литературы</w:t>
      </w:r>
    </w:p>
    <w:p w:rsidR="003067AC" w:rsidRPr="00C13323" w:rsidRDefault="003067AC" w:rsidP="003067AC">
      <w:pPr>
        <w:spacing w:line="360" w:lineRule="auto"/>
        <w:ind w:left="475"/>
        <w:rPr>
          <w:b/>
          <w:i/>
          <w:lang w:val="ru-RU"/>
        </w:rPr>
      </w:pPr>
      <w:r w:rsidRPr="00C13323">
        <w:rPr>
          <w:b/>
          <w:i/>
          <w:lang w:val="ru-RU"/>
        </w:rPr>
        <w:t>Основная литература:</w:t>
      </w:r>
    </w:p>
    <w:p w:rsidR="003067AC" w:rsidRPr="00CB1F93" w:rsidRDefault="003067AC" w:rsidP="00CB1F93">
      <w:pPr>
        <w:numPr>
          <w:ilvl w:val="0"/>
          <w:numId w:val="6"/>
        </w:numPr>
        <w:spacing w:line="360" w:lineRule="auto"/>
        <w:rPr>
          <w:lang w:val="ru-RU"/>
        </w:rPr>
      </w:pPr>
      <w:r w:rsidRPr="00C13323">
        <w:rPr>
          <w:lang w:val="ru-RU"/>
        </w:rPr>
        <w:t xml:space="preserve">Башмаков М.И. </w:t>
      </w:r>
      <w:r w:rsidR="004D0305" w:rsidRPr="00AE5E9D">
        <w:rPr>
          <w:bCs/>
          <w:lang w:val="ru-RU"/>
        </w:rPr>
        <w:t>Математика (СПО). Учебник</w:t>
      </w:r>
      <w:r w:rsidR="004D0305" w:rsidRPr="00C13323">
        <w:t> </w:t>
      </w:r>
      <w:r w:rsidR="004D0305" w:rsidRPr="00C13323">
        <w:rPr>
          <w:lang w:val="ru-RU"/>
        </w:rPr>
        <w:t>: учебник . — Москва : КноРус, 2019. — 394</w:t>
      </w:r>
      <w:r w:rsidR="004D0305" w:rsidRPr="00C13323">
        <w:t> </w:t>
      </w:r>
      <w:r w:rsidR="004D0305" w:rsidRPr="00C13323">
        <w:rPr>
          <w:lang w:val="ru-RU"/>
        </w:rPr>
        <w:t xml:space="preserve">с. — </w:t>
      </w:r>
      <w:r w:rsidR="004D0305" w:rsidRPr="00C13323">
        <w:t>ISBN</w:t>
      </w:r>
      <w:r w:rsidR="004D0305" w:rsidRPr="00C13323">
        <w:rPr>
          <w:lang w:val="ru-RU"/>
        </w:rPr>
        <w:t xml:space="preserve"> 978-5-406-06554-9</w:t>
      </w:r>
      <w:r w:rsidRPr="00C13323">
        <w:rPr>
          <w:lang w:val="ru-RU"/>
        </w:rPr>
        <w:t>.</w:t>
      </w:r>
      <w:r w:rsidR="004D0305" w:rsidRPr="00C13323">
        <w:rPr>
          <w:lang w:val="ru-RU"/>
        </w:rPr>
        <w:t xml:space="preserve"> </w:t>
      </w:r>
      <w:hyperlink r:id="rId9" w:history="1">
        <w:r w:rsidR="004D0305" w:rsidRPr="00CB1F93">
          <w:rPr>
            <w:rStyle w:val="aa"/>
            <w:lang w:val="ru-RU"/>
          </w:rPr>
          <w:t>https://www.book.ru/book/929528</w:t>
        </w:r>
      </w:hyperlink>
    </w:p>
    <w:p w:rsidR="003067AC" w:rsidRPr="00C13323" w:rsidRDefault="003067AC" w:rsidP="003067AC">
      <w:pPr>
        <w:numPr>
          <w:ilvl w:val="0"/>
          <w:numId w:val="6"/>
        </w:numPr>
        <w:spacing w:line="360" w:lineRule="auto"/>
        <w:ind w:left="475"/>
        <w:rPr>
          <w:lang w:val="ru-RU"/>
        </w:rPr>
      </w:pPr>
      <w:r w:rsidRPr="00C13323">
        <w:rPr>
          <w:lang w:val="ru-RU"/>
        </w:rPr>
        <w:t>Башмаков М.И. Математика. Сборник задач профильной направленности: учеб. пособие для студ. учреждений сред. проф. образования. — М., 2014.</w:t>
      </w:r>
    </w:p>
    <w:p w:rsidR="003067AC" w:rsidRPr="00C13323" w:rsidRDefault="003067AC" w:rsidP="003067AC">
      <w:pPr>
        <w:numPr>
          <w:ilvl w:val="0"/>
          <w:numId w:val="6"/>
        </w:numPr>
        <w:spacing w:line="360" w:lineRule="auto"/>
        <w:ind w:left="475"/>
        <w:rPr>
          <w:lang w:val="ru-RU"/>
        </w:rPr>
      </w:pPr>
      <w:r w:rsidRPr="00C13323">
        <w:rPr>
          <w:lang w:val="ru-RU"/>
        </w:rPr>
        <w:t>Башмаков М.И. Математика. Задачник: учеб. пособие для студ. учреждений сред. проф. образования. — М., 2014.</w:t>
      </w:r>
    </w:p>
    <w:p w:rsidR="003067AC" w:rsidRPr="00C13323" w:rsidRDefault="003067AC" w:rsidP="003067AC">
      <w:pPr>
        <w:numPr>
          <w:ilvl w:val="0"/>
          <w:numId w:val="6"/>
        </w:numPr>
        <w:spacing w:line="360" w:lineRule="auto"/>
        <w:ind w:left="475"/>
        <w:rPr>
          <w:lang w:val="ru-RU"/>
        </w:rPr>
      </w:pPr>
      <w:r w:rsidRPr="00C13323">
        <w:rPr>
          <w:lang w:val="ru-RU"/>
        </w:rPr>
        <w:t>Башмаков М.И. Математика. Электронный учеб.-метод. комплекс для студ. учреждений сред. проф. образования. — М., 2015.</w:t>
      </w:r>
    </w:p>
    <w:p w:rsidR="003067AC" w:rsidRPr="00C13323" w:rsidRDefault="003067AC" w:rsidP="003067AC">
      <w:pPr>
        <w:spacing w:line="360" w:lineRule="auto"/>
        <w:ind w:left="475"/>
        <w:rPr>
          <w:b/>
          <w:i/>
          <w:lang w:val="ru-RU"/>
        </w:rPr>
      </w:pPr>
      <w:r w:rsidRPr="00C13323">
        <w:rPr>
          <w:b/>
          <w:i/>
          <w:lang w:val="ru-RU"/>
        </w:rPr>
        <w:t>Дополнительная литература:</w:t>
      </w:r>
    </w:p>
    <w:p w:rsidR="003067AC" w:rsidRPr="00C13323" w:rsidRDefault="003067AC" w:rsidP="003067AC">
      <w:pPr>
        <w:numPr>
          <w:ilvl w:val="0"/>
          <w:numId w:val="7"/>
        </w:numPr>
        <w:spacing w:line="360" w:lineRule="auto"/>
        <w:ind w:left="475"/>
        <w:rPr>
          <w:lang w:val="ru-RU"/>
        </w:rPr>
      </w:pPr>
      <w:r w:rsidRPr="00C13323">
        <w:rPr>
          <w:lang w:val="ru-RU"/>
        </w:rPr>
        <w:t>Башмаков М. И. Математика (базовый уровень). 11 класс. Сборник задач: учеб. пособие. — М., 2012.</w:t>
      </w:r>
    </w:p>
    <w:p w:rsidR="003067AC" w:rsidRPr="00C13323" w:rsidRDefault="003067AC" w:rsidP="003067AC">
      <w:pPr>
        <w:numPr>
          <w:ilvl w:val="0"/>
          <w:numId w:val="7"/>
        </w:numPr>
        <w:spacing w:line="360" w:lineRule="auto"/>
        <w:ind w:left="475"/>
        <w:rPr>
          <w:lang w:val="ru-RU"/>
        </w:rPr>
      </w:pPr>
      <w:r w:rsidRPr="00C13323">
        <w:rPr>
          <w:lang w:val="ru-RU"/>
        </w:rPr>
        <w:t>Гусев В. А., Григорьев С. Г., Иволгина С. В. Математика для профессий и специальностей социально-экономического профиля: учебник для студ. учреждений сред. проф. образования. — М., 2014.</w:t>
      </w:r>
    </w:p>
    <w:p w:rsidR="003067AC" w:rsidRPr="00C13323" w:rsidRDefault="003067AC" w:rsidP="003067AC">
      <w:pPr>
        <w:spacing w:before="9"/>
        <w:ind w:left="477"/>
        <w:outlineLvl w:val="0"/>
        <w:rPr>
          <w:b/>
          <w:bCs/>
          <w:lang w:val="ru-RU"/>
        </w:rPr>
      </w:pPr>
      <w:r w:rsidRPr="00C13323">
        <w:rPr>
          <w:b/>
          <w:bCs/>
          <w:lang w:val="ru-RU"/>
        </w:rPr>
        <w:t>Интернет-ресурсы:</w:t>
      </w:r>
    </w:p>
    <w:p w:rsidR="00095D03" w:rsidRPr="00C13323" w:rsidRDefault="00095D03" w:rsidP="00095D03">
      <w:pPr>
        <w:numPr>
          <w:ilvl w:val="0"/>
          <w:numId w:val="8"/>
        </w:numPr>
        <w:rPr>
          <w:lang w:val="ru-RU"/>
        </w:rPr>
      </w:pPr>
      <w:r w:rsidRPr="00C13323">
        <w:rPr>
          <w:lang w:val="ru-RU"/>
        </w:rPr>
        <w:t xml:space="preserve">Электронная библиотека  </w:t>
      </w:r>
      <w:r w:rsidRPr="00C13323">
        <w:t>BOOK</w:t>
      </w:r>
      <w:r w:rsidRPr="00C13323">
        <w:rPr>
          <w:lang w:val="ru-RU"/>
        </w:rPr>
        <w:t>.</w:t>
      </w:r>
      <w:r w:rsidRPr="00C13323">
        <w:t>ru</w:t>
      </w:r>
      <w:r w:rsidR="00CB1F93">
        <w:rPr>
          <w:lang w:val="ru-RU"/>
        </w:rPr>
        <w:t xml:space="preserve"> </w:t>
      </w:r>
      <w:r w:rsidRPr="00C13323">
        <w:rPr>
          <w:lang w:val="ru-RU"/>
        </w:rPr>
        <w:t xml:space="preserve"> </w:t>
      </w:r>
    </w:p>
    <w:p w:rsidR="003067AC" w:rsidRPr="00C13323" w:rsidRDefault="003067AC" w:rsidP="003067AC">
      <w:pPr>
        <w:numPr>
          <w:ilvl w:val="0"/>
          <w:numId w:val="8"/>
        </w:numPr>
        <w:rPr>
          <w:lang w:val="ru-RU"/>
        </w:rPr>
      </w:pPr>
      <w:r w:rsidRPr="00C13323">
        <w:rPr>
          <w:lang w:val="ru-RU"/>
        </w:rPr>
        <w:t>Электронный каталог Научной библиотеки Томского государственного университета http://www.lib.tsu.ru/ru</w:t>
      </w:r>
    </w:p>
    <w:p w:rsidR="003067AC" w:rsidRPr="00C13323" w:rsidRDefault="003067AC" w:rsidP="003067AC">
      <w:pPr>
        <w:numPr>
          <w:ilvl w:val="0"/>
          <w:numId w:val="8"/>
        </w:numPr>
        <w:spacing w:before="5" w:line="362" w:lineRule="auto"/>
        <w:ind w:right="115"/>
        <w:jc w:val="both"/>
        <w:rPr>
          <w:lang w:val="ru-RU"/>
        </w:rPr>
      </w:pPr>
      <w:r w:rsidRPr="00C13323">
        <w:rPr>
          <w:lang w:val="ru-RU"/>
        </w:rPr>
        <w:t>www.fcior. edu. ru (Информационные, тренировочные и контрольные материалы).</w:t>
      </w:r>
    </w:p>
    <w:p w:rsidR="003067AC" w:rsidRPr="00C13323" w:rsidRDefault="003067AC" w:rsidP="003067AC">
      <w:pPr>
        <w:numPr>
          <w:ilvl w:val="0"/>
          <w:numId w:val="8"/>
        </w:numPr>
        <w:spacing w:before="5" w:line="362" w:lineRule="auto"/>
        <w:ind w:right="115"/>
        <w:jc w:val="both"/>
        <w:rPr>
          <w:lang w:val="ru-RU"/>
        </w:rPr>
      </w:pPr>
      <w:r w:rsidRPr="00C13323">
        <w:rPr>
          <w:lang w:val="ru-RU"/>
        </w:rPr>
        <w:t>www. school-collection. edu. ru (Единая коллекции цифровых образовательных ресурсов).</w:t>
      </w:r>
    </w:p>
    <w:p w:rsidR="003067AC" w:rsidRPr="00C13323" w:rsidRDefault="00597555" w:rsidP="003067AC">
      <w:pPr>
        <w:numPr>
          <w:ilvl w:val="0"/>
          <w:numId w:val="8"/>
        </w:numPr>
        <w:spacing w:before="5" w:line="362" w:lineRule="auto"/>
        <w:ind w:right="115"/>
        <w:jc w:val="both"/>
        <w:rPr>
          <w:lang w:val="ru-RU"/>
        </w:rPr>
      </w:pPr>
      <w:hyperlink r:id="rId10">
        <w:r w:rsidR="003067AC" w:rsidRPr="00C13323">
          <w:rPr>
            <w:color w:val="0000FF"/>
            <w:u w:val="single" w:color="0000FF"/>
          </w:rPr>
          <w:t>http</w:t>
        </w:r>
        <w:r w:rsidR="003067AC" w:rsidRPr="00C13323">
          <w:rPr>
            <w:color w:val="0000FF"/>
            <w:u w:val="single" w:color="0000FF"/>
            <w:lang w:val="ru-RU"/>
          </w:rPr>
          <w:t>://</w:t>
        </w:r>
        <w:r w:rsidR="003067AC" w:rsidRPr="00C13323">
          <w:rPr>
            <w:color w:val="0000FF"/>
            <w:u w:val="single" w:color="0000FF"/>
          </w:rPr>
          <w:t>maths</w:t>
        </w:r>
        <w:r w:rsidR="003067AC" w:rsidRPr="00C13323">
          <w:rPr>
            <w:color w:val="0000FF"/>
            <w:u w:val="single" w:color="0000FF"/>
            <w:lang w:val="ru-RU"/>
          </w:rPr>
          <w:t>.</w:t>
        </w:r>
        <w:r w:rsidR="003067AC" w:rsidRPr="00C13323">
          <w:rPr>
            <w:color w:val="0000FF"/>
            <w:u w:val="single" w:color="0000FF"/>
          </w:rPr>
          <w:t>yfa</w:t>
        </w:r>
        <w:r w:rsidR="003067AC" w:rsidRPr="00C13323">
          <w:rPr>
            <w:color w:val="0000FF"/>
            <w:u w:val="single" w:color="0000FF"/>
            <w:lang w:val="ru-RU"/>
          </w:rPr>
          <w:t>1.</w:t>
        </w:r>
        <w:r w:rsidR="003067AC" w:rsidRPr="00C13323">
          <w:rPr>
            <w:color w:val="0000FF"/>
            <w:u w:val="single" w:color="0000FF"/>
          </w:rPr>
          <w:t>ru</w:t>
        </w:r>
        <w:r w:rsidR="003067AC" w:rsidRPr="00C13323">
          <w:rPr>
            <w:color w:val="0000FF"/>
            <w:u w:val="single" w:color="0000FF"/>
            <w:lang w:val="ru-RU"/>
          </w:rPr>
          <w:t xml:space="preserve"> </w:t>
        </w:r>
      </w:hyperlink>
      <w:r w:rsidR="003067AC" w:rsidRPr="00C13323">
        <w:rPr>
          <w:lang w:val="ru-RU"/>
        </w:rPr>
        <w:t>- Справочник содержит материал по математике (арифметика, алгебра, геометрия, тригонометрия).</w:t>
      </w:r>
    </w:p>
    <w:p w:rsidR="003067AC" w:rsidRPr="00C13323" w:rsidRDefault="00597555" w:rsidP="003067AC">
      <w:pPr>
        <w:numPr>
          <w:ilvl w:val="0"/>
          <w:numId w:val="8"/>
        </w:numPr>
        <w:spacing w:before="2" w:line="360" w:lineRule="auto"/>
        <w:ind w:right="115"/>
        <w:jc w:val="both"/>
        <w:rPr>
          <w:lang w:val="ru-RU"/>
        </w:rPr>
      </w:pPr>
      <w:hyperlink r:id="rId11">
        <w:r w:rsidR="003067AC" w:rsidRPr="00C13323">
          <w:rPr>
            <w:color w:val="0000FF"/>
            <w:u w:val="single" w:color="0000FF"/>
          </w:rPr>
          <w:t>allmatematika</w:t>
        </w:r>
        <w:r w:rsidR="003067AC" w:rsidRPr="00C13323">
          <w:rPr>
            <w:color w:val="0000FF"/>
            <w:u w:val="single" w:color="0000FF"/>
            <w:lang w:val="ru-RU"/>
          </w:rPr>
          <w:t>.</w:t>
        </w:r>
        <w:r w:rsidR="003067AC" w:rsidRPr="00C13323">
          <w:rPr>
            <w:color w:val="0000FF"/>
            <w:u w:val="single" w:color="0000FF"/>
          </w:rPr>
          <w:t>ru</w:t>
        </w:r>
        <w:r w:rsidR="003067AC" w:rsidRPr="00C13323">
          <w:rPr>
            <w:color w:val="0000FF"/>
            <w:u w:val="single" w:color="0000FF"/>
            <w:lang w:val="ru-RU"/>
          </w:rPr>
          <w:t xml:space="preserve"> </w:t>
        </w:r>
      </w:hyperlink>
      <w:r w:rsidR="003067AC" w:rsidRPr="00C13323">
        <w:rPr>
          <w:lang w:val="ru-RU"/>
        </w:rPr>
        <w:t>- Основные формулы по алгебре и геометрии: тождественные преобразования, прогрессии, производная, стереометрия и проч.</w:t>
      </w:r>
    </w:p>
    <w:p w:rsidR="003067AC" w:rsidRPr="00C13323" w:rsidRDefault="00597555" w:rsidP="003067AC">
      <w:pPr>
        <w:numPr>
          <w:ilvl w:val="0"/>
          <w:numId w:val="8"/>
        </w:numPr>
        <w:spacing w:before="5"/>
      </w:pPr>
      <w:hyperlink r:id="rId12">
        <w:r w:rsidR="003067AC" w:rsidRPr="00C13323">
          <w:rPr>
            <w:color w:val="0000FF"/>
            <w:u w:val="single" w:color="0000FF"/>
          </w:rPr>
          <w:t>http</w:t>
        </w:r>
        <w:r w:rsidR="003067AC" w:rsidRPr="00C13323">
          <w:rPr>
            <w:color w:val="0000FF"/>
            <w:u w:val="single" w:color="0000FF"/>
            <w:lang w:val="ru-RU"/>
          </w:rPr>
          <w:t>://</w:t>
        </w:r>
        <w:r w:rsidR="003067AC" w:rsidRPr="00C13323">
          <w:rPr>
            <w:color w:val="0000FF"/>
            <w:u w:val="single" w:color="0000FF"/>
          </w:rPr>
          <w:t>mathsun</w:t>
        </w:r>
        <w:r w:rsidR="003067AC" w:rsidRPr="00C13323">
          <w:rPr>
            <w:color w:val="0000FF"/>
            <w:u w:val="single" w:color="0000FF"/>
            <w:lang w:val="ru-RU"/>
          </w:rPr>
          <w:t>.</w:t>
        </w:r>
        <w:r w:rsidR="003067AC" w:rsidRPr="00C13323">
          <w:rPr>
            <w:color w:val="0000FF"/>
            <w:u w:val="single" w:color="0000FF"/>
          </w:rPr>
          <w:t>ru</w:t>
        </w:r>
        <w:r w:rsidR="003067AC" w:rsidRPr="00C13323">
          <w:rPr>
            <w:color w:val="0000FF"/>
            <w:u w:val="single" w:color="0000FF"/>
            <w:lang w:val="ru-RU"/>
          </w:rPr>
          <w:t xml:space="preserve">/ </w:t>
        </w:r>
      </w:hyperlink>
      <w:r w:rsidR="003067AC" w:rsidRPr="00C13323">
        <w:rPr>
          <w:lang w:val="ru-RU"/>
        </w:rPr>
        <w:t xml:space="preserve">– История математики. </w:t>
      </w:r>
      <w:r w:rsidR="003067AC" w:rsidRPr="00C13323">
        <w:t>Биографии великих математиков.</w:t>
      </w:r>
    </w:p>
    <w:p w:rsidR="003067AC" w:rsidRPr="00C13323" w:rsidRDefault="003067AC" w:rsidP="003067AC">
      <w:pPr>
        <w:sectPr w:rsidR="003067AC" w:rsidRPr="00C13323">
          <w:footerReference w:type="default" r:id="rId13"/>
          <w:pgSz w:w="11900" w:h="16850"/>
          <w:pgMar w:top="1080" w:right="780" w:bottom="940" w:left="1100" w:header="0" w:footer="688" w:gutter="0"/>
          <w:cols w:space="720"/>
        </w:sectPr>
      </w:pPr>
    </w:p>
    <w:p w:rsidR="00BB17EB" w:rsidRPr="00C13323" w:rsidRDefault="00BB17EB" w:rsidP="00597555">
      <w:pPr>
        <w:rPr>
          <w:lang w:val="ru-RU"/>
        </w:rPr>
      </w:pPr>
    </w:p>
    <w:sectPr w:rsidR="00BB17EB" w:rsidRPr="00C13323" w:rsidSect="00B02528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F49" w:rsidRDefault="00621F49">
      <w:r>
        <w:separator/>
      </w:r>
    </w:p>
  </w:endnote>
  <w:endnote w:type="continuationSeparator" w:id="0">
    <w:p w:rsidR="00621F49" w:rsidRDefault="00621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403" w:rsidRDefault="00F95403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6397576"/>
      <w:docPartObj>
        <w:docPartGallery w:val="Page Numbers (Bottom of Page)"/>
        <w:docPartUnique/>
      </w:docPartObj>
    </w:sdtPr>
    <w:sdtEndPr/>
    <w:sdtContent>
      <w:p w:rsidR="00AE5E9D" w:rsidRDefault="00AE5E9D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7555" w:rsidRPr="00597555">
          <w:rPr>
            <w:noProof/>
            <w:lang w:val="ru-RU"/>
          </w:rPr>
          <w:t>5</w:t>
        </w:r>
        <w:r>
          <w:fldChar w:fldCharType="end"/>
        </w:r>
      </w:p>
    </w:sdtContent>
  </w:sdt>
  <w:p w:rsidR="00AE5E9D" w:rsidRDefault="00AE5E9D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2317447"/>
      <w:docPartObj>
        <w:docPartGallery w:val="Page Numbers (Bottom of Page)"/>
        <w:docPartUnique/>
      </w:docPartObj>
    </w:sdtPr>
    <w:sdtEndPr/>
    <w:sdtContent>
      <w:p w:rsidR="00AE5E9D" w:rsidRDefault="00597555">
        <w:pPr>
          <w:pStyle w:val="ad"/>
          <w:jc w:val="right"/>
        </w:pPr>
      </w:p>
    </w:sdtContent>
  </w:sdt>
  <w:p w:rsidR="00F95403" w:rsidRDefault="00F95403">
    <w:pPr>
      <w:pStyle w:val="a3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403" w:rsidRDefault="00597555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9" o:spid="_x0000_s2049" type="#_x0000_t202" style="position:absolute;margin-left:536.8pt;margin-top:793.75pt;width:15.2pt;height:1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" filled="f" stroked="f">
          <v:textbox inset="0,0,0,0">
            <w:txbxContent>
              <w:p w:rsidR="00F95403" w:rsidRDefault="00F95403">
                <w:pPr>
                  <w:spacing w:line="244" w:lineRule="exact"/>
                  <w:ind w:left="4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F49" w:rsidRDefault="00621F49">
      <w:r>
        <w:separator/>
      </w:r>
    </w:p>
  </w:footnote>
  <w:footnote w:type="continuationSeparator" w:id="0">
    <w:p w:rsidR="00621F49" w:rsidRDefault="00621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1860"/>
    <w:multiLevelType w:val="hybridMultilevel"/>
    <w:tmpl w:val="847E34CA"/>
    <w:lvl w:ilvl="0" w:tplc="04190001">
      <w:start w:val="1"/>
      <w:numFmt w:val="bullet"/>
      <w:lvlText w:val=""/>
      <w:lvlJc w:val="left"/>
      <w:pPr>
        <w:ind w:left="458" w:hanging="210"/>
      </w:pPr>
      <w:rPr>
        <w:rFonts w:ascii="Symbol" w:hAnsi="Symbol" w:hint="default"/>
        <w:w w:val="99"/>
        <w:sz w:val="28"/>
        <w:szCs w:val="28"/>
      </w:rPr>
    </w:lvl>
    <w:lvl w:ilvl="1" w:tplc="FEC8F05E">
      <w:numFmt w:val="bullet"/>
      <w:lvlText w:val="•"/>
      <w:lvlJc w:val="left"/>
      <w:pPr>
        <w:ind w:left="1412" w:hanging="210"/>
      </w:pPr>
      <w:rPr>
        <w:rFonts w:hint="default"/>
      </w:rPr>
    </w:lvl>
    <w:lvl w:ilvl="2" w:tplc="F0629FFE">
      <w:numFmt w:val="bullet"/>
      <w:lvlText w:val="•"/>
      <w:lvlJc w:val="left"/>
      <w:pPr>
        <w:ind w:left="2364" w:hanging="210"/>
      </w:pPr>
      <w:rPr>
        <w:rFonts w:hint="default"/>
      </w:rPr>
    </w:lvl>
    <w:lvl w:ilvl="3" w:tplc="82BA791C">
      <w:numFmt w:val="bullet"/>
      <w:lvlText w:val="•"/>
      <w:lvlJc w:val="left"/>
      <w:pPr>
        <w:ind w:left="3316" w:hanging="210"/>
      </w:pPr>
      <w:rPr>
        <w:rFonts w:hint="default"/>
      </w:rPr>
    </w:lvl>
    <w:lvl w:ilvl="4" w:tplc="9A4A99F8">
      <w:numFmt w:val="bullet"/>
      <w:lvlText w:val="•"/>
      <w:lvlJc w:val="left"/>
      <w:pPr>
        <w:ind w:left="4268" w:hanging="210"/>
      </w:pPr>
      <w:rPr>
        <w:rFonts w:hint="default"/>
      </w:rPr>
    </w:lvl>
    <w:lvl w:ilvl="5" w:tplc="585C3618">
      <w:numFmt w:val="bullet"/>
      <w:lvlText w:val="•"/>
      <w:lvlJc w:val="left"/>
      <w:pPr>
        <w:ind w:left="5220" w:hanging="210"/>
      </w:pPr>
      <w:rPr>
        <w:rFonts w:hint="default"/>
      </w:rPr>
    </w:lvl>
    <w:lvl w:ilvl="6" w:tplc="9E6E6E64">
      <w:numFmt w:val="bullet"/>
      <w:lvlText w:val="•"/>
      <w:lvlJc w:val="left"/>
      <w:pPr>
        <w:ind w:left="6172" w:hanging="210"/>
      </w:pPr>
      <w:rPr>
        <w:rFonts w:hint="default"/>
      </w:rPr>
    </w:lvl>
    <w:lvl w:ilvl="7" w:tplc="69AEA984">
      <w:numFmt w:val="bullet"/>
      <w:lvlText w:val="•"/>
      <w:lvlJc w:val="left"/>
      <w:pPr>
        <w:ind w:left="7124" w:hanging="210"/>
      </w:pPr>
      <w:rPr>
        <w:rFonts w:hint="default"/>
      </w:rPr>
    </w:lvl>
    <w:lvl w:ilvl="8" w:tplc="9DFA1B2C">
      <w:numFmt w:val="bullet"/>
      <w:lvlText w:val="•"/>
      <w:lvlJc w:val="left"/>
      <w:pPr>
        <w:ind w:left="8076" w:hanging="210"/>
      </w:pPr>
      <w:rPr>
        <w:rFonts w:hint="default"/>
      </w:rPr>
    </w:lvl>
  </w:abstractNum>
  <w:abstractNum w:abstractNumId="1" w15:restartNumberingAfterBreak="0">
    <w:nsid w:val="059263CB"/>
    <w:multiLevelType w:val="hybridMultilevel"/>
    <w:tmpl w:val="7426356A"/>
    <w:lvl w:ilvl="0" w:tplc="04190001">
      <w:start w:val="1"/>
      <w:numFmt w:val="bullet"/>
      <w:lvlText w:val=""/>
      <w:lvlJc w:val="left"/>
      <w:pPr>
        <w:ind w:left="100" w:hanging="169"/>
      </w:pPr>
      <w:rPr>
        <w:rFonts w:ascii="Symbol" w:hAnsi="Symbol" w:hint="default"/>
        <w:w w:val="9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B5210"/>
    <w:multiLevelType w:val="hybridMultilevel"/>
    <w:tmpl w:val="F7E0E9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495B35"/>
    <w:multiLevelType w:val="hybridMultilevel"/>
    <w:tmpl w:val="7D9C5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C5B29"/>
    <w:multiLevelType w:val="hybridMultilevel"/>
    <w:tmpl w:val="D20CC1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E60B21"/>
    <w:multiLevelType w:val="hybridMultilevel"/>
    <w:tmpl w:val="39B8D588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C0C2CD3"/>
    <w:multiLevelType w:val="hybridMultilevel"/>
    <w:tmpl w:val="C6EE0C10"/>
    <w:lvl w:ilvl="0" w:tplc="FD38F350">
      <w:numFmt w:val="bullet"/>
      <w:lvlText w:val=""/>
      <w:lvlJc w:val="left"/>
      <w:pPr>
        <w:ind w:left="100" w:hanging="169"/>
      </w:pPr>
      <w:rPr>
        <w:rFonts w:hint="default"/>
        <w:w w:val="99"/>
      </w:rPr>
    </w:lvl>
    <w:lvl w:ilvl="1" w:tplc="01FC928C">
      <w:numFmt w:val="bullet"/>
      <w:lvlText w:val="•"/>
      <w:lvlJc w:val="left"/>
      <w:pPr>
        <w:ind w:left="1158" w:hanging="169"/>
      </w:pPr>
      <w:rPr>
        <w:rFonts w:hint="default"/>
      </w:rPr>
    </w:lvl>
    <w:lvl w:ilvl="2" w:tplc="8E5AAB0C">
      <w:numFmt w:val="bullet"/>
      <w:lvlText w:val="•"/>
      <w:lvlJc w:val="left"/>
      <w:pPr>
        <w:ind w:left="2217" w:hanging="169"/>
      </w:pPr>
      <w:rPr>
        <w:rFonts w:hint="default"/>
      </w:rPr>
    </w:lvl>
    <w:lvl w:ilvl="3" w:tplc="983E1494">
      <w:numFmt w:val="bullet"/>
      <w:lvlText w:val="•"/>
      <w:lvlJc w:val="left"/>
      <w:pPr>
        <w:ind w:left="3275" w:hanging="169"/>
      </w:pPr>
      <w:rPr>
        <w:rFonts w:hint="default"/>
      </w:rPr>
    </w:lvl>
    <w:lvl w:ilvl="4" w:tplc="F57634CA">
      <w:numFmt w:val="bullet"/>
      <w:lvlText w:val="•"/>
      <w:lvlJc w:val="left"/>
      <w:pPr>
        <w:ind w:left="4334" w:hanging="169"/>
      </w:pPr>
      <w:rPr>
        <w:rFonts w:hint="default"/>
      </w:rPr>
    </w:lvl>
    <w:lvl w:ilvl="5" w:tplc="862A7FFA">
      <w:numFmt w:val="bullet"/>
      <w:lvlText w:val="•"/>
      <w:lvlJc w:val="left"/>
      <w:pPr>
        <w:ind w:left="5393" w:hanging="169"/>
      </w:pPr>
      <w:rPr>
        <w:rFonts w:hint="default"/>
      </w:rPr>
    </w:lvl>
    <w:lvl w:ilvl="6" w:tplc="3B0ED3D4">
      <w:numFmt w:val="bullet"/>
      <w:lvlText w:val="•"/>
      <w:lvlJc w:val="left"/>
      <w:pPr>
        <w:ind w:left="6451" w:hanging="169"/>
      </w:pPr>
      <w:rPr>
        <w:rFonts w:hint="default"/>
      </w:rPr>
    </w:lvl>
    <w:lvl w:ilvl="7" w:tplc="060435D4">
      <w:numFmt w:val="bullet"/>
      <w:lvlText w:val="•"/>
      <w:lvlJc w:val="left"/>
      <w:pPr>
        <w:ind w:left="7510" w:hanging="169"/>
      </w:pPr>
      <w:rPr>
        <w:rFonts w:hint="default"/>
      </w:rPr>
    </w:lvl>
    <w:lvl w:ilvl="8" w:tplc="65EA1AE2">
      <w:numFmt w:val="bullet"/>
      <w:lvlText w:val="•"/>
      <w:lvlJc w:val="left"/>
      <w:pPr>
        <w:ind w:left="8569" w:hanging="169"/>
      </w:pPr>
      <w:rPr>
        <w:rFonts w:hint="default"/>
      </w:rPr>
    </w:lvl>
  </w:abstractNum>
  <w:abstractNum w:abstractNumId="7" w15:restartNumberingAfterBreak="0">
    <w:nsid w:val="56746DAC"/>
    <w:multiLevelType w:val="hybridMultilevel"/>
    <w:tmpl w:val="68586FD4"/>
    <w:lvl w:ilvl="0" w:tplc="FD38F350">
      <w:numFmt w:val="bullet"/>
      <w:lvlText w:val=""/>
      <w:lvlJc w:val="left"/>
      <w:pPr>
        <w:ind w:left="100" w:hanging="169"/>
      </w:pPr>
      <w:rPr>
        <w:rFonts w:hint="default"/>
        <w:w w:val="9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717BF0"/>
    <w:multiLevelType w:val="multilevel"/>
    <w:tmpl w:val="967C8D34"/>
    <w:lvl w:ilvl="0">
      <w:start w:val="1"/>
      <w:numFmt w:val="decimal"/>
      <w:lvlText w:val="%1."/>
      <w:lvlJc w:val="left"/>
      <w:pPr>
        <w:ind w:left="518" w:hanging="37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609" w:hanging="490"/>
        <w:jc w:val="right"/>
      </w:pPr>
      <w:rPr>
        <w:rFonts w:hint="default"/>
        <w:b/>
        <w:bCs/>
        <w:spacing w:val="-1"/>
        <w:w w:val="99"/>
      </w:rPr>
    </w:lvl>
    <w:lvl w:ilvl="2">
      <w:numFmt w:val="bullet"/>
      <w:lvlText w:val=""/>
      <w:lvlJc w:val="left"/>
      <w:pPr>
        <w:ind w:left="495" w:hanging="195"/>
      </w:pPr>
      <w:rPr>
        <w:rFonts w:ascii="Symbol" w:eastAsia="Symbol" w:hAnsi="Symbol" w:cs="Symbol" w:hint="default"/>
        <w:w w:val="99"/>
        <w:sz w:val="28"/>
        <w:szCs w:val="28"/>
      </w:rPr>
    </w:lvl>
    <w:lvl w:ilvl="3">
      <w:numFmt w:val="bullet"/>
      <w:lvlText w:val="•"/>
      <w:lvlJc w:val="left"/>
      <w:pPr>
        <w:ind w:left="3333" w:hanging="195"/>
      </w:pPr>
      <w:rPr>
        <w:rFonts w:hint="default"/>
      </w:rPr>
    </w:lvl>
    <w:lvl w:ilvl="4">
      <w:numFmt w:val="bullet"/>
      <w:lvlText w:val="•"/>
      <w:lvlJc w:val="left"/>
      <w:pPr>
        <w:ind w:left="4306" w:hanging="195"/>
      </w:pPr>
      <w:rPr>
        <w:rFonts w:hint="default"/>
      </w:rPr>
    </w:lvl>
    <w:lvl w:ilvl="5">
      <w:numFmt w:val="bullet"/>
      <w:lvlText w:val="•"/>
      <w:lvlJc w:val="left"/>
      <w:pPr>
        <w:ind w:left="5279" w:hanging="195"/>
      </w:pPr>
      <w:rPr>
        <w:rFonts w:hint="default"/>
      </w:rPr>
    </w:lvl>
    <w:lvl w:ilvl="6">
      <w:numFmt w:val="bullet"/>
      <w:lvlText w:val="•"/>
      <w:lvlJc w:val="left"/>
      <w:pPr>
        <w:ind w:left="6253" w:hanging="195"/>
      </w:pPr>
      <w:rPr>
        <w:rFonts w:hint="default"/>
      </w:rPr>
    </w:lvl>
    <w:lvl w:ilvl="7">
      <w:numFmt w:val="bullet"/>
      <w:lvlText w:val="•"/>
      <w:lvlJc w:val="left"/>
      <w:pPr>
        <w:ind w:left="7226" w:hanging="195"/>
      </w:pPr>
      <w:rPr>
        <w:rFonts w:hint="default"/>
      </w:rPr>
    </w:lvl>
    <w:lvl w:ilvl="8">
      <w:numFmt w:val="bullet"/>
      <w:lvlText w:val="•"/>
      <w:lvlJc w:val="left"/>
      <w:pPr>
        <w:ind w:left="8199" w:hanging="195"/>
      </w:pPr>
      <w:rPr>
        <w:rFonts w:hint="default"/>
      </w:rPr>
    </w:lvl>
  </w:abstractNum>
  <w:abstractNum w:abstractNumId="9" w15:restartNumberingAfterBreak="0">
    <w:nsid w:val="60C81BD1"/>
    <w:multiLevelType w:val="hybridMultilevel"/>
    <w:tmpl w:val="A1189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9E5471"/>
    <w:multiLevelType w:val="hybridMultilevel"/>
    <w:tmpl w:val="9048A378"/>
    <w:lvl w:ilvl="0" w:tplc="B784ED2A">
      <w:numFmt w:val="bullet"/>
      <w:lvlText w:val="–"/>
      <w:lvlJc w:val="left"/>
      <w:pPr>
        <w:ind w:left="458" w:hanging="21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FEC8F05E">
      <w:numFmt w:val="bullet"/>
      <w:lvlText w:val="•"/>
      <w:lvlJc w:val="left"/>
      <w:pPr>
        <w:ind w:left="1412" w:hanging="210"/>
      </w:pPr>
      <w:rPr>
        <w:rFonts w:hint="default"/>
      </w:rPr>
    </w:lvl>
    <w:lvl w:ilvl="2" w:tplc="F0629FFE">
      <w:numFmt w:val="bullet"/>
      <w:lvlText w:val="•"/>
      <w:lvlJc w:val="left"/>
      <w:pPr>
        <w:ind w:left="2364" w:hanging="210"/>
      </w:pPr>
      <w:rPr>
        <w:rFonts w:hint="default"/>
      </w:rPr>
    </w:lvl>
    <w:lvl w:ilvl="3" w:tplc="82BA791C">
      <w:numFmt w:val="bullet"/>
      <w:lvlText w:val="•"/>
      <w:lvlJc w:val="left"/>
      <w:pPr>
        <w:ind w:left="3316" w:hanging="210"/>
      </w:pPr>
      <w:rPr>
        <w:rFonts w:hint="default"/>
      </w:rPr>
    </w:lvl>
    <w:lvl w:ilvl="4" w:tplc="9A4A99F8">
      <w:numFmt w:val="bullet"/>
      <w:lvlText w:val="•"/>
      <w:lvlJc w:val="left"/>
      <w:pPr>
        <w:ind w:left="4268" w:hanging="210"/>
      </w:pPr>
      <w:rPr>
        <w:rFonts w:hint="default"/>
      </w:rPr>
    </w:lvl>
    <w:lvl w:ilvl="5" w:tplc="585C3618">
      <w:numFmt w:val="bullet"/>
      <w:lvlText w:val="•"/>
      <w:lvlJc w:val="left"/>
      <w:pPr>
        <w:ind w:left="5220" w:hanging="210"/>
      </w:pPr>
      <w:rPr>
        <w:rFonts w:hint="default"/>
      </w:rPr>
    </w:lvl>
    <w:lvl w:ilvl="6" w:tplc="9E6E6E64">
      <w:numFmt w:val="bullet"/>
      <w:lvlText w:val="•"/>
      <w:lvlJc w:val="left"/>
      <w:pPr>
        <w:ind w:left="6172" w:hanging="210"/>
      </w:pPr>
      <w:rPr>
        <w:rFonts w:hint="default"/>
      </w:rPr>
    </w:lvl>
    <w:lvl w:ilvl="7" w:tplc="69AEA984">
      <w:numFmt w:val="bullet"/>
      <w:lvlText w:val="•"/>
      <w:lvlJc w:val="left"/>
      <w:pPr>
        <w:ind w:left="7124" w:hanging="210"/>
      </w:pPr>
      <w:rPr>
        <w:rFonts w:hint="default"/>
      </w:rPr>
    </w:lvl>
    <w:lvl w:ilvl="8" w:tplc="9DFA1B2C">
      <w:numFmt w:val="bullet"/>
      <w:lvlText w:val="•"/>
      <w:lvlJc w:val="left"/>
      <w:pPr>
        <w:ind w:left="8076" w:hanging="210"/>
      </w:pPr>
      <w:rPr>
        <w:rFonts w:hint="default"/>
      </w:rPr>
    </w:lvl>
  </w:abstractNum>
  <w:abstractNum w:abstractNumId="11" w15:restartNumberingAfterBreak="0">
    <w:nsid w:val="653D274C"/>
    <w:multiLevelType w:val="hybridMultilevel"/>
    <w:tmpl w:val="D20CC1C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A62FDD"/>
    <w:multiLevelType w:val="multilevel"/>
    <w:tmpl w:val="CB283ED4"/>
    <w:lvl w:ilvl="0">
      <w:start w:val="1"/>
      <w:numFmt w:val="decimal"/>
      <w:lvlText w:val="%1."/>
      <w:lvlJc w:val="left"/>
      <w:pPr>
        <w:ind w:left="1517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>
      <w:start w:val="3"/>
      <w:numFmt w:val="decimal"/>
      <w:lvlText w:val="%2."/>
      <w:lvlJc w:val="left"/>
      <w:pPr>
        <w:ind w:left="706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start w:val="1"/>
      <w:numFmt w:val="decimal"/>
      <w:lvlText w:val="%2.%3."/>
      <w:lvlJc w:val="left"/>
      <w:pPr>
        <w:ind w:left="1164" w:hanging="88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3">
      <w:numFmt w:val="bullet"/>
      <w:lvlText w:val="•"/>
      <w:lvlJc w:val="left"/>
      <w:pPr>
        <w:ind w:left="3638" w:hanging="888"/>
      </w:pPr>
      <w:rPr>
        <w:rFonts w:hint="default"/>
      </w:rPr>
    </w:lvl>
    <w:lvl w:ilvl="4">
      <w:numFmt w:val="bullet"/>
      <w:lvlText w:val="•"/>
      <w:lvlJc w:val="left"/>
      <w:pPr>
        <w:ind w:left="4696" w:hanging="888"/>
      </w:pPr>
      <w:rPr>
        <w:rFonts w:hint="default"/>
      </w:rPr>
    </w:lvl>
    <w:lvl w:ilvl="5">
      <w:numFmt w:val="bullet"/>
      <w:lvlText w:val="•"/>
      <w:lvlJc w:val="left"/>
      <w:pPr>
        <w:ind w:left="5754" w:hanging="888"/>
      </w:pPr>
      <w:rPr>
        <w:rFonts w:hint="default"/>
      </w:rPr>
    </w:lvl>
    <w:lvl w:ilvl="6">
      <w:numFmt w:val="bullet"/>
      <w:lvlText w:val="•"/>
      <w:lvlJc w:val="left"/>
      <w:pPr>
        <w:ind w:left="6812" w:hanging="888"/>
      </w:pPr>
      <w:rPr>
        <w:rFonts w:hint="default"/>
      </w:rPr>
    </w:lvl>
    <w:lvl w:ilvl="7">
      <w:numFmt w:val="bullet"/>
      <w:lvlText w:val="•"/>
      <w:lvlJc w:val="left"/>
      <w:pPr>
        <w:ind w:left="7869" w:hanging="888"/>
      </w:pPr>
      <w:rPr>
        <w:rFonts w:hint="default"/>
      </w:rPr>
    </w:lvl>
    <w:lvl w:ilvl="8">
      <w:numFmt w:val="bullet"/>
      <w:lvlText w:val="•"/>
      <w:lvlJc w:val="left"/>
      <w:pPr>
        <w:ind w:left="8927" w:hanging="888"/>
      </w:pPr>
      <w:rPr>
        <w:rFonts w:hint="default"/>
      </w:rPr>
    </w:lvl>
  </w:abstractNum>
  <w:abstractNum w:abstractNumId="13" w15:restartNumberingAfterBreak="0">
    <w:nsid w:val="6D1E78A7"/>
    <w:multiLevelType w:val="multilevel"/>
    <w:tmpl w:val="54C8CCEC"/>
    <w:lvl w:ilvl="0">
      <w:start w:val="1"/>
      <w:numFmt w:val="decimal"/>
      <w:lvlText w:val="%1"/>
      <w:lvlJc w:val="left"/>
      <w:pPr>
        <w:ind w:left="100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" w:hanging="49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2">
      <w:numFmt w:val="bullet"/>
      <w:lvlText w:val="•"/>
      <w:lvlJc w:val="left"/>
      <w:pPr>
        <w:ind w:left="2217" w:hanging="490"/>
      </w:pPr>
      <w:rPr>
        <w:rFonts w:hint="default"/>
      </w:rPr>
    </w:lvl>
    <w:lvl w:ilvl="3">
      <w:numFmt w:val="bullet"/>
      <w:lvlText w:val="•"/>
      <w:lvlJc w:val="left"/>
      <w:pPr>
        <w:ind w:left="3275" w:hanging="490"/>
      </w:pPr>
      <w:rPr>
        <w:rFonts w:hint="default"/>
      </w:rPr>
    </w:lvl>
    <w:lvl w:ilvl="4">
      <w:numFmt w:val="bullet"/>
      <w:lvlText w:val="•"/>
      <w:lvlJc w:val="left"/>
      <w:pPr>
        <w:ind w:left="4334" w:hanging="490"/>
      </w:pPr>
      <w:rPr>
        <w:rFonts w:hint="default"/>
      </w:rPr>
    </w:lvl>
    <w:lvl w:ilvl="5">
      <w:numFmt w:val="bullet"/>
      <w:lvlText w:val="•"/>
      <w:lvlJc w:val="left"/>
      <w:pPr>
        <w:ind w:left="5393" w:hanging="490"/>
      </w:pPr>
      <w:rPr>
        <w:rFonts w:hint="default"/>
      </w:rPr>
    </w:lvl>
    <w:lvl w:ilvl="6">
      <w:numFmt w:val="bullet"/>
      <w:lvlText w:val="•"/>
      <w:lvlJc w:val="left"/>
      <w:pPr>
        <w:ind w:left="6451" w:hanging="490"/>
      </w:pPr>
      <w:rPr>
        <w:rFonts w:hint="default"/>
      </w:rPr>
    </w:lvl>
    <w:lvl w:ilvl="7">
      <w:numFmt w:val="bullet"/>
      <w:lvlText w:val="•"/>
      <w:lvlJc w:val="left"/>
      <w:pPr>
        <w:ind w:left="7510" w:hanging="490"/>
      </w:pPr>
      <w:rPr>
        <w:rFonts w:hint="default"/>
      </w:rPr>
    </w:lvl>
    <w:lvl w:ilvl="8">
      <w:numFmt w:val="bullet"/>
      <w:lvlText w:val="•"/>
      <w:lvlJc w:val="left"/>
      <w:pPr>
        <w:ind w:left="8569" w:hanging="490"/>
      </w:pPr>
      <w:rPr>
        <w:rFonts w:hint="default"/>
      </w:rPr>
    </w:lvl>
  </w:abstractNum>
  <w:abstractNum w:abstractNumId="14" w15:restartNumberingAfterBreak="0">
    <w:nsid w:val="709E1B1F"/>
    <w:multiLevelType w:val="hybridMultilevel"/>
    <w:tmpl w:val="6DB07DA8"/>
    <w:lvl w:ilvl="0" w:tplc="04190001">
      <w:start w:val="1"/>
      <w:numFmt w:val="bullet"/>
      <w:lvlText w:val=""/>
      <w:lvlJc w:val="left"/>
      <w:pPr>
        <w:ind w:left="11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13"/>
  </w:num>
  <w:num w:numId="5">
    <w:abstractNumId w:val="8"/>
  </w:num>
  <w:num w:numId="6">
    <w:abstractNumId w:val="11"/>
  </w:num>
  <w:num w:numId="7">
    <w:abstractNumId w:val="4"/>
  </w:num>
  <w:num w:numId="8">
    <w:abstractNumId w:val="3"/>
  </w:num>
  <w:num w:numId="9">
    <w:abstractNumId w:val="5"/>
  </w:num>
  <w:num w:numId="10">
    <w:abstractNumId w:val="9"/>
  </w:num>
  <w:num w:numId="11">
    <w:abstractNumId w:val="2"/>
  </w:num>
  <w:num w:numId="12">
    <w:abstractNumId w:val="7"/>
  </w:num>
  <w:num w:numId="13">
    <w:abstractNumId w:val="1"/>
  </w:num>
  <w:num w:numId="14">
    <w:abstractNumId w:val="0"/>
  </w:num>
  <w:num w:numId="15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5C88"/>
    <w:rsid w:val="00027A06"/>
    <w:rsid w:val="00060424"/>
    <w:rsid w:val="00095D03"/>
    <w:rsid w:val="000D6A3B"/>
    <w:rsid w:val="0015762B"/>
    <w:rsid w:val="002B4F41"/>
    <w:rsid w:val="002C3DB6"/>
    <w:rsid w:val="003067AC"/>
    <w:rsid w:val="00337F38"/>
    <w:rsid w:val="00370BA4"/>
    <w:rsid w:val="003A258E"/>
    <w:rsid w:val="004222A4"/>
    <w:rsid w:val="0043670A"/>
    <w:rsid w:val="00492DBF"/>
    <w:rsid w:val="004D0305"/>
    <w:rsid w:val="005109ED"/>
    <w:rsid w:val="005504FF"/>
    <w:rsid w:val="00585978"/>
    <w:rsid w:val="00597555"/>
    <w:rsid w:val="00621F49"/>
    <w:rsid w:val="006256A5"/>
    <w:rsid w:val="0067395B"/>
    <w:rsid w:val="006C070A"/>
    <w:rsid w:val="006D5C88"/>
    <w:rsid w:val="006F16B8"/>
    <w:rsid w:val="00713FC4"/>
    <w:rsid w:val="0084601E"/>
    <w:rsid w:val="00872453"/>
    <w:rsid w:val="00885EDB"/>
    <w:rsid w:val="0091180A"/>
    <w:rsid w:val="00930FCB"/>
    <w:rsid w:val="009A065A"/>
    <w:rsid w:val="00AE5E9D"/>
    <w:rsid w:val="00B02528"/>
    <w:rsid w:val="00B356B3"/>
    <w:rsid w:val="00BB17EB"/>
    <w:rsid w:val="00C13323"/>
    <w:rsid w:val="00C65A64"/>
    <w:rsid w:val="00CB1F93"/>
    <w:rsid w:val="00CB2722"/>
    <w:rsid w:val="00CB38F1"/>
    <w:rsid w:val="00D22DCF"/>
    <w:rsid w:val="00DF4E17"/>
    <w:rsid w:val="00E0135F"/>
    <w:rsid w:val="00E91A86"/>
    <w:rsid w:val="00EA24E1"/>
    <w:rsid w:val="00F95403"/>
    <w:rsid w:val="00FD2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0FFC1F3"/>
  <w15:docId w15:val="{78228724-316D-4354-B4D4-71A06C4F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1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37F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qFormat/>
    <w:rsid w:val="00337F38"/>
    <w:pPr>
      <w:ind w:left="101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337F38"/>
    <w:pPr>
      <w:spacing w:before="8"/>
      <w:ind w:left="458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7F38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1"/>
    <w:rsid w:val="00337F38"/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337F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37F38"/>
    <w:pPr>
      <w:ind w:left="240"/>
    </w:pPr>
    <w:rPr>
      <w:b/>
      <w:bCs/>
      <w:sz w:val="20"/>
      <w:szCs w:val="20"/>
    </w:rPr>
  </w:style>
  <w:style w:type="paragraph" w:styleId="21">
    <w:name w:val="toc 2"/>
    <w:basedOn w:val="a"/>
    <w:uiPriority w:val="1"/>
    <w:qFormat/>
    <w:rsid w:val="00337F38"/>
    <w:pPr>
      <w:spacing w:line="206" w:lineRule="exact"/>
      <w:ind w:left="240"/>
    </w:pPr>
    <w:rPr>
      <w:sz w:val="20"/>
      <w:szCs w:val="20"/>
    </w:rPr>
  </w:style>
  <w:style w:type="paragraph" w:styleId="3">
    <w:name w:val="toc 3"/>
    <w:basedOn w:val="a"/>
    <w:uiPriority w:val="1"/>
    <w:qFormat/>
    <w:rsid w:val="00337F38"/>
    <w:pPr>
      <w:spacing w:line="179" w:lineRule="exact"/>
      <w:ind w:left="240"/>
    </w:pPr>
    <w:rPr>
      <w:sz w:val="18"/>
      <w:szCs w:val="18"/>
    </w:rPr>
  </w:style>
  <w:style w:type="paragraph" w:styleId="4">
    <w:name w:val="toc 4"/>
    <w:basedOn w:val="a"/>
    <w:uiPriority w:val="1"/>
    <w:qFormat/>
    <w:rsid w:val="00337F38"/>
    <w:pPr>
      <w:spacing w:line="202" w:lineRule="exact"/>
      <w:ind w:left="240"/>
    </w:pPr>
    <w:rPr>
      <w:b/>
      <w:bCs/>
      <w:i/>
    </w:rPr>
  </w:style>
  <w:style w:type="paragraph" w:styleId="5">
    <w:name w:val="toc 5"/>
    <w:basedOn w:val="a"/>
    <w:uiPriority w:val="1"/>
    <w:qFormat/>
    <w:rsid w:val="00337F38"/>
    <w:pPr>
      <w:spacing w:line="204" w:lineRule="exact"/>
      <w:ind w:left="2609"/>
    </w:pPr>
    <w:rPr>
      <w:b/>
      <w:bCs/>
      <w:sz w:val="20"/>
      <w:szCs w:val="20"/>
    </w:rPr>
  </w:style>
  <w:style w:type="paragraph" w:styleId="6">
    <w:name w:val="toc 6"/>
    <w:basedOn w:val="a"/>
    <w:uiPriority w:val="1"/>
    <w:qFormat/>
    <w:rsid w:val="00337F38"/>
    <w:pPr>
      <w:spacing w:line="205" w:lineRule="exact"/>
      <w:ind w:left="2969" w:hanging="360"/>
    </w:pPr>
    <w:rPr>
      <w:sz w:val="20"/>
      <w:szCs w:val="20"/>
    </w:rPr>
  </w:style>
  <w:style w:type="paragraph" w:styleId="7">
    <w:name w:val="toc 7"/>
    <w:basedOn w:val="a"/>
    <w:uiPriority w:val="1"/>
    <w:qFormat/>
    <w:rsid w:val="00337F38"/>
    <w:pPr>
      <w:spacing w:line="200" w:lineRule="exact"/>
      <w:ind w:left="2969"/>
    </w:pPr>
    <w:rPr>
      <w:sz w:val="20"/>
      <w:szCs w:val="20"/>
    </w:rPr>
  </w:style>
  <w:style w:type="paragraph" w:styleId="a3">
    <w:name w:val="Body Text"/>
    <w:basedOn w:val="a"/>
    <w:link w:val="a4"/>
    <w:uiPriority w:val="1"/>
    <w:qFormat/>
    <w:rsid w:val="00337F38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337F38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337F38"/>
    <w:pPr>
      <w:ind w:left="101" w:firstLine="709"/>
    </w:pPr>
  </w:style>
  <w:style w:type="paragraph" w:customStyle="1" w:styleId="TableParagraph">
    <w:name w:val="Table Paragraph"/>
    <w:basedOn w:val="a"/>
    <w:uiPriority w:val="1"/>
    <w:qFormat/>
    <w:rsid w:val="00337F38"/>
  </w:style>
  <w:style w:type="paragraph" w:styleId="a6">
    <w:name w:val="Subtitle"/>
    <w:basedOn w:val="a"/>
    <w:next w:val="a3"/>
    <w:link w:val="a7"/>
    <w:qFormat/>
    <w:rsid w:val="00F95403"/>
    <w:pPr>
      <w:widowControl/>
      <w:autoSpaceDE/>
      <w:autoSpaceDN/>
      <w:spacing w:line="360" w:lineRule="auto"/>
      <w:jc w:val="center"/>
    </w:pPr>
    <w:rPr>
      <w:rFonts w:ascii="Calibri" w:hAnsi="Calibri" w:cs="Calibri"/>
      <w:b/>
      <w:bCs/>
      <w:sz w:val="24"/>
      <w:szCs w:val="24"/>
      <w:lang w:val="ru-RU" w:eastAsia="ar-SA"/>
    </w:rPr>
  </w:style>
  <w:style w:type="character" w:customStyle="1" w:styleId="a7">
    <w:name w:val="Подзаголовок Знак"/>
    <w:basedOn w:val="a0"/>
    <w:link w:val="a6"/>
    <w:rsid w:val="00F95403"/>
    <w:rPr>
      <w:rFonts w:ascii="Calibri" w:eastAsia="Times New Roman" w:hAnsi="Calibri" w:cs="Calibri"/>
      <w:b/>
      <w:bCs/>
      <w:sz w:val="24"/>
      <w:szCs w:val="24"/>
      <w:lang w:eastAsia="ar-SA"/>
    </w:rPr>
  </w:style>
  <w:style w:type="paragraph" w:customStyle="1" w:styleId="c4">
    <w:name w:val="c4"/>
    <w:basedOn w:val="a"/>
    <w:rsid w:val="00F95403"/>
    <w:pPr>
      <w:widowControl/>
      <w:autoSpaceDE/>
      <w:autoSpaceDN/>
      <w:spacing w:before="100" w:beforeAutospacing="1" w:after="100" w:afterAutospacing="1"/>
    </w:pPr>
    <w:rPr>
      <w:rFonts w:ascii="Calibri" w:hAnsi="Calibri" w:cs="Calibri"/>
      <w:sz w:val="24"/>
      <w:szCs w:val="24"/>
      <w:lang w:val="ru-RU" w:eastAsia="ru-RU"/>
    </w:rPr>
  </w:style>
  <w:style w:type="character" w:customStyle="1" w:styleId="c3">
    <w:name w:val="c3"/>
    <w:rsid w:val="00F95403"/>
    <w:rPr>
      <w:rFonts w:cs="Times New Roman"/>
    </w:rPr>
  </w:style>
  <w:style w:type="paragraph" w:customStyle="1" w:styleId="210">
    <w:name w:val="Заголовок 21"/>
    <w:basedOn w:val="a"/>
    <w:uiPriority w:val="1"/>
    <w:qFormat/>
    <w:rsid w:val="00F95403"/>
    <w:pPr>
      <w:ind w:left="1666" w:right="1687"/>
      <w:jc w:val="center"/>
      <w:outlineLvl w:val="2"/>
    </w:pPr>
    <w:rPr>
      <w:rFonts w:ascii="Arial Narrow" w:eastAsia="Arial Narrow" w:hAnsi="Arial Narrow" w:cs="Arial Narrow"/>
      <w:sz w:val="28"/>
      <w:szCs w:val="28"/>
    </w:rPr>
  </w:style>
  <w:style w:type="table" w:styleId="a8">
    <w:name w:val="Table Grid"/>
    <w:basedOn w:val="a1"/>
    <w:uiPriority w:val="59"/>
    <w:rsid w:val="00422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222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91180A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4D0305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C65A6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65A64"/>
    <w:rPr>
      <w:rFonts w:ascii="Times New Roman" w:eastAsia="Times New Roman" w:hAnsi="Times New Roman" w:cs="Times New Roman"/>
      <w:lang w:val="en-US"/>
    </w:rPr>
  </w:style>
  <w:style w:type="paragraph" w:styleId="ad">
    <w:name w:val="footer"/>
    <w:basedOn w:val="a"/>
    <w:link w:val="ae"/>
    <w:uiPriority w:val="99"/>
    <w:unhideWhenUsed/>
    <w:rsid w:val="00C65A6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65A64"/>
    <w:rPr>
      <w:rFonts w:ascii="Times New Roman" w:eastAsia="Times New Roman" w:hAnsi="Times New Roman" w:cs="Times New Roman"/>
      <w:lang w:val="en-US"/>
    </w:rPr>
  </w:style>
  <w:style w:type="table" w:customStyle="1" w:styleId="TableNormal1">
    <w:name w:val="Table Normal1"/>
    <w:uiPriority w:val="2"/>
    <w:semiHidden/>
    <w:unhideWhenUsed/>
    <w:qFormat/>
    <w:rsid w:val="00713F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AE5E9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E5E9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mathsun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llmatematika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maths.yfa1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ook.ru/book/929528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2019-03-06T07:55:00Z</cp:lastPrinted>
  <dcterms:created xsi:type="dcterms:W3CDTF">2018-11-04T04:48:00Z</dcterms:created>
  <dcterms:modified xsi:type="dcterms:W3CDTF">2019-05-23T05:21:00Z</dcterms:modified>
</cp:coreProperties>
</file>