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91B07" w14:textId="77777777" w:rsidR="003C6F99" w:rsidRPr="003C6F99" w:rsidRDefault="003C6F99" w:rsidP="008B5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99"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«Право»</w:t>
      </w:r>
    </w:p>
    <w:p w14:paraId="194E98D6" w14:textId="528D9960" w:rsidR="00FF6C72" w:rsidRDefault="00FF6C72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D2C">
        <w:rPr>
          <w:rFonts w:ascii="Times New Roman" w:hAnsi="Times New Roman" w:cs="Times New Roman"/>
          <w:sz w:val="24"/>
          <w:szCs w:val="24"/>
        </w:rPr>
        <w:t xml:space="preserve">Контрольная работа представляет из себя </w:t>
      </w:r>
      <w:r w:rsidR="007D0D40" w:rsidRPr="00456D2C">
        <w:rPr>
          <w:rFonts w:ascii="Times New Roman" w:hAnsi="Times New Roman" w:cs="Times New Roman"/>
          <w:sz w:val="24"/>
          <w:szCs w:val="24"/>
        </w:rPr>
        <w:t>несколько задач</w:t>
      </w:r>
      <w:r w:rsidRPr="00456D2C">
        <w:rPr>
          <w:rFonts w:ascii="Times New Roman" w:hAnsi="Times New Roman" w:cs="Times New Roman"/>
          <w:sz w:val="24"/>
          <w:szCs w:val="24"/>
        </w:rPr>
        <w:t xml:space="preserve"> по основным отраслям российского права. Задачи должны быть решены наиболее полно, подробно, с ссылками на нормативно-правовые акты и судебную практику. Для наиболее полного решения студенты могут использовать учебную и научную литературу.</w:t>
      </w:r>
    </w:p>
    <w:p w14:paraId="1D41EC77" w14:textId="77777777" w:rsidR="008B58A3" w:rsidRPr="00456D2C" w:rsidRDefault="008B58A3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4A138B" w14:textId="05195CFD" w:rsidR="0047407E" w:rsidRPr="00456D2C" w:rsidRDefault="0047407E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D2C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14:paraId="6FDCB879" w14:textId="77777777" w:rsidR="0047407E" w:rsidRPr="00456D2C" w:rsidRDefault="0047407E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D2C">
        <w:rPr>
          <w:rFonts w:ascii="Times New Roman" w:hAnsi="Times New Roman" w:cs="Times New Roman"/>
          <w:sz w:val="24"/>
          <w:szCs w:val="24"/>
        </w:rPr>
        <w:t xml:space="preserve">«Неудовлетворительно» - в представленном документе отсутствуют решения, либо обнаружено дословное сходство с чужим решением, либо решение неверное (применены не те нормы права). Не решена ни одна из задач. </w:t>
      </w:r>
    </w:p>
    <w:p w14:paraId="019DF944" w14:textId="77777777" w:rsidR="0047407E" w:rsidRPr="00456D2C" w:rsidRDefault="0047407E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D2C">
        <w:rPr>
          <w:rFonts w:ascii="Times New Roman" w:hAnsi="Times New Roman" w:cs="Times New Roman"/>
          <w:sz w:val="24"/>
          <w:szCs w:val="24"/>
        </w:rPr>
        <w:t xml:space="preserve">«Удовлетворительно» - решение неполное, даны ссылки не на все нормы права, нет судебной практики, но решение в целом верное. неверно решены две задачи из трёх. </w:t>
      </w:r>
    </w:p>
    <w:p w14:paraId="24704A32" w14:textId="77777777" w:rsidR="0047407E" w:rsidRPr="00456D2C" w:rsidRDefault="0047407E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D2C">
        <w:rPr>
          <w:rFonts w:ascii="Times New Roman" w:hAnsi="Times New Roman" w:cs="Times New Roman"/>
          <w:sz w:val="24"/>
          <w:szCs w:val="24"/>
        </w:rPr>
        <w:t>«Хорошо» - в решении перечислены все применимые нормы права. Неверно решена одна задача из трёх.</w:t>
      </w:r>
    </w:p>
    <w:p w14:paraId="02DB2541" w14:textId="3910FB86" w:rsidR="0047407E" w:rsidRDefault="0047407E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D2C">
        <w:rPr>
          <w:rFonts w:ascii="Times New Roman" w:hAnsi="Times New Roman" w:cs="Times New Roman"/>
          <w:sz w:val="24"/>
          <w:szCs w:val="24"/>
        </w:rPr>
        <w:t xml:space="preserve">«Отлично» - решение полное, перечислены все применимые нормы права, имеется ссылка на судебную практику. Верно решены все три задачи. </w:t>
      </w:r>
    </w:p>
    <w:p w14:paraId="5B8E2490" w14:textId="77777777" w:rsidR="008B58A3" w:rsidRPr="00456D2C" w:rsidRDefault="008B58A3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30D95D" w14:textId="77777777" w:rsidR="00486D3C" w:rsidRPr="00456D2C" w:rsidRDefault="00771320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D2C">
        <w:rPr>
          <w:rFonts w:ascii="Times New Roman" w:hAnsi="Times New Roman" w:cs="Times New Roman"/>
          <w:b/>
          <w:sz w:val="24"/>
          <w:szCs w:val="24"/>
        </w:rPr>
        <w:t>Источники, используемые для решения задач:</w:t>
      </w:r>
    </w:p>
    <w:p w14:paraId="690F7D18" w14:textId="77777777" w:rsidR="00486D3C" w:rsidRPr="00456D2C" w:rsidRDefault="0047407E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D2C">
        <w:rPr>
          <w:rFonts w:ascii="Times New Roman" w:hAnsi="Times New Roman" w:cs="Times New Roman"/>
          <w:sz w:val="24"/>
          <w:szCs w:val="24"/>
        </w:rPr>
        <w:t>«</w:t>
      </w:r>
      <w:r w:rsidR="00486D3C" w:rsidRPr="00456D2C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часть 2</w:t>
      </w:r>
      <w:r w:rsidRPr="00456D2C">
        <w:rPr>
          <w:rFonts w:ascii="Times New Roman" w:hAnsi="Times New Roman" w:cs="Times New Roman"/>
          <w:sz w:val="24"/>
          <w:szCs w:val="24"/>
        </w:rPr>
        <w:t>»</w:t>
      </w:r>
      <w:r w:rsidR="00486D3C" w:rsidRPr="00456D2C">
        <w:rPr>
          <w:rFonts w:ascii="Times New Roman" w:hAnsi="Times New Roman" w:cs="Times New Roman"/>
          <w:sz w:val="24"/>
          <w:szCs w:val="24"/>
        </w:rPr>
        <w:t xml:space="preserve"> от 26 января 1996 года N 14-ФЗ</w:t>
      </w:r>
    </w:p>
    <w:p w14:paraId="123EF2AD" w14:textId="77777777" w:rsidR="00486D3C" w:rsidRPr="00456D2C" w:rsidRDefault="0047407E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D2C">
        <w:rPr>
          <w:rFonts w:ascii="Times New Roman" w:hAnsi="Times New Roman" w:cs="Times New Roman"/>
          <w:sz w:val="24"/>
          <w:szCs w:val="24"/>
        </w:rPr>
        <w:t>«</w:t>
      </w:r>
      <w:r w:rsidR="00486D3C" w:rsidRPr="00456D2C">
        <w:rPr>
          <w:rFonts w:ascii="Times New Roman" w:hAnsi="Times New Roman" w:cs="Times New Roman"/>
          <w:sz w:val="24"/>
          <w:szCs w:val="24"/>
        </w:rPr>
        <w:t>Уголовный кодекс Российской Федерации</w:t>
      </w:r>
      <w:r w:rsidRPr="00456D2C">
        <w:rPr>
          <w:rFonts w:ascii="Times New Roman" w:hAnsi="Times New Roman" w:cs="Times New Roman"/>
          <w:sz w:val="24"/>
          <w:szCs w:val="24"/>
        </w:rPr>
        <w:t>»</w:t>
      </w:r>
      <w:r w:rsidR="00486D3C" w:rsidRPr="00456D2C">
        <w:rPr>
          <w:rFonts w:ascii="Times New Roman" w:hAnsi="Times New Roman" w:cs="Times New Roman"/>
          <w:sz w:val="24"/>
          <w:szCs w:val="24"/>
        </w:rPr>
        <w:t xml:space="preserve"> от 13.06.1996 N 63-ФЗ</w:t>
      </w:r>
    </w:p>
    <w:p w14:paraId="13F096B1" w14:textId="77777777" w:rsidR="00486D3C" w:rsidRPr="00456D2C" w:rsidRDefault="0047407E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D2C">
        <w:rPr>
          <w:rFonts w:ascii="Times New Roman" w:hAnsi="Times New Roman" w:cs="Times New Roman"/>
          <w:sz w:val="24"/>
          <w:szCs w:val="24"/>
        </w:rPr>
        <w:t>«</w:t>
      </w:r>
      <w:r w:rsidR="00486D3C" w:rsidRPr="00456D2C">
        <w:rPr>
          <w:rFonts w:ascii="Times New Roman" w:hAnsi="Times New Roman" w:cs="Times New Roman"/>
          <w:sz w:val="24"/>
          <w:szCs w:val="24"/>
        </w:rPr>
        <w:t>Трудовой кодекс Российской Федерации</w:t>
      </w:r>
      <w:r w:rsidRPr="00456D2C">
        <w:rPr>
          <w:rFonts w:ascii="Times New Roman" w:hAnsi="Times New Roman" w:cs="Times New Roman"/>
          <w:sz w:val="24"/>
          <w:szCs w:val="24"/>
        </w:rPr>
        <w:t>»</w:t>
      </w:r>
      <w:r w:rsidR="00486D3C" w:rsidRPr="00456D2C">
        <w:rPr>
          <w:rFonts w:ascii="Times New Roman" w:hAnsi="Times New Roman" w:cs="Times New Roman"/>
          <w:sz w:val="24"/>
          <w:szCs w:val="24"/>
        </w:rPr>
        <w:t xml:space="preserve"> от 30.12.2001 N 197-ФЗ </w:t>
      </w:r>
    </w:p>
    <w:p w14:paraId="0FD1AE7D" w14:textId="77777777" w:rsidR="00486D3C" w:rsidRPr="00456D2C" w:rsidRDefault="00486D3C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D2C">
        <w:rPr>
          <w:rFonts w:ascii="Times New Roman" w:hAnsi="Times New Roman" w:cs="Times New Roman"/>
          <w:sz w:val="24"/>
          <w:szCs w:val="24"/>
        </w:rPr>
        <w:t xml:space="preserve">Закон РФ от 07.02.1992 N 2300-1 (ред. от 24.04.2020) </w:t>
      </w:r>
      <w:r w:rsidR="0047407E" w:rsidRPr="00456D2C">
        <w:rPr>
          <w:rFonts w:ascii="Times New Roman" w:hAnsi="Times New Roman" w:cs="Times New Roman"/>
          <w:sz w:val="24"/>
          <w:szCs w:val="24"/>
        </w:rPr>
        <w:t>«</w:t>
      </w:r>
      <w:r w:rsidRPr="00456D2C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47407E" w:rsidRPr="00456D2C">
        <w:rPr>
          <w:rFonts w:ascii="Times New Roman" w:hAnsi="Times New Roman" w:cs="Times New Roman"/>
          <w:sz w:val="24"/>
          <w:szCs w:val="24"/>
        </w:rPr>
        <w:t>»</w:t>
      </w:r>
    </w:p>
    <w:p w14:paraId="7A1FAEFF" w14:textId="77777777" w:rsidR="00486D3C" w:rsidRPr="00456D2C" w:rsidRDefault="00486D3C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D2C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17.03.2004 N 2 </w:t>
      </w:r>
      <w:r w:rsidR="0047407E" w:rsidRPr="00456D2C">
        <w:rPr>
          <w:rFonts w:ascii="Times New Roman" w:hAnsi="Times New Roman" w:cs="Times New Roman"/>
          <w:sz w:val="24"/>
          <w:szCs w:val="24"/>
        </w:rPr>
        <w:t>«</w:t>
      </w:r>
      <w:r w:rsidRPr="00456D2C">
        <w:rPr>
          <w:rFonts w:ascii="Times New Roman" w:hAnsi="Times New Roman" w:cs="Times New Roman"/>
          <w:sz w:val="24"/>
          <w:szCs w:val="24"/>
        </w:rPr>
        <w:t>О применении судами Российской Федерации Трудового кодекса Российской Федерации</w:t>
      </w:r>
      <w:r w:rsidR="0047407E" w:rsidRPr="00456D2C">
        <w:rPr>
          <w:rFonts w:ascii="Times New Roman" w:hAnsi="Times New Roman" w:cs="Times New Roman"/>
          <w:sz w:val="24"/>
          <w:szCs w:val="24"/>
        </w:rPr>
        <w:t>»</w:t>
      </w:r>
    </w:p>
    <w:p w14:paraId="2C8978AE" w14:textId="77777777" w:rsidR="00486D3C" w:rsidRPr="00456D2C" w:rsidRDefault="00486D3C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D2C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28.06.2012 N 17 </w:t>
      </w:r>
      <w:r w:rsidR="0047407E" w:rsidRPr="00456D2C">
        <w:rPr>
          <w:rFonts w:ascii="Times New Roman" w:hAnsi="Times New Roman" w:cs="Times New Roman"/>
          <w:sz w:val="24"/>
          <w:szCs w:val="24"/>
        </w:rPr>
        <w:t>«</w:t>
      </w:r>
      <w:r w:rsidRPr="00456D2C">
        <w:rPr>
          <w:rFonts w:ascii="Times New Roman" w:hAnsi="Times New Roman" w:cs="Times New Roman"/>
          <w:sz w:val="24"/>
          <w:szCs w:val="24"/>
        </w:rPr>
        <w:t>О рассмотрении судами гражданских дел по спорам о защите прав потребителей</w:t>
      </w:r>
      <w:r w:rsidR="0047407E" w:rsidRPr="00456D2C">
        <w:rPr>
          <w:rFonts w:ascii="Times New Roman" w:hAnsi="Times New Roman" w:cs="Times New Roman"/>
          <w:sz w:val="24"/>
          <w:szCs w:val="24"/>
        </w:rPr>
        <w:t>»</w:t>
      </w:r>
    </w:p>
    <w:p w14:paraId="30E7716C" w14:textId="77777777" w:rsidR="00771320" w:rsidRPr="00456D2C" w:rsidRDefault="00771320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D2C"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и социального развития РФ от 24 апреля 2008 г. №194н </w:t>
      </w:r>
      <w:r w:rsidR="0047407E" w:rsidRPr="00456D2C">
        <w:rPr>
          <w:rFonts w:ascii="Times New Roman" w:hAnsi="Times New Roman" w:cs="Times New Roman"/>
          <w:sz w:val="24"/>
          <w:szCs w:val="24"/>
        </w:rPr>
        <w:t>«</w:t>
      </w:r>
      <w:r w:rsidRPr="00456D2C">
        <w:rPr>
          <w:rFonts w:ascii="Times New Roman" w:hAnsi="Times New Roman" w:cs="Times New Roman"/>
          <w:sz w:val="24"/>
          <w:szCs w:val="24"/>
        </w:rPr>
        <w:t>Об утверждении медицинских критериев определения степени тяжести вреда, причиненного здоровью человека</w:t>
      </w:r>
      <w:r w:rsidR="0047407E" w:rsidRPr="00456D2C">
        <w:rPr>
          <w:rFonts w:ascii="Times New Roman" w:hAnsi="Times New Roman" w:cs="Times New Roman"/>
          <w:sz w:val="24"/>
          <w:szCs w:val="24"/>
        </w:rPr>
        <w:t>»</w:t>
      </w:r>
      <w:r w:rsidRPr="00456D2C">
        <w:rPr>
          <w:rFonts w:ascii="Times New Roman" w:hAnsi="Times New Roman" w:cs="Times New Roman"/>
          <w:sz w:val="24"/>
          <w:szCs w:val="24"/>
        </w:rPr>
        <w:t>.</w:t>
      </w:r>
    </w:p>
    <w:p w14:paraId="39F6F747" w14:textId="77777777" w:rsidR="00486D3C" w:rsidRPr="00456D2C" w:rsidRDefault="00486D3C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4ACD06" w14:textId="77777777" w:rsidR="008B58A3" w:rsidRDefault="008B58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2793DBA" w14:textId="7C8C3A32" w:rsidR="00001707" w:rsidRPr="00456D2C" w:rsidRDefault="008B58A3" w:rsidP="008B5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</w:p>
    <w:p w14:paraId="1041E7BC" w14:textId="77777777" w:rsidR="00771320" w:rsidRPr="00456D2C" w:rsidRDefault="00771320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D2C">
        <w:rPr>
          <w:rFonts w:ascii="Times New Roman" w:hAnsi="Times New Roman" w:cs="Times New Roman"/>
          <w:b/>
          <w:sz w:val="24"/>
          <w:szCs w:val="24"/>
        </w:rPr>
        <w:t>1. Задача по уголовному праву.</w:t>
      </w:r>
    </w:p>
    <w:p w14:paraId="4B63BEA2" w14:textId="77777777" w:rsidR="00771320" w:rsidRPr="00456D2C" w:rsidRDefault="00771320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D2C">
        <w:rPr>
          <w:rFonts w:ascii="Times New Roman" w:hAnsi="Times New Roman" w:cs="Times New Roman"/>
          <w:sz w:val="24"/>
          <w:szCs w:val="24"/>
        </w:rPr>
        <w:t xml:space="preserve">Иванов, проживая в квартире, являясь профессиональным музыкантом-скрипачом и педагогом в консерватории каждый вечер играл на скрипке. В один день Смирнов, сосед Иванова, встретил в подъезде Иванова и обухом топора стал наносить удары по пальцам Иванова, вследствие чего </w:t>
      </w:r>
      <w:r w:rsidR="00001707" w:rsidRPr="00456D2C">
        <w:rPr>
          <w:rFonts w:ascii="Times New Roman" w:hAnsi="Times New Roman" w:cs="Times New Roman"/>
          <w:sz w:val="24"/>
          <w:szCs w:val="24"/>
        </w:rPr>
        <w:t>у Иванова оказались сломаны, раздроблены все пальцы на руках.</w:t>
      </w:r>
    </w:p>
    <w:p w14:paraId="4C95348D" w14:textId="77777777" w:rsidR="00001707" w:rsidRPr="00456D2C" w:rsidRDefault="00001707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D2C">
        <w:rPr>
          <w:rFonts w:ascii="Times New Roman" w:hAnsi="Times New Roman" w:cs="Times New Roman"/>
          <w:i/>
          <w:sz w:val="24"/>
          <w:szCs w:val="24"/>
        </w:rPr>
        <w:t>По какой статье особенной части УК РФ должен быть о</w:t>
      </w:r>
      <w:r w:rsidR="0092682A" w:rsidRPr="00456D2C">
        <w:rPr>
          <w:rFonts w:ascii="Times New Roman" w:hAnsi="Times New Roman" w:cs="Times New Roman"/>
          <w:i/>
          <w:sz w:val="24"/>
          <w:szCs w:val="24"/>
        </w:rPr>
        <w:t>суждён Смирнов? Ответ обоснуйте. Подсказка: для правильного ответа необходимо правильно определить степень тяжести вреда.</w:t>
      </w:r>
    </w:p>
    <w:p w14:paraId="130DEE0D" w14:textId="77777777" w:rsidR="00771320" w:rsidRPr="00456D2C" w:rsidRDefault="00771320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D2C">
        <w:rPr>
          <w:rFonts w:ascii="Times New Roman" w:hAnsi="Times New Roman" w:cs="Times New Roman"/>
          <w:b/>
          <w:sz w:val="24"/>
          <w:szCs w:val="24"/>
        </w:rPr>
        <w:t>2. Задача по гражданскому праву.</w:t>
      </w:r>
    </w:p>
    <w:p w14:paraId="1872209F" w14:textId="77777777" w:rsidR="00771320" w:rsidRPr="00456D2C" w:rsidRDefault="00001707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D2C">
        <w:rPr>
          <w:rFonts w:ascii="Times New Roman" w:hAnsi="Times New Roman" w:cs="Times New Roman"/>
          <w:sz w:val="24"/>
          <w:szCs w:val="24"/>
        </w:rPr>
        <w:t xml:space="preserve">Васильев купил в магазине </w:t>
      </w:r>
      <w:r w:rsidRPr="00456D2C">
        <w:rPr>
          <w:rFonts w:ascii="Times New Roman" w:hAnsi="Times New Roman" w:cs="Times New Roman"/>
          <w:sz w:val="24"/>
          <w:szCs w:val="24"/>
          <w:lang w:val="en-US"/>
        </w:rPr>
        <w:t>iPhone</w:t>
      </w:r>
      <w:r w:rsidRPr="00456D2C">
        <w:rPr>
          <w:rFonts w:ascii="Times New Roman" w:hAnsi="Times New Roman" w:cs="Times New Roman"/>
          <w:sz w:val="24"/>
          <w:szCs w:val="24"/>
        </w:rPr>
        <w:t xml:space="preserve"> </w:t>
      </w:r>
      <w:r w:rsidRPr="00456D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56D2C">
        <w:rPr>
          <w:rFonts w:ascii="Times New Roman" w:hAnsi="Times New Roman" w:cs="Times New Roman"/>
          <w:sz w:val="24"/>
          <w:szCs w:val="24"/>
        </w:rPr>
        <w:t xml:space="preserve">. Спустя полгода у телефона возникли следующие недостатки товара: телефон перестал заряжаться, вздулся аккумулятор, на экране стали появляться </w:t>
      </w:r>
      <w:r w:rsidR="0047407E" w:rsidRPr="00456D2C">
        <w:rPr>
          <w:rFonts w:ascii="Times New Roman" w:hAnsi="Times New Roman" w:cs="Times New Roman"/>
          <w:sz w:val="24"/>
          <w:szCs w:val="24"/>
        </w:rPr>
        <w:t>«</w:t>
      </w:r>
      <w:r w:rsidRPr="00456D2C">
        <w:rPr>
          <w:rFonts w:ascii="Times New Roman" w:hAnsi="Times New Roman" w:cs="Times New Roman"/>
          <w:sz w:val="24"/>
          <w:szCs w:val="24"/>
        </w:rPr>
        <w:t>артефакты</w:t>
      </w:r>
      <w:r w:rsidR="0047407E" w:rsidRPr="00456D2C">
        <w:rPr>
          <w:rFonts w:ascii="Times New Roman" w:hAnsi="Times New Roman" w:cs="Times New Roman"/>
          <w:sz w:val="24"/>
          <w:szCs w:val="24"/>
        </w:rPr>
        <w:t>»</w:t>
      </w:r>
      <w:r w:rsidRPr="00456D2C">
        <w:rPr>
          <w:rFonts w:ascii="Times New Roman" w:hAnsi="Times New Roman" w:cs="Times New Roman"/>
          <w:sz w:val="24"/>
          <w:szCs w:val="24"/>
        </w:rPr>
        <w:t xml:space="preserve">. Во время обращения Васильева в магазин с требованием о замене товара менеджер по работе с клиентами сказала, что данные недостатки возникли из-за неправильного использования телефона. После этого Васильев отдал телефон на экспертизу в независимый центр. По результатам экспертизы эксперт вынес решение: </w:t>
      </w:r>
      <w:r w:rsidR="0047407E" w:rsidRPr="00456D2C">
        <w:rPr>
          <w:rFonts w:ascii="Times New Roman" w:hAnsi="Times New Roman" w:cs="Times New Roman"/>
          <w:sz w:val="24"/>
          <w:szCs w:val="24"/>
        </w:rPr>
        <w:t>«</w:t>
      </w:r>
      <w:r w:rsidR="0092682A" w:rsidRPr="00456D2C">
        <w:rPr>
          <w:rFonts w:ascii="Times New Roman" w:hAnsi="Times New Roman" w:cs="Times New Roman"/>
          <w:sz w:val="24"/>
          <w:szCs w:val="24"/>
        </w:rPr>
        <w:t>телефон имеет заводской брак</w:t>
      </w:r>
      <w:r w:rsidR="0047407E" w:rsidRPr="00456D2C">
        <w:rPr>
          <w:rFonts w:ascii="Times New Roman" w:hAnsi="Times New Roman" w:cs="Times New Roman"/>
          <w:sz w:val="24"/>
          <w:szCs w:val="24"/>
        </w:rPr>
        <w:t>»</w:t>
      </w:r>
      <w:r w:rsidR="0092682A" w:rsidRPr="00456D2C">
        <w:rPr>
          <w:rFonts w:ascii="Times New Roman" w:hAnsi="Times New Roman" w:cs="Times New Roman"/>
          <w:sz w:val="24"/>
          <w:szCs w:val="24"/>
        </w:rPr>
        <w:t>. С телефоном и экспертизой Васильев пошёл за консультацией к адвокату.</w:t>
      </w:r>
    </w:p>
    <w:p w14:paraId="6D5A3A91" w14:textId="77777777" w:rsidR="0092682A" w:rsidRPr="00456D2C" w:rsidRDefault="0092682A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D2C">
        <w:rPr>
          <w:rFonts w:ascii="Times New Roman" w:hAnsi="Times New Roman" w:cs="Times New Roman"/>
          <w:i/>
          <w:sz w:val="24"/>
          <w:szCs w:val="24"/>
        </w:rPr>
        <w:t>Представьте себя на месте адвоката. Дайте совет Васильеву: стоит ли обращаться в данном случае в суд? Какие требования и на основании каких норм может заявить Васильев в суде?</w:t>
      </w:r>
    </w:p>
    <w:p w14:paraId="3985BF77" w14:textId="77777777" w:rsidR="00771320" w:rsidRPr="00456D2C" w:rsidRDefault="00771320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D2C">
        <w:rPr>
          <w:rFonts w:ascii="Times New Roman" w:hAnsi="Times New Roman" w:cs="Times New Roman"/>
          <w:b/>
          <w:sz w:val="24"/>
          <w:szCs w:val="24"/>
        </w:rPr>
        <w:t xml:space="preserve">3. Задача по </w:t>
      </w:r>
      <w:r w:rsidR="007D0D40" w:rsidRPr="00456D2C">
        <w:rPr>
          <w:rFonts w:ascii="Times New Roman" w:hAnsi="Times New Roman" w:cs="Times New Roman"/>
          <w:b/>
          <w:sz w:val="24"/>
          <w:szCs w:val="24"/>
        </w:rPr>
        <w:t>трудовому</w:t>
      </w:r>
      <w:r w:rsidRPr="00456D2C">
        <w:rPr>
          <w:rFonts w:ascii="Times New Roman" w:hAnsi="Times New Roman" w:cs="Times New Roman"/>
          <w:b/>
          <w:sz w:val="24"/>
          <w:szCs w:val="24"/>
        </w:rPr>
        <w:t xml:space="preserve"> праву.</w:t>
      </w:r>
    </w:p>
    <w:p w14:paraId="5B0F1C8F" w14:textId="77777777" w:rsidR="0092682A" w:rsidRPr="00456D2C" w:rsidRDefault="0092682A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D2C">
        <w:rPr>
          <w:rFonts w:ascii="Times New Roman" w:hAnsi="Times New Roman" w:cs="Times New Roman"/>
          <w:sz w:val="24"/>
          <w:szCs w:val="24"/>
        </w:rPr>
        <w:t xml:space="preserve">Дегтярёв </w:t>
      </w:r>
      <w:r w:rsidR="007D0D40" w:rsidRPr="00456D2C">
        <w:rPr>
          <w:rFonts w:ascii="Times New Roman" w:hAnsi="Times New Roman" w:cs="Times New Roman"/>
          <w:sz w:val="24"/>
          <w:szCs w:val="24"/>
        </w:rPr>
        <w:t xml:space="preserve">работает по трудовому договору в АО </w:t>
      </w:r>
      <w:r w:rsidR="0047407E" w:rsidRPr="00456D2C">
        <w:rPr>
          <w:rFonts w:ascii="Times New Roman" w:hAnsi="Times New Roman" w:cs="Times New Roman"/>
          <w:sz w:val="24"/>
          <w:szCs w:val="24"/>
        </w:rPr>
        <w:t>«</w:t>
      </w:r>
      <w:r w:rsidR="00486D3C" w:rsidRPr="00456D2C">
        <w:rPr>
          <w:rFonts w:ascii="Times New Roman" w:hAnsi="Times New Roman" w:cs="Times New Roman"/>
          <w:sz w:val="24"/>
          <w:szCs w:val="24"/>
        </w:rPr>
        <w:t>Газнефть</w:t>
      </w:r>
      <w:r w:rsidR="0047407E" w:rsidRPr="00456D2C">
        <w:rPr>
          <w:rFonts w:ascii="Times New Roman" w:hAnsi="Times New Roman" w:cs="Times New Roman"/>
          <w:sz w:val="24"/>
          <w:szCs w:val="24"/>
        </w:rPr>
        <w:t>»</w:t>
      </w:r>
      <w:r w:rsidR="00486D3C" w:rsidRPr="00456D2C">
        <w:rPr>
          <w:rFonts w:ascii="Times New Roman" w:hAnsi="Times New Roman" w:cs="Times New Roman"/>
          <w:sz w:val="24"/>
          <w:szCs w:val="24"/>
        </w:rPr>
        <w:t xml:space="preserve">. Опоздав на работу на 5 часов, Дегятрёв пояснил начальнику, что вследствие болезни ребёнка он вынужден был ждать скорую помощь, и явился на работу, как только смог. При этом он пообещал предоставить позже все необходимые оправдательные документы. Вечером этого же дня директор вынес приказ, согласно которому Дегтярев оштрафован на половину оклада. </w:t>
      </w:r>
    </w:p>
    <w:p w14:paraId="6DC77C1A" w14:textId="77777777" w:rsidR="00486D3C" w:rsidRPr="00456D2C" w:rsidRDefault="00486D3C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D2C">
        <w:rPr>
          <w:rFonts w:ascii="Times New Roman" w:hAnsi="Times New Roman" w:cs="Times New Roman"/>
          <w:i/>
          <w:sz w:val="24"/>
          <w:szCs w:val="24"/>
        </w:rPr>
        <w:t xml:space="preserve">Окажите юридическую помощь Дегтярёву. Имеет ли смысл обращение в суд? Является ли уважительным отсутствие Дегтярёва на рабочем месте? Имеет ли право работодатель штрафовать работников? Ответ дайте со ссылками на нормы права. </w:t>
      </w:r>
    </w:p>
    <w:p w14:paraId="18F0EFB4" w14:textId="77777777" w:rsidR="00FF6C72" w:rsidRPr="00456D2C" w:rsidRDefault="00FF6C72" w:rsidP="008B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F6C72" w:rsidRPr="0045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17661"/>
    <w:multiLevelType w:val="hybridMultilevel"/>
    <w:tmpl w:val="E6025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DA"/>
    <w:rsid w:val="00001707"/>
    <w:rsid w:val="003C6F99"/>
    <w:rsid w:val="00456D2C"/>
    <w:rsid w:val="0047407E"/>
    <w:rsid w:val="00486D3C"/>
    <w:rsid w:val="007020DA"/>
    <w:rsid w:val="00771320"/>
    <w:rsid w:val="007D0D40"/>
    <w:rsid w:val="008B58A3"/>
    <w:rsid w:val="0092682A"/>
    <w:rsid w:val="00D61A45"/>
    <w:rsid w:val="00DF6D8C"/>
    <w:rsid w:val="00EB7BCD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F4ED"/>
  <w15:chartTrackingRefBased/>
  <w15:docId w15:val="{3B1A90F3-8D60-424D-A09F-81F16C99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D8C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1"/>
    <w:next w:val="a"/>
    <w:link w:val="a4"/>
    <w:qFormat/>
    <w:rsid w:val="00DF6D8C"/>
    <w:pPr>
      <w:ind w:firstLine="709"/>
      <w:outlineLvl w:val="9"/>
    </w:pPr>
    <w:rPr>
      <w:rFonts w:cs="Times New Roman"/>
      <w:b w:val="0"/>
      <w:szCs w:val="28"/>
    </w:rPr>
  </w:style>
  <w:style w:type="character" w:customStyle="1" w:styleId="a4">
    <w:name w:val="ЗАГОЛОВОК Знак"/>
    <w:basedOn w:val="10"/>
    <w:link w:val="a3"/>
    <w:rsid w:val="00DF6D8C"/>
    <w:rPr>
      <w:rFonts w:ascii="Times New Roman" w:eastAsiaTheme="majorEastAsia" w:hAnsi="Times New Roman" w:cs="Times New Roman"/>
      <w:b w:val="0"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F6D8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5">
    <w:name w:val="List Paragraph"/>
    <w:basedOn w:val="a"/>
    <w:uiPriority w:val="34"/>
    <w:qFormat/>
    <w:rsid w:val="0077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6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52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Пинусова Алёна Игоревна</cp:lastModifiedBy>
  <cp:revision>8</cp:revision>
  <dcterms:created xsi:type="dcterms:W3CDTF">2020-10-05T09:50:00Z</dcterms:created>
  <dcterms:modified xsi:type="dcterms:W3CDTF">2022-08-10T06:20:00Z</dcterms:modified>
</cp:coreProperties>
</file>