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7989" w14:textId="4D5A1BD9" w:rsidR="001F5124" w:rsidRPr="001F5124" w:rsidRDefault="001F5124" w:rsidP="001F5124">
      <w:pPr>
        <w:jc w:val="center"/>
        <w:rPr>
          <w:rFonts w:ascii="Times New Roman" w:hAnsi="Times New Roman" w:cs="Times New Roman"/>
        </w:rPr>
      </w:pPr>
      <w:r w:rsidRPr="001F5124">
        <w:rPr>
          <w:rFonts w:ascii="Times New Roman" w:hAnsi="Times New Roman" w:cs="Times New Roman"/>
        </w:rPr>
        <w:t xml:space="preserve">Контрольная работа для студентов заочной формы обучения по дисциплине </w:t>
      </w:r>
      <w:r w:rsidRPr="001F5124">
        <w:rPr>
          <w:rFonts w:ascii="Times New Roman" w:hAnsi="Times New Roman" w:cs="Times New Roman"/>
        </w:rPr>
        <w:br/>
        <w:t>«</w:t>
      </w:r>
      <w:r w:rsidRPr="001F5124">
        <w:rPr>
          <w:rFonts w:ascii="Times New Roman" w:hAnsi="Times New Roman" w:cs="Times New Roman"/>
        </w:rPr>
        <w:t>Предпринимательское право</w:t>
      </w:r>
      <w:r w:rsidRPr="001F5124">
        <w:rPr>
          <w:rFonts w:ascii="Times New Roman" w:hAnsi="Times New Roman" w:cs="Times New Roman"/>
        </w:rPr>
        <w:t>»</w:t>
      </w:r>
    </w:p>
    <w:p w14:paraId="71357F11" w14:textId="77777777" w:rsidR="001F5124" w:rsidRPr="001F5124" w:rsidRDefault="001F5124" w:rsidP="001F5124">
      <w:pPr>
        <w:jc w:val="both"/>
        <w:rPr>
          <w:rFonts w:ascii="Times New Roman" w:hAnsi="Times New Roman" w:cs="Times New Roman"/>
        </w:rPr>
      </w:pPr>
      <w:r w:rsidRPr="001F5124">
        <w:rPr>
          <w:rFonts w:ascii="Times New Roman" w:hAnsi="Times New Roman" w:cs="Times New Roman"/>
        </w:rPr>
        <w:t>Дайте развернутый ответ по каждой задаче.</w:t>
      </w:r>
    </w:p>
    <w:p w14:paraId="453AA53C" w14:textId="679243C1" w:rsidR="001F5124" w:rsidRPr="001F5124" w:rsidRDefault="001F5124" w:rsidP="001F51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Укажите возраст, с которого возникает способность самостоятельно</w:t>
      </w:r>
    </w:p>
    <w:p w14:paraId="75E1C543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совершать указанные сделки:</w:t>
      </w:r>
    </w:p>
    <w:p w14:paraId="71598CB4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1) вносить вклады в кредитные учреждения;</w:t>
      </w:r>
    </w:p>
    <w:p w14:paraId="1377CEDA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2) совершать мелкие бытовые сделки;</w:t>
      </w:r>
    </w:p>
    <w:p w14:paraId="7647459A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3) распоряжаться своими доходами (з/п, стипендией и т.п.);</w:t>
      </w:r>
    </w:p>
    <w:p w14:paraId="27461EEE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4) заключать коммерческие договоры;</w:t>
      </w:r>
    </w:p>
    <w:p w14:paraId="481D5F36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5) быть участником производственного кооператива;</w:t>
      </w:r>
    </w:p>
    <w:p w14:paraId="29DA70C9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6) иметь авторские права;</w:t>
      </w:r>
    </w:p>
    <w:p w14:paraId="3C25A483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7) распоряжаться средствами, предоставленными родителями.</w:t>
      </w:r>
    </w:p>
    <w:p w14:paraId="4402F482" w14:textId="27FC47B7" w:rsidR="006A6131" w:rsidRPr="001F5124" w:rsidRDefault="006A6131" w:rsidP="001F5124">
      <w:pPr>
        <w:jc w:val="both"/>
        <w:rPr>
          <w:rFonts w:ascii="Times New Roman" w:hAnsi="Times New Roman" w:cs="Times New Roman"/>
        </w:rPr>
      </w:pPr>
    </w:p>
    <w:p w14:paraId="1457F4A0" w14:textId="14121284" w:rsidR="001F5124" w:rsidRPr="001F5124" w:rsidRDefault="001F5124" w:rsidP="001F51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12-летний Костя получил к Новому году в подарок от деда велосипед.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Поскольку Косте срочно понадобились коньки, он продал велосипед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знакомому подростку 16 лет, и купил коньки на вырученные деньги.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Отец Кости, узнав об этом, расценил поступок сына как неуважение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деду, пришел к подростку-покупателю с намерением вернуть деньги и забрать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велосипед. Однако купивший велосипед подросток взять деньги и вернуть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велосипед отказался, заявив, что цену он дал за покупку нормальную, а Костя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продал велосипед, принадлежавший не отцу, а самому Косте, что каждый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может сам распоряжаться принадлежащим ему имуществом, и оснований для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расторжения договора нет.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Кто прав в данном споре?</w:t>
      </w:r>
    </w:p>
    <w:p w14:paraId="7FCF51F9" w14:textId="4F88AA0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3D6AF7" w14:textId="2F5902E4" w:rsidR="001F5124" w:rsidRPr="001F5124" w:rsidRDefault="001F5124" w:rsidP="001F51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Рассортируйте по пунктам, к каким видам права собственности</w:t>
      </w:r>
    </w:p>
    <w:p w14:paraId="603D65A3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относятся </w:t>
      </w:r>
      <w:proofErr w:type="gramStart"/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ниже перечисленные</w:t>
      </w:r>
      <w:proofErr w:type="gramEnd"/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имущественные отношения:</w:t>
      </w:r>
    </w:p>
    <w:p w14:paraId="2E710B3D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1 Собственность супругов</w:t>
      </w:r>
    </w:p>
    <w:p w14:paraId="41C8E1A7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2 Имущество, находящееся на балансе предприятия (ООО, ОАО, ГУП, МУП)</w:t>
      </w:r>
    </w:p>
    <w:p w14:paraId="528589E0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3 Собственность крестьянского (фермерского) хозяйства</w:t>
      </w:r>
    </w:p>
    <w:p w14:paraId="680737C8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4 Личная одежда физического лица</w:t>
      </w:r>
    </w:p>
    <w:p w14:paraId="77F3D296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5 Собственность членов семьи на приватизированную квартиру</w:t>
      </w:r>
    </w:p>
    <w:p w14:paraId="5FE2CA03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6 Собственность супругов, поделенная на доли, размер которых оговорен в</w:t>
      </w:r>
    </w:p>
    <w:p w14:paraId="1A6CC94E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брачном договоре</w:t>
      </w:r>
    </w:p>
    <w:p w14:paraId="48EFB006" w14:textId="432D569E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A2A241" w14:textId="21EA75CA" w:rsidR="001F5124" w:rsidRPr="001F5124" w:rsidRDefault="001F5124" w:rsidP="001F51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Организация, осуществляющая оптовую торговлю продовольственными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товарами, направила индивидуальному предпринимателю, осуществляющему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розничную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торговлю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продовольственными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товарами,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предложение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о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заключении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поставки.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Индивидуальный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предприниматель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предложение принял, но выдвинул свои условия по срокам поставки.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Признается ли договор поставки заключенным в момент получения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индивидуальным предпринимателем указанного предложения?</w:t>
      </w:r>
    </w:p>
    <w:p w14:paraId="3AB59B0D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9E440A" w14:textId="0208AD4D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Выберите условия, на которых осуществляется мировое соглашение:</w:t>
      </w:r>
    </w:p>
    <w:p w14:paraId="5FA537A8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а) после введения внешнего управления</w:t>
      </w:r>
    </w:p>
    <w:p w14:paraId="605503F7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б) по инициативе кредиторов или должника</w:t>
      </w:r>
    </w:p>
    <w:p w14:paraId="38861610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в) сторонами являются должник и конкурсные кредиторы</w:t>
      </w:r>
    </w:p>
    <w:p w14:paraId="0B093CE8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г) решение считается принятым, если за него проголосовало большинство от</w:t>
      </w:r>
    </w:p>
    <w:p w14:paraId="7C7242A1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общего числа конкурсных кредиторов</w:t>
      </w:r>
    </w:p>
    <w:p w14:paraId="46731D17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д) по инициативе кредиторов</w:t>
      </w:r>
    </w:p>
    <w:p w14:paraId="135CEA1E" w14:textId="66E33CED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е) решение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считается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принятым,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него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проголосовали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залогодержатели и большинство конкурсных кредиторов</w:t>
      </w:r>
    </w:p>
    <w:p w14:paraId="6E8E2D1B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ж) предметом мирового соглашения являются требования всех кредиторов</w:t>
      </w:r>
    </w:p>
    <w:p w14:paraId="4B186CEE" w14:textId="7E6E127F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з) предметом мирового соглашения не являются требования кредиторов 1 и 2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очереди</w:t>
      </w:r>
    </w:p>
    <w:p w14:paraId="40D4802C" w14:textId="2ACE5A5C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и) сторонами могут быть должник, конкурсные кредиторы, уполномоченные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органы и третьи лица</w:t>
      </w:r>
    </w:p>
    <w:p w14:paraId="3345E829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к) мировое соглашение вступает в силу с момента его подписания сторонами</w:t>
      </w:r>
    </w:p>
    <w:p w14:paraId="1BE84503" w14:textId="77777777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л) заключается на любом этапе банкротства</w:t>
      </w:r>
    </w:p>
    <w:p w14:paraId="455D5EFF" w14:textId="7F89FE3F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м) требования кредиторов 1 и 2 очереди должны быть удовлетворены до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заключения мирового соглашения</w:t>
      </w:r>
    </w:p>
    <w:p w14:paraId="3D60B56E" w14:textId="49985B86" w:rsidR="001F5124" w:rsidRPr="001F5124" w:rsidRDefault="001F5124" w:rsidP="001F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н) мировое соглашение должно быть утверждено арбитражным судом и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5124">
        <w:rPr>
          <w:rFonts w:ascii="Times New Roman" w:eastAsia="Times New Roman" w:hAnsi="Times New Roman" w:cs="Times New Roman"/>
          <w:color w:val="000000"/>
          <w:lang w:eastAsia="ru-RU"/>
        </w:rPr>
        <w:t>опубликовано в официальном издании</w:t>
      </w:r>
    </w:p>
    <w:sectPr w:rsidR="001F5124" w:rsidRPr="001F5124" w:rsidSect="001F51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E3EAC"/>
    <w:multiLevelType w:val="hybridMultilevel"/>
    <w:tmpl w:val="9762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D7BFE"/>
    <w:multiLevelType w:val="hybridMultilevel"/>
    <w:tmpl w:val="662C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31"/>
    <w:rsid w:val="001F5124"/>
    <w:rsid w:val="006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73A1"/>
  <w15:chartTrackingRefBased/>
  <w15:docId w15:val="{E5645C90-DDE4-4E94-964F-DD8088F7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Пинусова Алёна Игоревна</cp:lastModifiedBy>
  <cp:revision>3</cp:revision>
  <dcterms:created xsi:type="dcterms:W3CDTF">2022-08-10T03:53:00Z</dcterms:created>
  <dcterms:modified xsi:type="dcterms:W3CDTF">2022-08-10T03:59:00Z</dcterms:modified>
</cp:coreProperties>
</file>