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B659" w14:textId="77777777" w:rsidR="008849E9" w:rsidRPr="00E71DC3" w:rsidRDefault="008849E9" w:rsidP="00E71DC3">
      <w:pPr>
        <w:jc w:val="center"/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</w:pPr>
      <w:r w:rsidRP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>Контрольная работа</w:t>
      </w:r>
      <w:r w:rsid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 xml:space="preserve"> по дисциплине «Менеджмент»</w:t>
      </w:r>
    </w:p>
    <w:p w14:paraId="011C4629" w14:textId="77777777" w:rsidR="00DE6BD3" w:rsidRPr="00E71DC3" w:rsidRDefault="00E71DC3" w:rsidP="00E71DC3">
      <w:pPr>
        <w:jc w:val="center"/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</w:pPr>
      <w:r w:rsidRP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>Часть 1. Теоретическая часть</w:t>
      </w:r>
    </w:p>
    <w:p w14:paraId="34BC3BE2" w14:textId="1E8D5B2F" w:rsidR="00DE6BD3" w:rsidRPr="00E71DC3" w:rsidRDefault="00E71DC3" w:rsidP="00E71DC3">
      <w:pPr>
        <w:jc w:val="both"/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</w:pPr>
      <w:r w:rsidRP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 xml:space="preserve">Задание 1. </w:t>
      </w:r>
      <w:r w:rsidR="00DE6BD3" w:rsidRP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>Ответ</w:t>
      </w:r>
      <w:r w:rsidRP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>ьте</w:t>
      </w:r>
      <w:r w:rsidR="00DE6BD3" w:rsidRP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 xml:space="preserve"> письменно на </w:t>
      </w:r>
      <w:r w:rsidRP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 xml:space="preserve">любые </w:t>
      </w:r>
      <w:r w:rsidR="00EE4B3A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>3</w:t>
      </w:r>
      <w:r w:rsidRP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 xml:space="preserve"> вопроса</w:t>
      </w:r>
      <w:r w:rsidR="00DE6BD3" w:rsidRPr="00E71DC3">
        <w:rPr>
          <w:rStyle w:val="a3"/>
          <w:b/>
          <w:bCs/>
          <w:i w:val="0"/>
          <w:color w:val="191919"/>
          <w:sz w:val="22"/>
          <w:szCs w:val="22"/>
          <w:shd w:val="clear" w:color="auto" w:fill="FFFFFF"/>
        </w:rPr>
        <w:t xml:space="preserve">. </w:t>
      </w:r>
    </w:p>
    <w:p w14:paraId="34520E4B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В чем состоит необходимость в управлении? </w:t>
      </w:r>
    </w:p>
    <w:p w14:paraId="4AFB1346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>Раскройте сущность основных функций менеджмента.</w:t>
      </w:r>
    </w:p>
    <w:p w14:paraId="1D1F3338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Назовите основные этапы развития менеджмента. </w:t>
      </w:r>
    </w:p>
    <w:p w14:paraId="50FCB1C7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>Дайте сравнительную характеристику моделей менеджмента (японская, американская, западноевропейская).</w:t>
      </w:r>
    </w:p>
    <w:p w14:paraId="093CEF3F" w14:textId="77777777" w:rsidR="00DE6BD3" w:rsidRPr="00E71DC3" w:rsidRDefault="00DE6BD3" w:rsidP="00E71DC3">
      <w:pPr>
        <w:pStyle w:val="a6"/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eastAsia="Times New Roman"/>
          <w:color w:val="191919"/>
          <w:sz w:val="22"/>
          <w:szCs w:val="22"/>
          <w:lang w:eastAsia="ru-RU"/>
        </w:rPr>
      </w:pPr>
      <w:r w:rsidRPr="00E71DC3">
        <w:rPr>
          <w:rFonts w:eastAsia="Times New Roman"/>
          <w:color w:val="191919"/>
          <w:sz w:val="22"/>
          <w:szCs w:val="22"/>
          <w:lang w:eastAsia="ru-RU"/>
        </w:rPr>
        <w:t>Сущность и процесс менеджмента. Цели, задачи и аспекты в менеджменте.</w:t>
      </w:r>
    </w:p>
    <w:p w14:paraId="01B2F019" w14:textId="77777777" w:rsidR="00DE6BD3" w:rsidRPr="00E71DC3" w:rsidRDefault="00DE6BD3" w:rsidP="00E71DC3">
      <w:pPr>
        <w:pStyle w:val="a6"/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eastAsia="Times New Roman"/>
          <w:color w:val="191919"/>
          <w:sz w:val="22"/>
          <w:szCs w:val="22"/>
          <w:lang w:eastAsia="ru-RU"/>
        </w:rPr>
      </w:pPr>
      <w:r w:rsidRPr="00E71DC3">
        <w:rPr>
          <w:rFonts w:eastAsia="Times New Roman"/>
          <w:color w:val="191919"/>
          <w:sz w:val="22"/>
          <w:szCs w:val="22"/>
          <w:lang w:eastAsia="ru-RU"/>
        </w:rPr>
        <w:t>Сущность стратегического управления.</w:t>
      </w:r>
    </w:p>
    <w:p w14:paraId="48B1A900" w14:textId="77777777" w:rsidR="00DE6BD3" w:rsidRPr="00E71DC3" w:rsidRDefault="00DE6BD3" w:rsidP="00E71DC3">
      <w:pPr>
        <w:pStyle w:val="a6"/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eastAsia="Times New Roman"/>
          <w:color w:val="191919"/>
          <w:sz w:val="22"/>
          <w:szCs w:val="22"/>
          <w:lang w:eastAsia="ru-RU"/>
        </w:rPr>
      </w:pPr>
      <w:r w:rsidRPr="00E71DC3">
        <w:rPr>
          <w:rFonts w:eastAsia="Times New Roman"/>
          <w:color w:val="191919"/>
          <w:sz w:val="22"/>
          <w:szCs w:val="22"/>
          <w:lang w:eastAsia="ru-RU"/>
        </w:rPr>
        <w:t>Принципы и методы менеджмента.</w:t>
      </w:r>
    </w:p>
    <w:p w14:paraId="62AD4E80" w14:textId="77777777" w:rsidR="00DE6BD3" w:rsidRPr="00E71DC3" w:rsidRDefault="00DE6BD3" w:rsidP="00E71DC3">
      <w:pPr>
        <w:pStyle w:val="a6"/>
        <w:numPr>
          <w:ilvl w:val="0"/>
          <w:numId w:val="2"/>
        </w:numPr>
        <w:shd w:val="clear" w:color="auto" w:fill="FFFFFF"/>
        <w:spacing w:after="0" w:line="252" w:lineRule="atLeast"/>
        <w:jc w:val="both"/>
        <w:rPr>
          <w:rFonts w:eastAsia="Times New Roman"/>
          <w:color w:val="191919"/>
          <w:sz w:val="22"/>
          <w:szCs w:val="22"/>
          <w:lang w:eastAsia="ru-RU"/>
        </w:rPr>
      </w:pPr>
      <w:r w:rsidRPr="00E71DC3">
        <w:rPr>
          <w:rFonts w:eastAsia="Times New Roman"/>
          <w:color w:val="191919"/>
          <w:sz w:val="22"/>
          <w:szCs w:val="22"/>
          <w:lang w:eastAsia="ru-RU"/>
        </w:rPr>
        <w:t>Требования, предъявляемые к современному руководителю. Качества, которыми должен обладать руководитель.</w:t>
      </w:r>
    </w:p>
    <w:p w14:paraId="2DA96BC1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Что понимается под организацией? Назовите главные черты организации. По каким определяющим признакам классифицируются организации? Охарактеризуйте структуру организации по Г. Минцбергу. </w:t>
      </w:r>
    </w:p>
    <w:p w14:paraId="57978A20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Какие законы управляют жизнедеятельностью организации? </w:t>
      </w:r>
    </w:p>
    <w:p w14:paraId="6B9AE49C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>Перечислите общие принципы формирования структуры организации.</w:t>
      </w:r>
    </w:p>
    <w:p w14:paraId="30411F99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Выделите различия между средой прямого воздействия и средой косвенного воздействия.  </w:t>
      </w:r>
    </w:p>
    <w:p w14:paraId="4D65EBDA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>В чем заключается необходимость учета внешней среды?</w:t>
      </w:r>
    </w:p>
    <w:p w14:paraId="5A15D7AB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>Почему теорию потребностей Маслоу называют иерархической?</w:t>
      </w:r>
    </w:p>
    <w:p w14:paraId="12FFB449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>Что представляет собой теория Маслоу?</w:t>
      </w:r>
    </w:p>
    <w:p w14:paraId="76B3FCFA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>Какие принципы управления сформулированы А.Файолем?  В чем заключается главный вклад Файоля в теорию управления</w:t>
      </w:r>
    </w:p>
    <w:p w14:paraId="71FD0651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Каковы причины возникновения управленческих проблем? </w:t>
      </w:r>
    </w:p>
    <w:p w14:paraId="12E8493D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В чем заключается сущность моделирования? </w:t>
      </w:r>
    </w:p>
    <w:p w14:paraId="744E6DB7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Как классифицируются методы принятия управленческих решений? </w:t>
      </w:r>
    </w:p>
    <w:p w14:paraId="7FD40D66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Охарактеризуйте метод «мозговой атаки». </w:t>
      </w:r>
    </w:p>
    <w:p w14:paraId="0512EF14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 xml:space="preserve">Как осуществляется выявление альтернатив? </w:t>
      </w:r>
    </w:p>
    <w:p w14:paraId="426A90D5" w14:textId="77777777" w:rsidR="00DE6BD3" w:rsidRPr="00E71DC3" w:rsidRDefault="00DE6BD3" w:rsidP="00E71DC3">
      <w:pPr>
        <w:pStyle w:val="a6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E71DC3">
        <w:rPr>
          <w:sz w:val="22"/>
          <w:szCs w:val="22"/>
        </w:rPr>
        <w:t>Чем определяется фактическое число этапов разработки и принятия рационального решения?</w:t>
      </w:r>
    </w:p>
    <w:p w14:paraId="0D43088F" w14:textId="77777777" w:rsidR="00E71DC3" w:rsidRDefault="00E71DC3" w:rsidP="00E71DC3">
      <w:pPr>
        <w:jc w:val="center"/>
        <w:rPr>
          <w:rStyle w:val="a3"/>
          <w:b/>
          <w:bCs/>
          <w:i w:val="0"/>
          <w:sz w:val="22"/>
          <w:szCs w:val="22"/>
          <w:shd w:val="clear" w:color="auto" w:fill="FFFFFF"/>
        </w:rPr>
      </w:pPr>
    </w:p>
    <w:p w14:paraId="5FAC0CDF" w14:textId="77777777" w:rsidR="00DE6BD3" w:rsidRPr="00E71DC3" w:rsidRDefault="006466B1" w:rsidP="00E71DC3">
      <w:pPr>
        <w:jc w:val="center"/>
        <w:rPr>
          <w:rStyle w:val="a3"/>
          <w:b/>
          <w:bCs/>
          <w:i w:val="0"/>
          <w:sz w:val="22"/>
          <w:szCs w:val="22"/>
          <w:shd w:val="clear" w:color="auto" w:fill="FFFFFF"/>
        </w:rPr>
      </w:pPr>
      <w:r w:rsidRPr="00E71DC3">
        <w:rPr>
          <w:rStyle w:val="a3"/>
          <w:b/>
          <w:bCs/>
          <w:i w:val="0"/>
          <w:sz w:val="22"/>
          <w:szCs w:val="22"/>
          <w:shd w:val="clear" w:color="auto" w:fill="FFFFFF"/>
        </w:rPr>
        <w:t xml:space="preserve">Часть 2. </w:t>
      </w:r>
      <w:r w:rsidR="00DE6BD3" w:rsidRPr="00E71DC3">
        <w:rPr>
          <w:rStyle w:val="a3"/>
          <w:b/>
          <w:bCs/>
          <w:i w:val="0"/>
          <w:sz w:val="22"/>
          <w:szCs w:val="22"/>
          <w:shd w:val="clear" w:color="auto" w:fill="FFFFFF"/>
        </w:rPr>
        <w:t>Практические задания</w:t>
      </w:r>
    </w:p>
    <w:p w14:paraId="40AAF5E3" w14:textId="2C2F2BA2" w:rsidR="00EE4B3A" w:rsidRPr="00EE4B3A" w:rsidRDefault="00EE4B3A" w:rsidP="00E71DC3">
      <w:pPr>
        <w:jc w:val="both"/>
        <w:rPr>
          <w:rStyle w:val="a3"/>
          <w:i w:val="0"/>
          <w:sz w:val="22"/>
          <w:szCs w:val="22"/>
          <w:shd w:val="clear" w:color="auto" w:fill="FFFFFF"/>
        </w:rPr>
      </w:pPr>
      <w:r w:rsidRPr="00EE4B3A">
        <w:rPr>
          <w:rStyle w:val="a3"/>
          <w:i w:val="0"/>
          <w:sz w:val="22"/>
          <w:szCs w:val="22"/>
          <w:shd w:val="clear" w:color="auto" w:fill="FFFFFF"/>
        </w:rPr>
        <w:t>Решите три задачи.</w:t>
      </w:r>
    </w:p>
    <w:p w14:paraId="6676A652" w14:textId="0D243251" w:rsidR="00DE6BD3" w:rsidRPr="00E71DC3" w:rsidRDefault="00DE6BD3" w:rsidP="00E71DC3">
      <w:pPr>
        <w:jc w:val="both"/>
        <w:rPr>
          <w:rStyle w:val="a3"/>
          <w:b/>
          <w:bCs/>
          <w:i w:val="0"/>
          <w:sz w:val="22"/>
          <w:szCs w:val="22"/>
          <w:shd w:val="clear" w:color="auto" w:fill="FFFFFF"/>
        </w:rPr>
      </w:pPr>
      <w:r w:rsidRPr="00E71DC3">
        <w:rPr>
          <w:rStyle w:val="a3"/>
          <w:b/>
          <w:bCs/>
          <w:i w:val="0"/>
          <w:sz w:val="22"/>
          <w:szCs w:val="22"/>
          <w:shd w:val="clear" w:color="auto" w:fill="FFFFFF"/>
        </w:rPr>
        <w:t xml:space="preserve">Задание </w:t>
      </w:r>
      <w:r w:rsidR="00E71DC3" w:rsidRPr="00E71DC3">
        <w:rPr>
          <w:rStyle w:val="a3"/>
          <w:b/>
          <w:bCs/>
          <w:i w:val="0"/>
          <w:sz w:val="22"/>
          <w:szCs w:val="22"/>
          <w:shd w:val="clear" w:color="auto" w:fill="FFFFFF"/>
        </w:rPr>
        <w:t>1</w:t>
      </w:r>
    </w:p>
    <w:p w14:paraId="70D7736C" w14:textId="77777777" w:rsidR="00706736" w:rsidRPr="00E71DC3" w:rsidRDefault="007F759C" w:rsidP="00E71DC3">
      <w:pPr>
        <w:jc w:val="both"/>
        <w:rPr>
          <w:sz w:val="22"/>
          <w:szCs w:val="22"/>
          <w:shd w:val="clear" w:color="auto" w:fill="FFFFFF"/>
        </w:rPr>
      </w:pPr>
      <w:r w:rsidRPr="00E71DC3">
        <w:rPr>
          <w:sz w:val="22"/>
          <w:szCs w:val="22"/>
          <w:shd w:val="clear" w:color="auto" w:fill="FFFFFF"/>
        </w:rPr>
        <w:t>Постройте схему организационной структуры управления организации, в которой Вы работаете, определите основные функции подразделений, классифицируйте тип организационной структуры управления (по критерию преобладающих связей между элементами структуры управления), выделите линейные, функциональные и штабные подразделения.</w:t>
      </w:r>
    </w:p>
    <w:p w14:paraId="1473FC0F" w14:textId="77777777" w:rsidR="00DE6BD3" w:rsidRPr="00E71DC3" w:rsidRDefault="00DE6BD3" w:rsidP="00E71DC3">
      <w:pPr>
        <w:shd w:val="clear" w:color="auto" w:fill="FFFFFF"/>
        <w:spacing w:after="0" w:line="252" w:lineRule="atLeast"/>
        <w:jc w:val="both"/>
        <w:rPr>
          <w:rFonts w:eastAsia="Times New Roman"/>
          <w:b/>
          <w:bCs/>
          <w:iCs/>
          <w:sz w:val="22"/>
          <w:szCs w:val="22"/>
          <w:lang w:eastAsia="ru-RU"/>
        </w:rPr>
      </w:pPr>
      <w:r w:rsidRPr="00E71DC3">
        <w:rPr>
          <w:rFonts w:eastAsia="Times New Roman"/>
          <w:b/>
          <w:bCs/>
          <w:iCs/>
          <w:sz w:val="22"/>
          <w:szCs w:val="22"/>
          <w:lang w:eastAsia="ru-RU"/>
        </w:rPr>
        <w:t xml:space="preserve">Задание </w:t>
      </w:r>
      <w:r w:rsidR="00E71DC3" w:rsidRPr="00E71DC3">
        <w:rPr>
          <w:rFonts w:eastAsia="Times New Roman"/>
          <w:b/>
          <w:bCs/>
          <w:iCs/>
          <w:sz w:val="22"/>
          <w:szCs w:val="22"/>
          <w:lang w:eastAsia="ru-RU"/>
        </w:rPr>
        <w:t>2</w:t>
      </w:r>
    </w:p>
    <w:p w14:paraId="40998ECF" w14:textId="77777777" w:rsidR="00EC3B84" w:rsidRPr="00E71DC3" w:rsidRDefault="00EC3B84" w:rsidP="00E71DC3">
      <w:pPr>
        <w:shd w:val="clear" w:color="auto" w:fill="FFFFFF"/>
        <w:spacing w:after="0" w:line="252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b/>
          <w:bCs/>
          <w:i/>
          <w:iCs/>
          <w:sz w:val="22"/>
          <w:szCs w:val="22"/>
          <w:lang w:eastAsia="ru-RU"/>
        </w:rPr>
        <w:t> </w:t>
      </w:r>
      <w:r w:rsidRPr="00E71DC3">
        <w:rPr>
          <w:rFonts w:eastAsia="Times New Roman"/>
          <w:sz w:val="22"/>
          <w:szCs w:val="22"/>
          <w:lang w:eastAsia="ru-RU"/>
        </w:rPr>
        <w:t>Фирма, специализирующая на производстве электронных приборов, отменила привилегии для всех руководящих сотрудников. Сотрудники, вне зависимости от занимаемого в фирме положения, пользуются общей столовой, автостоянкой. У руководителей нет отдельных кабинетов. Все рабочие места расположены в общем зале и разделены звуконепроницаемыми перегородками высотой полтора метра.</w:t>
      </w:r>
    </w:p>
    <w:p w14:paraId="5E08805A" w14:textId="77777777" w:rsidR="00EC3B84" w:rsidRPr="00E71DC3" w:rsidRDefault="00EC3B84" w:rsidP="00E71DC3">
      <w:pPr>
        <w:shd w:val="clear" w:color="auto" w:fill="FFFFFF"/>
        <w:spacing w:after="0" w:line="336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Согласны ли Вы с такой практикой? Назовите положительные и отрицательные стороны.</w:t>
      </w:r>
    </w:p>
    <w:p w14:paraId="0730DEC8" w14:textId="77777777" w:rsidR="006466B1" w:rsidRPr="00E71DC3" w:rsidRDefault="006466B1" w:rsidP="00E71DC3">
      <w:pPr>
        <w:shd w:val="clear" w:color="auto" w:fill="FFFFFF"/>
        <w:spacing w:after="0" w:line="336" w:lineRule="atLeast"/>
        <w:jc w:val="both"/>
        <w:rPr>
          <w:rFonts w:eastAsia="Times New Roman"/>
          <w:sz w:val="22"/>
          <w:szCs w:val="22"/>
          <w:lang w:eastAsia="ru-RU"/>
        </w:rPr>
      </w:pPr>
    </w:p>
    <w:p w14:paraId="78DF4936" w14:textId="77777777" w:rsidR="006466B1" w:rsidRPr="00E71DC3" w:rsidRDefault="000B40BA" w:rsidP="00E71DC3">
      <w:pPr>
        <w:spacing w:after="0" w:line="273" w:lineRule="atLeast"/>
        <w:jc w:val="both"/>
        <w:rPr>
          <w:rFonts w:eastAsia="Times New Roman"/>
          <w:b/>
          <w:bCs/>
          <w:sz w:val="22"/>
          <w:szCs w:val="22"/>
          <w:lang w:eastAsia="ru-RU"/>
        </w:rPr>
      </w:pPr>
      <w:r w:rsidRPr="00E71DC3">
        <w:rPr>
          <w:rFonts w:eastAsia="Times New Roman"/>
          <w:b/>
          <w:bCs/>
          <w:sz w:val="22"/>
          <w:szCs w:val="22"/>
          <w:lang w:eastAsia="ru-RU"/>
        </w:rPr>
        <w:t>Задание</w:t>
      </w:r>
      <w:r w:rsidR="00DE6BD3" w:rsidRPr="00E71DC3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 w:rsidR="00E71DC3" w:rsidRPr="00E71DC3">
        <w:rPr>
          <w:rFonts w:eastAsia="Times New Roman"/>
          <w:b/>
          <w:bCs/>
          <w:sz w:val="22"/>
          <w:szCs w:val="22"/>
          <w:lang w:eastAsia="ru-RU"/>
        </w:rPr>
        <w:t>3</w:t>
      </w:r>
      <w:r w:rsidRPr="00E71DC3">
        <w:rPr>
          <w:rFonts w:eastAsia="Times New Roman"/>
          <w:b/>
          <w:bCs/>
          <w:sz w:val="22"/>
          <w:szCs w:val="22"/>
          <w:lang w:eastAsia="ru-RU"/>
        </w:rPr>
        <w:t> </w:t>
      </w:r>
    </w:p>
    <w:p w14:paraId="2908A36A" w14:textId="77777777" w:rsidR="000B40BA" w:rsidRPr="00E71DC3" w:rsidRDefault="00DE6BD3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bCs/>
          <w:sz w:val="22"/>
          <w:szCs w:val="22"/>
          <w:lang w:eastAsia="ru-RU"/>
        </w:rPr>
        <w:lastRenderedPageBreak/>
        <w:t>С</w:t>
      </w:r>
      <w:r w:rsidR="000B40BA" w:rsidRPr="00E71DC3">
        <w:rPr>
          <w:rFonts w:eastAsia="Times New Roman"/>
          <w:sz w:val="22"/>
          <w:szCs w:val="22"/>
          <w:lang w:eastAsia="ru-RU"/>
        </w:rPr>
        <w:t>формулировать цель компании любой сферы-деятельности. Поставить задачи для достижения данной цели и предложить мероприятия.</w:t>
      </w:r>
    </w:p>
    <w:p w14:paraId="4B71EAA8" w14:textId="77777777" w:rsidR="00E71DC3" w:rsidRPr="00E71DC3" w:rsidRDefault="00E71DC3" w:rsidP="00E71DC3">
      <w:pPr>
        <w:spacing w:after="0" w:line="273" w:lineRule="atLeast"/>
        <w:jc w:val="both"/>
        <w:rPr>
          <w:rFonts w:eastAsia="Times New Roman"/>
          <w:b/>
          <w:sz w:val="22"/>
          <w:szCs w:val="22"/>
          <w:lang w:eastAsia="ru-RU"/>
        </w:rPr>
      </w:pPr>
    </w:p>
    <w:p w14:paraId="6C43FE01" w14:textId="77777777" w:rsidR="00DE6BD3" w:rsidRPr="00E71DC3" w:rsidRDefault="00E71DC3" w:rsidP="00E71DC3">
      <w:pPr>
        <w:spacing w:after="0" w:line="273" w:lineRule="atLeast"/>
        <w:jc w:val="center"/>
        <w:rPr>
          <w:rFonts w:eastAsia="Times New Roman"/>
          <w:b/>
          <w:sz w:val="22"/>
          <w:szCs w:val="22"/>
          <w:lang w:eastAsia="ru-RU"/>
        </w:rPr>
      </w:pPr>
      <w:r w:rsidRPr="00E71DC3">
        <w:rPr>
          <w:rFonts w:eastAsia="Times New Roman"/>
          <w:b/>
          <w:sz w:val="22"/>
          <w:szCs w:val="22"/>
          <w:lang w:eastAsia="ru-RU"/>
        </w:rPr>
        <w:t>Пример решения</w:t>
      </w:r>
    </w:p>
    <w:p w14:paraId="07745771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Завод по производству шоколадных изделий</w:t>
      </w:r>
    </w:p>
    <w:p w14:paraId="154B2CE5" w14:textId="77777777" w:rsidR="00DE6BD3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b/>
          <w:bCs/>
          <w:sz w:val="22"/>
          <w:szCs w:val="22"/>
          <w:lang w:eastAsia="ru-RU"/>
        </w:rPr>
        <w:t>Цель:</w:t>
      </w:r>
      <w:r w:rsidRPr="00E71DC3">
        <w:rPr>
          <w:rFonts w:eastAsia="Times New Roman"/>
          <w:sz w:val="22"/>
          <w:szCs w:val="22"/>
          <w:lang w:eastAsia="ru-RU"/>
        </w:rPr>
        <w:t> Увеличить прибыль от сбыта продукции в полтора раза.</w:t>
      </w:r>
    </w:p>
    <w:p w14:paraId="0006126E" w14:textId="77777777" w:rsidR="00DE6BD3" w:rsidRPr="00E71DC3" w:rsidRDefault="00DE6BD3" w:rsidP="00E71DC3">
      <w:pPr>
        <w:spacing w:after="0" w:line="273" w:lineRule="atLeast"/>
        <w:jc w:val="both"/>
        <w:rPr>
          <w:rFonts w:eastAsia="Times New Roman"/>
          <w:b/>
          <w:sz w:val="22"/>
          <w:szCs w:val="22"/>
          <w:lang w:eastAsia="ru-RU"/>
        </w:rPr>
      </w:pPr>
      <w:r w:rsidRPr="00E71DC3">
        <w:rPr>
          <w:rFonts w:eastAsia="Times New Roman"/>
          <w:b/>
          <w:sz w:val="22"/>
          <w:szCs w:val="22"/>
          <w:lang w:eastAsia="ru-RU"/>
        </w:rPr>
        <w:t>Задачи и мероприятия</w:t>
      </w:r>
    </w:p>
    <w:p w14:paraId="03FDB326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1) Увеличить объём продаж;</w:t>
      </w:r>
    </w:p>
    <w:p w14:paraId="36CE5A3A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В качестве мероприятий по решению этой задачи можно провести:</w:t>
      </w:r>
    </w:p>
    <w:p w14:paraId="256824A7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a. различные рекламные акции:</w:t>
      </w:r>
    </w:p>
    <w:p w14:paraId="2752EA2B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- устроить дегустацию конфет;</w:t>
      </w:r>
    </w:p>
    <w:p w14:paraId="32EE42BF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- сменить тусклые не приметные упаковки на более яркие и привлекательные;</w:t>
      </w:r>
    </w:p>
    <w:p w14:paraId="79836C08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- провести детский праздник с подарками, состоящими из своей продукции.</w:t>
      </w:r>
    </w:p>
    <w:p w14:paraId="41D45628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b. корректировать цены на продукцию с учётом всех влияющих факторов на ценообразование (например, оценить конкуренцию на рынке, учесть собственные затраты).</w:t>
      </w:r>
    </w:p>
    <w:p w14:paraId="09FA2210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2) Ускорить, а следствие увеличить производительность:</w:t>
      </w:r>
    </w:p>
    <w:p w14:paraId="5BF97802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b/>
          <w:bCs/>
          <w:sz w:val="22"/>
          <w:szCs w:val="22"/>
          <w:lang w:eastAsia="ru-RU"/>
        </w:rPr>
        <w:t>Для решения поставленной задачи нужно:</w:t>
      </w:r>
    </w:p>
    <w:p w14:paraId="0C7DC769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a. заменить устаревшее оборудования на более современное и автоматизировать процесс производства;</w:t>
      </w:r>
    </w:p>
    <w:p w14:paraId="5057C316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b. провести мероприятие по мотивации работников к производству продукции (например, премии).</w:t>
      </w:r>
    </w:p>
    <w:p w14:paraId="51E408D2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c. так же по увеличению объёма можно выпустить ещё сорт продукции.</w:t>
      </w:r>
    </w:p>
    <w:p w14:paraId="3433345C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3) Снизить затраты на производство:</w:t>
      </w:r>
    </w:p>
    <w:p w14:paraId="2B6C7F9F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b/>
          <w:bCs/>
          <w:sz w:val="22"/>
          <w:szCs w:val="22"/>
          <w:lang w:eastAsia="ru-RU"/>
        </w:rPr>
        <w:t>Для того что бы снизить затраты возможны такие мероприятия, как:</w:t>
      </w:r>
    </w:p>
    <w:p w14:paraId="7C68B433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a. сокращение или смена обслуживающего персонала менее квалифицированным, за счёт автоматизации процесса производства.</w:t>
      </w:r>
    </w:p>
    <w:p w14:paraId="57D606A1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b. поиск новых поставщиков с более низкими ценами на сырьё.</w:t>
      </w:r>
    </w:p>
    <w:p w14:paraId="48C9434D" w14:textId="77777777" w:rsidR="000B40BA" w:rsidRPr="00E71DC3" w:rsidRDefault="000B40BA" w:rsidP="00E71DC3">
      <w:pPr>
        <w:spacing w:after="0" w:line="273" w:lineRule="atLeast"/>
        <w:jc w:val="both"/>
        <w:rPr>
          <w:rFonts w:eastAsia="Times New Roman"/>
          <w:sz w:val="22"/>
          <w:szCs w:val="22"/>
          <w:lang w:eastAsia="ru-RU"/>
        </w:rPr>
      </w:pPr>
      <w:r w:rsidRPr="00E71DC3">
        <w:rPr>
          <w:rFonts w:eastAsia="Times New Roman"/>
          <w:sz w:val="22"/>
          <w:szCs w:val="22"/>
          <w:lang w:eastAsia="ru-RU"/>
        </w:rPr>
        <w:t>c. Снижение стоимости на потребление электроэнергии, тепло- и водоснабжение, за счёт смены старых счётчиков и оборудования.</w:t>
      </w:r>
    </w:p>
    <w:p w14:paraId="6C27C1A1" w14:textId="77777777" w:rsidR="008849E9" w:rsidRPr="00E71DC3" w:rsidRDefault="000B40BA" w:rsidP="00E71DC3">
      <w:pPr>
        <w:pStyle w:val="listparagraph"/>
        <w:shd w:val="clear" w:color="auto" w:fill="FFFFFF"/>
        <w:spacing w:before="0" w:beforeAutospacing="0" w:after="0" w:afterAutospacing="0" w:line="273" w:lineRule="atLeast"/>
        <w:jc w:val="both"/>
        <w:rPr>
          <w:sz w:val="22"/>
          <w:szCs w:val="22"/>
        </w:rPr>
      </w:pPr>
      <w:r w:rsidRPr="00E71DC3">
        <w:rPr>
          <w:color w:val="191919"/>
          <w:sz w:val="22"/>
          <w:szCs w:val="22"/>
        </w:rPr>
        <w:br/>
      </w:r>
    </w:p>
    <w:sectPr w:rsidR="008849E9" w:rsidRPr="00E71D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6729" w14:textId="77777777" w:rsidR="00075335" w:rsidRDefault="00075335" w:rsidP="007901F4">
      <w:pPr>
        <w:spacing w:after="0" w:line="240" w:lineRule="auto"/>
      </w:pPr>
      <w:r>
        <w:separator/>
      </w:r>
    </w:p>
  </w:endnote>
  <w:endnote w:type="continuationSeparator" w:id="0">
    <w:p w14:paraId="792C4999" w14:textId="77777777" w:rsidR="00075335" w:rsidRDefault="00075335" w:rsidP="0079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3999759"/>
      <w:docPartObj>
        <w:docPartGallery w:val="Page Numbers (Bottom of Page)"/>
        <w:docPartUnique/>
      </w:docPartObj>
    </w:sdtPr>
    <w:sdtEndPr/>
    <w:sdtContent>
      <w:p w14:paraId="182A08D5" w14:textId="77777777" w:rsidR="007901F4" w:rsidRDefault="007901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DC3">
          <w:rPr>
            <w:noProof/>
          </w:rPr>
          <w:t>1</w:t>
        </w:r>
        <w:r>
          <w:fldChar w:fldCharType="end"/>
        </w:r>
      </w:p>
    </w:sdtContent>
  </w:sdt>
  <w:p w14:paraId="1FA1923F" w14:textId="77777777" w:rsidR="007901F4" w:rsidRDefault="007901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E32BC" w14:textId="77777777" w:rsidR="00075335" w:rsidRDefault="00075335" w:rsidP="007901F4">
      <w:pPr>
        <w:spacing w:after="0" w:line="240" w:lineRule="auto"/>
      </w:pPr>
      <w:r>
        <w:separator/>
      </w:r>
    </w:p>
  </w:footnote>
  <w:footnote w:type="continuationSeparator" w:id="0">
    <w:p w14:paraId="033AEA26" w14:textId="77777777" w:rsidR="00075335" w:rsidRDefault="00075335" w:rsidP="0079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66DB6"/>
    <w:multiLevelType w:val="hybridMultilevel"/>
    <w:tmpl w:val="60D0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34D9F"/>
    <w:multiLevelType w:val="hybridMultilevel"/>
    <w:tmpl w:val="DC2E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658"/>
    <w:rsid w:val="00075335"/>
    <w:rsid w:val="000B40BA"/>
    <w:rsid w:val="004C5658"/>
    <w:rsid w:val="006466B1"/>
    <w:rsid w:val="00706736"/>
    <w:rsid w:val="007901F4"/>
    <w:rsid w:val="007F759C"/>
    <w:rsid w:val="008849E9"/>
    <w:rsid w:val="00927F49"/>
    <w:rsid w:val="009C6EC7"/>
    <w:rsid w:val="00D17117"/>
    <w:rsid w:val="00DE6BD3"/>
    <w:rsid w:val="00E71DC3"/>
    <w:rsid w:val="00EC3B84"/>
    <w:rsid w:val="00EE4B3A"/>
    <w:rsid w:val="00F8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6494"/>
  <w15:docId w15:val="{2D543BDC-DE58-44B7-9184-6C3FC75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40B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basedOn w:val="a"/>
    <w:next w:val="a"/>
    <w:autoRedefine/>
    <w:uiPriority w:val="39"/>
    <w:semiHidden/>
    <w:unhideWhenUsed/>
    <w:rsid w:val="00F83FFE"/>
    <w:pPr>
      <w:spacing w:after="0" w:line="240" w:lineRule="auto"/>
      <w:ind w:left="1200"/>
    </w:pPr>
    <w:rPr>
      <w:rFonts w:asciiTheme="majorHAnsi" w:eastAsia="Times New Roman" w:hAnsiTheme="majorHAnsi"/>
      <w:sz w:val="32"/>
      <w:szCs w:val="24"/>
    </w:rPr>
  </w:style>
  <w:style w:type="character" w:styleId="a3">
    <w:name w:val="Emphasis"/>
    <w:basedOn w:val="a0"/>
    <w:uiPriority w:val="20"/>
    <w:qFormat/>
    <w:rsid w:val="007F759C"/>
    <w:rPr>
      <w:i/>
      <w:iCs/>
    </w:rPr>
  </w:style>
  <w:style w:type="paragraph" w:styleId="a4">
    <w:name w:val="Normal (Web)"/>
    <w:basedOn w:val="a"/>
    <w:uiPriority w:val="99"/>
    <w:semiHidden/>
    <w:unhideWhenUsed/>
    <w:rsid w:val="00EC3B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0BA"/>
    <w:rPr>
      <w:rFonts w:eastAsia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B40BA"/>
    <w:rPr>
      <w:b/>
      <w:bCs/>
    </w:rPr>
  </w:style>
  <w:style w:type="paragraph" w:customStyle="1" w:styleId="listparagraph">
    <w:name w:val="listparagraph"/>
    <w:basedOn w:val="a"/>
    <w:rsid w:val="000B40B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49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1F4"/>
  </w:style>
  <w:style w:type="paragraph" w:styleId="a9">
    <w:name w:val="footer"/>
    <w:basedOn w:val="a"/>
    <w:link w:val="aa"/>
    <w:uiPriority w:val="99"/>
    <w:unhideWhenUsed/>
    <w:rsid w:val="00790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Варлачева Татьяна</dc:creator>
  <cp:keywords/>
  <dc:description/>
  <cp:lastModifiedBy>Пинусова Алёна Игоревна</cp:lastModifiedBy>
  <cp:revision>12</cp:revision>
  <dcterms:created xsi:type="dcterms:W3CDTF">2020-09-30T19:37:00Z</dcterms:created>
  <dcterms:modified xsi:type="dcterms:W3CDTF">2022-08-10T06:28:00Z</dcterms:modified>
</cp:coreProperties>
</file>