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51CC" w14:textId="6A871ECC" w:rsidR="009C3408" w:rsidRPr="008C57A4" w:rsidRDefault="009C3408" w:rsidP="009C3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5084002"/>
      <w:r w:rsidRPr="008C57A4">
        <w:rPr>
          <w:rFonts w:ascii="Times New Roman" w:hAnsi="Times New Roman" w:cs="Times New Roman"/>
          <w:b/>
          <w:sz w:val="28"/>
          <w:szCs w:val="28"/>
        </w:rPr>
        <w:t>ПМ</w:t>
      </w:r>
      <w:r w:rsidR="00344A5C" w:rsidRPr="008C57A4">
        <w:rPr>
          <w:rFonts w:ascii="Times New Roman" w:hAnsi="Times New Roman" w:cs="Times New Roman"/>
          <w:b/>
          <w:sz w:val="28"/>
          <w:szCs w:val="28"/>
        </w:rPr>
        <w:t>.</w:t>
      </w:r>
      <w:r w:rsidRPr="008C57A4">
        <w:rPr>
          <w:rFonts w:ascii="Times New Roman" w:hAnsi="Times New Roman" w:cs="Times New Roman"/>
          <w:b/>
          <w:sz w:val="28"/>
          <w:szCs w:val="28"/>
        </w:rPr>
        <w:t>01</w:t>
      </w:r>
      <w:r w:rsidR="00344A5C" w:rsidRPr="008C57A4">
        <w:rPr>
          <w:rFonts w:ascii="Times New Roman" w:hAnsi="Times New Roman" w:cs="Times New Roman"/>
          <w:b/>
          <w:sz w:val="28"/>
          <w:szCs w:val="28"/>
        </w:rPr>
        <w:t>Обеспечение реализации прав граждан в сфере пенсионного обеспечения и социальной защиты</w:t>
      </w:r>
      <w:r w:rsidRPr="008C57A4">
        <w:rPr>
          <w:rFonts w:ascii="Times New Roman" w:hAnsi="Times New Roman" w:cs="Times New Roman"/>
          <w:b/>
          <w:sz w:val="28"/>
          <w:szCs w:val="28"/>
        </w:rPr>
        <w:t xml:space="preserve"> примеры вопросов и ответов</w:t>
      </w:r>
    </w:p>
    <w:bookmarkEnd w:id="0"/>
    <w:p w14:paraId="5CB57B28" w14:textId="4EA20B70" w:rsidR="00344A5C" w:rsidRPr="008C57A4" w:rsidRDefault="00344A5C" w:rsidP="009C3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7A4">
        <w:rPr>
          <w:rFonts w:ascii="Times New Roman" w:hAnsi="Times New Roman" w:cs="Times New Roman"/>
          <w:b/>
          <w:sz w:val="28"/>
          <w:szCs w:val="28"/>
        </w:rPr>
        <w:t>МДК.01.01 Право социального обеспечения</w:t>
      </w:r>
    </w:p>
    <w:p w14:paraId="3598C159" w14:textId="77777777" w:rsidR="009C3408" w:rsidRPr="00CD61DE" w:rsidRDefault="009C3408" w:rsidP="00B26F7F">
      <w:pPr>
        <w:pStyle w:val="a3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Гражданка К., 1968 г.р., имеет следующие периоды работы и иной деятельности:</w:t>
      </w:r>
    </w:p>
    <w:p w14:paraId="403E3CB0" w14:textId="518992AC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Учеба в ТГП</w:t>
      </w:r>
      <w:r w:rsidR="00D46A5B">
        <w:rPr>
          <w:rFonts w:ascii="Times New Roman" w:hAnsi="Times New Roman" w:cs="Times New Roman"/>
          <w:i/>
          <w:sz w:val="24"/>
          <w:szCs w:val="24"/>
        </w:rPr>
        <w:t>И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 – 5 лет</w:t>
      </w:r>
    </w:p>
    <w:p w14:paraId="2EAAFF1C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детском саду – 4 года</w:t>
      </w:r>
    </w:p>
    <w:p w14:paraId="7109A079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в магазине игрушек – 5 лет</w:t>
      </w:r>
    </w:p>
    <w:p w14:paraId="195E30DB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Работа администратора в кафе «Оливье» (без уплаты взносов в СФР) – 10 лет</w:t>
      </w:r>
    </w:p>
    <w:p w14:paraId="4D84EE71" w14:textId="77777777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Двое детей</w:t>
      </w:r>
    </w:p>
    <w:p w14:paraId="7FBC3752" w14:textId="25CCBAE2" w:rsidR="009C3408" w:rsidRPr="00CD61DE" w:rsidRDefault="009C3408" w:rsidP="009C3408">
      <w:pPr>
        <w:pStyle w:val="a3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Ухаживала за мамой, инвалидом 1 группы, в период работы в кафе «Оливье»– 3 года 6 месяцев</w:t>
      </w:r>
    </w:p>
    <w:p w14:paraId="72A32F8F" w14:textId="77777777" w:rsidR="00B26F7F" w:rsidRPr="00CD61DE" w:rsidRDefault="009C3408" w:rsidP="00B26F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Вопрос: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 Какой страховой стаж гр. К.? Хватит ли его для приобретения права на пенсию?</w:t>
      </w:r>
    </w:p>
    <w:p w14:paraId="79647B01" w14:textId="77777777" w:rsidR="009C3408" w:rsidRPr="00CD61DE" w:rsidRDefault="009C3408" w:rsidP="00B26F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страховой стаж включаются периоды официаль</w:t>
      </w:r>
      <w:r w:rsidR="00CD61DE">
        <w:rPr>
          <w:rFonts w:ascii="Times New Roman" w:hAnsi="Times New Roman" w:cs="Times New Roman"/>
          <w:sz w:val="24"/>
          <w:szCs w:val="24"/>
        </w:rPr>
        <w:t>ной работы, за которые производи</w:t>
      </w:r>
      <w:r w:rsidRPr="00CD61DE">
        <w:rPr>
          <w:rFonts w:ascii="Times New Roman" w:hAnsi="Times New Roman" w:cs="Times New Roman"/>
          <w:sz w:val="24"/>
          <w:szCs w:val="24"/>
        </w:rPr>
        <w:t xml:space="preserve">тся уплата взносов в Социальный фонд России, а также периоды иной деятельности (индивидуальный предприниматель, нотариус, адвокат, глава КФК) и иные периоды (военная служба, уход за нетрудоспособным гражданином, уход за ребенком до 1,5 лет, период получения пособия по безработице и </w:t>
      </w:r>
      <w:proofErr w:type="spellStart"/>
      <w:r w:rsidRPr="00CD61DE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D61DE">
        <w:rPr>
          <w:rFonts w:ascii="Times New Roman" w:hAnsi="Times New Roman" w:cs="Times New Roman"/>
          <w:sz w:val="24"/>
          <w:szCs w:val="24"/>
        </w:rPr>
        <w:t>). Иные периоды учитываются в стаж, если за ними следовала или им предшествовала работа. Учеба в стаж не включается.</w:t>
      </w:r>
    </w:p>
    <w:p w14:paraId="1ECFD186" w14:textId="77777777" w:rsidR="009C3408" w:rsidRPr="00CD61DE" w:rsidRDefault="009C3408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 в стаж учтен работу (5 лет + 4 года), двое детей (3 года), уход за инвалидом 1 группы (3 года 6 мес.), стаж составит 15 лет 6 мес., этого достаточно для назначения пенсии (требуется 15 лет).</w:t>
      </w:r>
    </w:p>
    <w:p w14:paraId="25A5B468" w14:textId="77777777" w:rsidR="0051550A" w:rsidRPr="00CD61DE" w:rsidRDefault="0051550A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06D27F" w14:textId="77777777" w:rsidR="00297C29" w:rsidRPr="00CD61DE" w:rsidRDefault="00297C29" w:rsidP="00B26F7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>Иванова З.Ф. была на больничном по уходу за ребенком (8 лет) с 1 по 12 июня 2025 г. (14 календарных дней).  Ребенка лечили в стационаре (Иванова З.Ф. пребывала в медучреждении вместе с ребенком). С начала календарного года работнице уже было оплачено 40 календарных дней по уходу за этим ребенком. Страховой стаж работницы на дату наступления временной нетрудоспособности составил 6 лет и 8 месяцев. В расчетном периоде выплаты работнице, на которые начислены страховые взносы в Фонд социального страхования, составили:</w:t>
      </w:r>
    </w:p>
    <w:p w14:paraId="5DC62E5F" w14:textId="77777777" w:rsidR="00297C29" w:rsidRPr="00CD61DE" w:rsidRDefault="00297C29" w:rsidP="00297C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2023 г. - 500000 руб.</w:t>
      </w:r>
    </w:p>
    <w:p w14:paraId="16EDE35B" w14:textId="77777777" w:rsidR="00297C29" w:rsidRPr="00CD61DE" w:rsidRDefault="00297C29" w:rsidP="00297C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1DE">
        <w:rPr>
          <w:rFonts w:ascii="Times New Roman" w:hAnsi="Times New Roman" w:cs="Times New Roman"/>
          <w:bCs/>
          <w:sz w:val="24"/>
          <w:szCs w:val="24"/>
        </w:rPr>
        <w:t>в 2024 г. - 455 000 руб.</w:t>
      </w:r>
    </w:p>
    <w:p w14:paraId="3F37E2AA" w14:textId="77777777" w:rsidR="00297C29" w:rsidRPr="00CD61DE" w:rsidRDefault="00297C29" w:rsidP="00297C29">
      <w:pPr>
        <w:pStyle w:val="a4"/>
        <w:spacing w:beforeAutospacing="0" w:afterAutospacing="0"/>
        <w:jc w:val="both"/>
        <w:rPr>
          <w:rFonts w:eastAsiaTheme="minorHAnsi"/>
          <w:bCs/>
          <w:i/>
          <w:lang w:eastAsia="en-US"/>
        </w:rPr>
      </w:pPr>
      <w:r w:rsidRPr="00CD61DE">
        <w:rPr>
          <w:rFonts w:eastAsiaTheme="minorHAnsi"/>
          <w:b/>
          <w:bCs/>
          <w:i/>
          <w:lang w:eastAsia="en-US"/>
        </w:rPr>
        <w:t>Вопрос</w:t>
      </w:r>
      <w:proofErr w:type="gramStart"/>
      <w:r w:rsidRPr="00CD61DE">
        <w:rPr>
          <w:rFonts w:eastAsiaTheme="minorHAnsi"/>
          <w:b/>
          <w:bCs/>
          <w:i/>
          <w:lang w:eastAsia="en-US"/>
        </w:rPr>
        <w:t>:</w:t>
      </w:r>
      <w:r w:rsidRPr="00CD61DE">
        <w:rPr>
          <w:rFonts w:eastAsiaTheme="minorHAnsi"/>
          <w:bCs/>
          <w:i/>
          <w:lang w:eastAsia="en-US"/>
        </w:rPr>
        <w:t xml:space="preserve"> Определить</w:t>
      </w:r>
      <w:proofErr w:type="gramEnd"/>
      <w:r w:rsidRPr="00CD61DE">
        <w:rPr>
          <w:rFonts w:eastAsiaTheme="minorHAnsi"/>
          <w:bCs/>
          <w:i/>
          <w:lang w:eastAsia="en-US"/>
        </w:rPr>
        <w:t xml:space="preserve"> размер пособия и период его выплаты.</w:t>
      </w:r>
    </w:p>
    <w:p w14:paraId="5DFF6DF8" w14:textId="77777777" w:rsidR="00297C29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Период выплаты – 12 дней.</w:t>
      </w:r>
    </w:p>
    <w:p w14:paraId="2B2AB79C" w14:textId="77777777" w:rsidR="00CD61DE" w:rsidRPr="00CD61DE" w:rsidRDefault="00CD61DE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года,  предшествующих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20D2A075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Размер:</w:t>
      </w:r>
    </w:p>
    <w:p w14:paraId="4B62789A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1DE">
        <w:rPr>
          <w:rFonts w:ascii="Times New Roman" w:hAnsi="Times New Roman" w:cs="Times New Roman"/>
          <w:sz w:val="24"/>
          <w:szCs w:val="24"/>
        </w:rPr>
        <w:t>500  000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+455000=955000 руб. – сумма заработка за два года</w:t>
      </w:r>
    </w:p>
    <w:p w14:paraId="1BB98C75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955</w:t>
      </w:r>
      <w:r w:rsidR="00832EA0" w:rsidRPr="00CD61DE">
        <w:rPr>
          <w:rFonts w:ascii="Times New Roman" w:hAnsi="Times New Roman" w:cs="Times New Roman"/>
          <w:sz w:val="24"/>
          <w:szCs w:val="24"/>
        </w:rPr>
        <w:t> 000/730 дней=1308 руб. – среднедневной заработок</w:t>
      </w:r>
    </w:p>
    <w:p w14:paraId="384E162F" w14:textId="77777777" w:rsidR="00832EA0" w:rsidRPr="00CD61DE" w:rsidRDefault="00832EA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Стаж гражданки 6 лет,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значит,  от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среднедневного заработка при определении размера пособия будем использовать 80% - 1308х80%=1046 руб.</w:t>
      </w:r>
    </w:p>
    <w:p w14:paraId="26B5CCF6" w14:textId="77777777" w:rsidR="00832EA0" w:rsidRPr="00CD61DE" w:rsidRDefault="00832EA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lastRenderedPageBreak/>
        <w:t xml:space="preserve"> Далее определяем размер пособия – 1046х12=12558руб.</w:t>
      </w:r>
    </w:p>
    <w:p w14:paraId="2784C293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946A3" w14:textId="77777777" w:rsidR="00297C29" w:rsidRPr="00CD61DE" w:rsidRDefault="00297C29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7AEC2" w14:textId="77777777" w:rsidR="00FD384A" w:rsidRPr="00CD61DE" w:rsidRDefault="00FD384A" w:rsidP="00B26F7F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В ноябре 2025г. Петрова уходит в отпуск по беременности и родам на 140 </w:t>
      </w:r>
      <w:proofErr w:type="spellStart"/>
      <w:r w:rsidRPr="00CD61DE">
        <w:rPr>
          <w:rFonts w:ascii="Times New Roman" w:hAnsi="Times New Roman" w:cs="Times New Roman"/>
          <w:i/>
          <w:sz w:val="24"/>
          <w:szCs w:val="24"/>
        </w:rPr>
        <w:t>дн</w:t>
      </w:r>
      <w:proofErr w:type="spellEnd"/>
      <w:r w:rsidRPr="00CD61DE">
        <w:rPr>
          <w:rFonts w:ascii="Times New Roman" w:hAnsi="Times New Roman" w:cs="Times New Roman"/>
          <w:i/>
          <w:sz w:val="24"/>
          <w:szCs w:val="24"/>
        </w:rPr>
        <w:t>. Выплаты Петровой за 2023 г. - 520 000 руб., за 2024 г. – 600 000 руб.</w:t>
      </w:r>
    </w:p>
    <w:p w14:paraId="154836A0" w14:textId="77777777" w:rsidR="00FD384A" w:rsidRPr="00CD61DE" w:rsidRDefault="00FD384A" w:rsidP="00FD384A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: Определите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размер пособия по беременности и родам? За счет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каких  средств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и какой организацией  оно выплачивается работающим гражданам?</w:t>
      </w:r>
    </w:p>
    <w:p w14:paraId="0E644C0E" w14:textId="77777777" w:rsidR="00CD61DE" w:rsidRDefault="00FD384A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беременности  родом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является единовременным, начисляет и выплачивает его Социальный фонд России. Для работающих граждан выплачивается за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счет  страховых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взносов на обязательное социальное страхование, тариф взноса – 30%. </w:t>
      </w:r>
    </w:p>
    <w:p w14:paraId="38C663D8" w14:textId="77777777" w:rsidR="00CD61DE" w:rsidRPr="00CD61DE" w:rsidRDefault="00CD61DE" w:rsidP="00CD6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Размер пособия зависит от заработка гражданина за 2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года,  предшествующих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страхов</w:t>
      </w:r>
      <w:r>
        <w:rPr>
          <w:rFonts w:ascii="Times New Roman" w:hAnsi="Times New Roman" w:cs="Times New Roman"/>
          <w:sz w:val="24"/>
          <w:szCs w:val="24"/>
        </w:rPr>
        <w:t>ому случаю.</w:t>
      </w:r>
    </w:p>
    <w:p w14:paraId="2DF11622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520 000+600 00=1120 000руб.</w:t>
      </w:r>
    </w:p>
    <w:p w14:paraId="14EAE6D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1120 000 /730 дней=1534руб. – среднедневной заработок.</w:t>
      </w:r>
    </w:p>
    <w:p w14:paraId="12A609A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1534х140=214794 руб.</w:t>
      </w:r>
    </w:p>
    <w:p w14:paraId="06CC9C04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A0B35" w14:textId="77777777" w:rsidR="00FD384A" w:rsidRPr="00CD61DE" w:rsidRDefault="00FD384A" w:rsidP="00FD38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CF494" w14:textId="77777777" w:rsidR="00FD384A" w:rsidRPr="00CD61DE" w:rsidRDefault="00CF5640" w:rsidP="00B26F7F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Петрова с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 xml:space="preserve">22.08.2025 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ушла</w:t>
      </w:r>
      <w:proofErr w:type="gramEnd"/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в отпуск по уходу за первым ребенком. В расчетном периоде (202</w:t>
      </w:r>
      <w:r w:rsidRPr="00CD61DE">
        <w:rPr>
          <w:rFonts w:ascii="Times New Roman" w:hAnsi="Times New Roman" w:cs="Times New Roman"/>
          <w:i/>
          <w:sz w:val="24"/>
          <w:szCs w:val="24"/>
        </w:rPr>
        <w:t>3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- 202</w:t>
      </w:r>
      <w:r w:rsidRPr="00CD61DE">
        <w:rPr>
          <w:rFonts w:ascii="Times New Roman" w:hAnsi="Times New Roman" w:cs="Times New Roman"/>
          <w:i/>
          <w:sz w:val="24"/>
          <w:szCs w:val="24"/>
        </w:rPr>
        <w:t>4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гг.) выплаты, на которые начислены страховые взносы в Социал</w:t>
      </w:r>
      <w:r w:rsidRPr="00CD61DE">
        <w:rPr>
          <w:rFonts w:ascii="Times New Roman" w:hAnsi="Times New Roman" w:cs="Times New Roman"/>
          <w:i/>
          <w:sz w:val="24"/>
          <w:szCs w:val="24"/>
        </w:rPr>
        <w:t>ьный фонд России, составили 1 900</w:t>
      </w:r>
      <w:r w:rsidR="00FD384A" w:rsidRPr="00CD61DE">
        <w:rPr>
          <w:rFonts w:ascii="Times New Roman" w:hAnsi="Times New Roman" w:cs="Times New Roman"/>
          <w:i/>
          <w:sz w:val="24"/>
          <w:szCs w:val="24"/>
        </w:rPr>
        <w:t xml:space="preserve"> 000 руб.</w:t>
      </w:r>
    </w:p>
    <w:p w14:paraId="1B9FA337" w14:textId="77777777" w:rsidR="00FD384A" w:rsidRPr="00CD61DE" w:rsidRDefault="00FD384A" w:rsidP="00FD384A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/>
          <w:i/>
          <w:sz w:val="24"/>
          <w:szCs w:val="24"/>
        </w:rPr>
        <w:t>Вопрос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: Определите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размер пособия, назовите орган, который начисляет и выплачивает пособие.</w:t>
      </w:r>
    </w:p>
    <w:p w14:paraId="56453977" w14:textId="77777777" w:rsidR="00FD384A" w:rsidRPr="00CD61DE" w:rsidRDefault="00CF564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по уходу за ребенком до 1,5 лет начисляет и выплачивает Социальный фонд России, размер пособия составляет 40% от среднего заработка за два года, предшествующие году наступления страхового случая. </w:t>
      </w:r>
    </w:p>
    <w:p w14:paraId="38BA64D2" w14:textId="77777777" w:rsidR="00CF5640" w:rsidRPr="00CD61DE" w:rsidRDefault="00CF5640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1900000/730дней=</w:t>
      </w:r>
      <w:r w:rsidR="00B26F7F" w:rsidRPr="00CD61DE">
        <w:rPr>
          <w:rFonts w:ascii="Times New Roman" w:hAnsi="Times New Roman" w:cs="Times New Roman"/>
          <w:sz w:val="24"/>
          <w:szCs w:val="24"/>
        </w:rPr>
        <w:t>2602 руб.    – среднедневной заработок</w:t>
      </w:r>
    </w:p>
    <w:p w14:paraId="61BA96EA" w14:textId="77777777" w:rsidR="00B26F7F" w:rsidRPr="00CD61DE" w:rsidRDefault="00B26F7F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2602х30,4=79123 руб. – среднемесячный заработок</w:t>
      </w:r>
    </w:p>
    <w:p w14:paraId="4E3C8BEA" w14:textId="77777777" w:rsidR="00B26F7F" w:rsidRPr="00CD61DE" w:rsidRDefault="00B26F7F" w:rsidP="00515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79123х40%=31649 руб. – размер пособия</w:t>
      </w:r>
    </w:p>
    <w:p w14:paraId="03D061FC" w14:textId="77777777" w:rsidR="00FD384A" w:rsidRPr="00CD61DE" w:rsidRDefault="00FD384A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BA915" w14:textId="77777777" w:rsidR="00FD384A" w:rsidRPr="00CD61DE" w:rsidRDefault="00FD384A" w:rsidP="00515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26EBC" w14:textId="77777777" w:rsidR="00B26F7F" w:rsidRPr="00CD61DE" w:rsidRDefault="00B26F7F" w:rsidP="00B26F7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08.09.2025  за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назначением Единого пособия обратилась Сидорова, проживает в г. Асино.  На учет встала как беременная</w:t>
      </w:r>
      <w:r w:rsidR="00B76AEB" w:rsidRPr="00CD61DE">
        <w:rPr>
          <w:rFonts w:ascii="Times New Roman" w:hAnsi="Times New Roman" w:cs="Times New Roman"/>
          <w:i/>
          <w:sz w:val="24"/>
          <w:szCs w:val="24"/>
        </w:rPr>
        <w:t xml:space="preserve"> на сроке 12 недель — 18.08.2025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.  Сидорова не замужем, имеет двоих детей 2015г.р. и 2018г.р., в свидетельствах о рождении у которых в графе «отец» стоит прочерк. Движимого имущества у семьи нет, в собственности имеется квартира 154кв.м.  </w:t>
      </w:r>
    </w:p>
    <w:p w14:paraId="4B7EEF8C" w14:textId="77777777" w:rsidR="00B26F7F" w:rsidRPr="00CD61DE" w:rsidRDefault="00B26F7F" w:rsidP="00B26F7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i/>
          <w:sz w:val="24"/>
          <w:szCs w:val="24"/>
        </w:rPr>
        <w:t xml:space="preserve">Вопрос. 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Имеет ли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Сидорова  право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на пособие? Если да, то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с  какой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даты будет назначено пособие (ответ обоснуйте)? Какой размер пособия?</w:t>
      </w:r>
    </w:p>
    <w:p w14:paraId="5FB8B21D" w14:textId="77777777" w:rsidR="00B26F7F" w:rsidRPr="00CD61DE" w:rsidRDefault="00B26F7F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Единое пособие предоставляется малоимущим семьям, чей доход ниже прожиточного минимума по категории «</w:t>
      </w:r>
      <w:r w:rsidR="00B76AEB" w:rsidRPr="00CD61DE">
        <w:rPr>
          <w:rFonts w:ascii="Times New Roman" w:hAnsi="Times New Roman" w:cs="Times New Roman"/>
          <w:sz w:val="24"/>
          <w:szCs w:val="24"/>
        </w:rPr>
        <w:t>на душу населения</w:t>
      </w:r>
      <w:r w:rsidRPr="00CD61DE">
        <w:rPr>
          <w:rFonts w:ascii="Times New Roman" w:hAnsi="Times New Roman" w:cs="Times New Roman"/>
          <w:sz w:val="24"/>
          <w:szCs w:val="24"/>
        </w:rPr>
        <w:t>» на детей в возрасте от 0 до 17 лет, а также беременным женщинам, ставшим на учет в медицинской организации в ранние сроки беременности (до 12 недель). Беременным женщинам пособие назначается с месяца постановки на учет в медицинской организации, но не ранее, чем с 6 недель беременности. На детей пособие устанавливается с месяца рождения ребенка, если обращение</w:t>
      </w:r>
      <w:r w:rsidR="00B76AEB" w:rsidRP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 xml:space="preserve">за пособием последовало в течение 6 месяцев с рождения ребенка, если заявление подано позднее – с месяца подачи заявления. Размер пособия на детей определяется в размере 50%, 75%, 100% от размера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прожиточного  минимума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по </w:t>
      </w:r>
      <w:r w:rsidRPr="00CD61DE">
        <w:rPr>
          <w:rFonts w:ascii="Times New Roman" w:hAnsi="Times New Roman" w:cs="Times New Roman"/>
          <w:sz w:val="24"/>
          <w:szCs w:val="24"/>
        </w:rPr>
        <w:lastRenderedPageBreak/>
        <w:t>категории «дети», для беременных женщин - в размере 50%, 75%, 100% от размера прожиточного  минимума по категории «</w:t>
      </w:r>
      <w:r w:rsidR="00B76AEB" w:rsidRPr="00CD61DE">
        <w:rPr>
          <w:rFonts w:ascii="Times New Roman" w:hAnsi="Times New Roman" w:cs="Times New Roman"/>
          <w:sz w:val="24"/>
          <w:szCs w:val="24"/>
        </w:rPr>
        <w:t>трудоспособное население».</w:t>
      </w:r>
    </w:p>
    <w:p w14:paraId="4B95DDB9" w14:textId="77777777" w:rsidR="00B76AEB" w:rsidRPr="00CD61DE" w:rsidRDefault="00B76AEB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 данном случае, право на пособие имеет сама гр. Сидорова, а также пособие будет назначено двум ее детям. </w:t>
      </w:r>
      <w:proofErr w:type="spellStart"/>
      <w:r w:rsidRPr="00CD61DE">
        <w:rPr>
          <w:rFonts w:ascii="Times New Roman" w:hAnsi="Times New Roman" w:cs="Times New Roman"/>
          <w:sz w:val="24"/>
          <w:szCs w:val="24"/>
        </w:rPr>
        <w:t>Отсутсвия</w:t>
      </w:r>
      <w:proofErr w:type="spellEnd"/>
      <w:r w:rsidRPr="00CD61DE">
        <w:rPr>
          <w:rFonts w:ascii="Times New Roman" w:hAnsi="Times New Roman" w:cs="Times New Roman"/>
          <w:sz w:val="24"/>
          <w:szCs w:val="24"/>
        </w:rPr>
        <w:t xml:space="preserve"> дохода у заявителя не является причиной для отказа в назначении пособия, т.к. заявитель в отношении своих детей является одиноким родителем. Наличие дома с большой жилой площадью не является причиной для отказа в назначении пособия, т.к. он один.</w:t>
      </w:r>
    </w:p>
    <w:p w14:paraId="4F67DE38" w14:textId="77777777" w:rsidR="00B76AEB" w:rsidRPr="00CD61DE" w:rsidRDefault="00B76AEB" w:rsidP="00B26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Сидоровой пособие будет установлено с 01.08.2025 в размере 100% прожиточного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минимума  по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категории «трудоспособное население»  - 18620 руб., на детей – с 01.09.2025 в размере 100% по категории «дети» - 16570 руб.</w:t>
      </w:r>
    </w:p>
    <w:p w14:paraId="5EC4E647" w14:textId="77777777" w:rsidR="00B26F7F" w:rsidRPr="00CD61DE" w:rsidRDefault="00B26F7F" w:rsidP="00B2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32D20" w14:textId="77777777" w:rsidR="00B26F7F" w:rsidRPr="00CD61DE" w:rsidRDefault="00B26F7F" w:rsidP="00B26F7F">
      <w:pPr>
        <w:pStyle w:val="a3"/>
        <w:numPr>
          <w:ilvl w:val="0"/>
          <w:numId w:val="12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Гражданка О., 19.12.1983г.р., уволилась с работы по собственному желанию 13.12.202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На последнем месте работы она работала с 23.07.2017г. Размер заработка за октябрь – </w:t>
      </w:r>
      <w:proofErr w:type="gramStart"/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декабрь  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2025</w:t>
      </w:r>
      <w:proofErr w:type="gramEnd"/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</w:t>
      </w:r>
      <w:r w:rsidR="00CC5A39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составлял  - 5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4000 руб. Безработной признана решением органом занятости 01.03.202</w:t>
      </w:r>
      <w:r w:rsidR="00B76AEB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г. </w:t>
      </w:r>
    </w:p>
    <w:p w14:paraId="54A6FDB7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: Определите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размер пособие по безработице и период его выплаты.</w:t>
      </w:r>
    </w:p>
    <w:p w14:paraId="25602E33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Пособие по безработице будет выплачиваться гр. О 6 месяцев, т.к. в течение 12 месяцев перед безработицей у нее имеются периоды работы продолжительностью более 26 </w:t>
      </w:r>
      <w:proofErr w:type="gramStart"/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>недель</w:t>
      </w:r>
      <w:proofErr w:type="gramEnd"/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 она уволена не за виновные действия. </w:t>
      </w:r>
    </w:p>
    <w:p w14:paraId="75D91066" w14:textId="77777777" w:rsidR="00B76AEB" w:rsidRPr="00CD61DE" w:rsidRDefault="00B76AEB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данном случае пособие начисляется в размере 75% от среднего заработка в первые три месяца, в следующие три месяца – 60 % среднего заработка. Размер пособия не может быть выше максимальной величины </w:t>
      </w:r>
      <w:r w:rsidR="00CC5A39"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>–</w:t>
      </w: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5A39"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15044 руб. </w:t>
      </w:r>
    </w:p>
    <w:p w14:paraId="235709E6" w14:textId="77777777" w:rsidR="00CC5A39" w:rsidRPr="00CD61DE" w:rsidRDefault="00CC5A39" w:rsidP="00B76AEB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sz w:val="24"/>
          <w:szCs w:val="24"/>
        </w:rPr>
        <w:t>Таким образом, гр. О. будет получать пособие в максимальном размере – 15044 руб</w:t>
      </w:r>
      <w:r w:rsidR="00CD61DE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14:paraId="5D23854F" w14:textId="77777777" w:rsidR="00B26F7F" w:rsidRPr="00CD61DE" w:rsidRDefault="00B26F7F" w:rsidP="00B26F7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</w:p>
    <w:p w14:paraId="36BE0FDA" w14:textId="77777777" w:rsidR="00B26F7F" w:rsidRPr="00CD61DE" w:rsidRDefault="00CC5A39" w:rsidP="00B76AE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Официальная зарплата Евгения 4</w:t>
      </w:r>
      <w:r w:rsidR="00B26F7F" w:rsidRPr="00CD61DE">
        <w:rPr>
          <w:rFonts w:ascii="Times New Roman" w:hAnsi="Times New Roman" w:cs="Times New Roman"/>
          <w:i/>
          <w:sz w:val="24"/>
          <w:szCs w:val="24"/>
        </w:rPr>
        <w:t>5 000 руб. в месяц, хотя полу</w:t>
      </w:r>
      <w:r w:rsidRPr="00CD61DE">
        <w:rPr>
          <w:rFonts w:ascii="Times New Roman" w:hAnsi="Times New Roman" w:cs="Times New Roman"/>
          <w:i/>
          <w:sz w:val="24"/>
          <w:szCs w:val="24"/>
        </w:rPr>
        <w:t>чает гораздо больше – не менее 140 00</w:t>
      </w:r>
      <w:r w:rsidR="00B26F7F" w:rsidRPr="00CD61DE">
        <w:rPr>
          <w:rFonts w:ascii="Times New Roman" w:hAnsi="Times New Roman" w:cs="Times New Roman"/>
          <w:i/>
          <w:sz w:val="24"/>
          <w:szCs w:val="24"/>
        </w:rPr>
        <w:t xml:space="preserve">0 тыс. руб. Стаж </w:t>
      </w:r>
      <w:proofErr w:type="gramStart"/>
      <w:r w:rsidR="00B26F7F" w:rsidRPr="00CD61DE">
        <w:rPr>
          <w:rFonts w:ascii="Times New Roman" w:hAnsi="Times New Roman" w:cs="Times New Roman"/>
          <w:i/>
          <w:sz w:val="24"/>
          <w:szCs w:val="24"/>
        </w:rPr>
        <w:t>работы  -</w:t>
      </w:r>
      <w:proofErr w:type="gramEnd"/>
      <w:r w:rsidR="00B26F7F" w:rsidRPr="00CD61DE">
        <w:rPr>
          <w:rFonts w:ascii="Times New Roman" w:hAnsi="Times New Roman" w:cs="Times New Roman"/>
          <w:i/>
          <w:sz w:val="24"/>
          <w:szCs w:val="24"/>
        </w:rPr>
        <w:t xml:space="preserve"> 33 года, из  10 лет </w:t>
      </w:r>
      <w:proofErr w:type="spellStart"/>
      <w:r w:rsidR="00B26F7F" w:rsidRPr="00CD61DE">
        <w:rPr>
          <w:rFonts w:ascii="Times New Roman" w:hAnsi="Times New Roman" w:cs="Times New Roman"/>
          <w:i/>
          <w:sz w:val="24"/>
          <w:szCs w:val="24"/>
        </w:rPr>
        <w:t>таксовал</w:t>
      </w:r>
      <w:proofErr w:type="spellEnd"/>
      <w:r w:rsidR="00B26F7F" w:rsidRPr="00CD61DE">
        <w:rPr>
          <w:rFonts w:ascii="Times New Roman" w:hAnsi="Times New Roman" w:cs="Times New Roman"/>
          <w:i/>
          <w:sz w:val="24"/>
          <w:szCs w:val="24"/>
        </w:rPr>
        <w:t xml:space="preserve"> сам на себя, 6 лет прорабом на стройке, без официального  трудоустройства. Сумма средств пенсионных накоплений 123000 руб. </w:t>
      </w:r>
    </w:p>
    <w:p w14:paraId="3472E41B" w14:textId="77777777" w:rsidR="00B26F7F" w:rsidRPr="00CD61DE" w:rsidRDefault="00B26F7F" w:rsidP="00B26F7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Определить  размер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страховой пенсии по старости  и вид выплаты средств пенсионных накоплений. </w:t>
      </w:r>
    </w:p>
    <w:p w14:paraId="36A5A55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ПЕНСИЯ=</w:t>
      </w:r>
      <w:proofErr w:type="spellStart"/>
      <w:r w:rsidRPr="00CD61DE">
        <w:rPr>
          <w:rFonts w:ascii="Times New Roman" w:hAnsi="Times New Roman" w:cs="Times New Roman"/>
          <w:sz w:val="24"/>
          <w:szCs w:val="24"/>
        </w:rPr>
        <w:t>АхВ+С</w:t>
      </w:r>
      <w:proofErr w:type="spellEnd"/>
      <w:r w:rsidRPr="00CD61DE">
        <w:rPr>
          <w:rFonts w:ascii="Times New Roman" w:hAnsi="Times New Roman" w:cs="Times New Roman"/>
          <w:sz w:val="24"/>
          <w:szCs w:val="24"/>
        </w:rPr>
        <w:t xml:space="preserve">, где </w:t>
      </w:r>
    </w:p>
    <w:p w14:paraId="0BC4EA07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А – сумма индивидуальных пенсионных коэффициентов гражданина (ИПК); </w:t>
      </w:r>
    </w:p>
    <w:p w14:paraId="1C52C5D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В- стоимость 1 ИПК, сейчас 145,68 руб. </w:t>
      </w:r>
    </w:p>
    <w:p w14:paraId="2E7CA4E5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С – фиксированная выплата, сейчас 8907,70 руб.</w:t>
      </w:r>
    </w:p>
    <w:p w14:paraId="7ECEAC38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Таким образом, ищем А, для этого:</w:t>
      </w:r>
    </w:p>
    <w:p w14:paraId="59B1E80A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Ищем годовую зарплату</w:t>
      </w:r>
    </w:p>
    <w:p w14:paraId="191F9FAD" w14:textId="77777777" w:rsidR="00CC5A39" w:rsidRPr="00CD61DE" w:rsidRDefault="00CC5A39" w:rsidP="00CC5A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54000х12=648000руб.</w:t>
      </w:r>
    </w:p>
    <w:p w14:paraId="6D3D73BB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Ищем годовой ИПК </w:t>
      </w:r>
    </w:p>
    <w:p w14:paraId="698DBC80" w14:textId="77777777" w:rsidR="00CC5A39" w:rsidRPr="00CD61DE" w:rsidRDefault="00CC5A39" w:rsidP="00CC5A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648000\2225000х10=2,912.</w:t>
      </w:r>
    </w:p>
    <w:p w14:paraId="7D85662B" w14:textId="77777777" w:rsidR="00CC5A39" w:rsidRPr="00CD61DE" w:rsidRDefault="00CC5A39" w:rsidP="00CC5A3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61DE">
        <w:rPr>
          <w:rFonts w:ascii="Times New Roman" w:hAnsi="Times New Roman" w:cs="Times New Roman"/>
          <w:sz w:val="24"/>
          <w:szCs w:val="24"/>
        </w:rPr>
        <w:t>2225000  -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максимальная сумма заработка, с которой начисляются взносы в СФР.</w:t>
      </w:r>
    </w:p>
    <w:p w14:paraId="01AD8080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Умножаем на количество лет стажа</w:t>
      </w:r>
    </w:p>
    <w:p w14:paraId="78277228" w14:textId="77777777" w:rsidR="00CC5A39" w:rsidRPr="00CD61DE" w:rsidRDefault="00CC5A39" w:rsidP="00CC5A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2,912*17=49,504 –стаж берем только официальный. Этого ИПК достаточно для назначения пенсии (требуется не менее 30).</w:t>
      </w:r>
    </w:p>
    <w:p w14:paraId="1C536990" w14:textId="77777777" w:rsidR="00CC5A39" w:rsidRPr="00CD61DE" w:rsidRDefault="00CC5A39" w:rsidP="00CC5A3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Подставляем в формулу: 49,504х145,68+8907,70=16119 руб. – это размер пенсии.</w:t>
      </w:r>
    </w:p>
    <w:p w14:paraId="47057BA0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За счет средств пенсионных накоплений может выплачиваться накопительная пенсия или единовременная выплата. Вид выплаты зависит от суммы накоплений. Если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предполагаемый  размер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накопительный пенсии составляет менее 10% прожиточного </w:t>
      </w:r>
      <w:r w:rsidRPr="00CD61DE">
        <w:rPr>
          <w:rFonts w:ascii="Times New Roman" w:hAnsi="Times New Roman" w:cs="Times New Roman"/>
          <w:sz w:val="24"/>
          <w:szCs w:val="24"/>
        </w:rPr>
        <w:lastRenderedPageBreak/>
        <w:t>минимума пенсионера, то выплачивается единовременная выплата, если больше – накопительная пенсия (ежемесячно).</w:t>
      </w:r>
    </w:p>
    <w:p w14:paraId="38647973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Прожиточный минимум пенсионера в текущем году </w:t>
      </w:r>
      <w:r w:rsidR="00AD05F5" w:rsidRPr="00CD61DE">
        <w:rPr>
          <w:rFonts w:ascii="Times New Roman" w:hAnsi="Times New Roman" w:cs="Times New Roman"/>
          <w:sz w:val="24"/>
          <w:szCs w:val="24"/>
        </w:rPr>
        <w:t>–</w:t>
      </w:r>
      <w:r w:rsidRPr="00CD61DE">
        <w:rPr>
          <w:rFonts w:ascii="Times New Roman" w:hAnsi="Times New Roman" w:cs="Times New Roman"/>
          <w:sz w:val="24"/>
          <w:szCs w:val="24"/>
        </w:rPr>
        <w:t xml:space="preserve"> </w:t>
      </w:r>
      <w:r w:rsidR="00AD05F5" w:rsidRPr="00CD61DE">
        <w:rPr>
          <w:rFonts w:ascii="Times New Roman" w:hAnsi="Times New Roman" w:cs="Times New Roman"/>
          <w:sz w:val="24"/>
          <w:szCs w:val="24"/>
        </w:rPr>
        <w:t>15250 руб., 10 % от него – 1525 руб.</w:t>
      </w:r>
    </w:p>
    <w:p w14:paraId="0193FFD5" w14:textId="77777777" w:rsidR="00AD05F5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Размер накопительной пенсии определяется по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формуле  -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средства пенсионных накоплений /Т, где Т – ожидаемый период выплаты в месяцах, в текущем году состав</w:t>
      </w:r>
      <w:r w:rsidR="00CD61DE">
        <w:rPr>
          <w:rFonts w:ascii="Times New Roman" w:hAnsi="Times New Roman" w:cs="Times New Roman"/>
          <w:sz w:val="24"/>
          <w:szCs w:val="24"/>
        </w:rPr>
        <w:t xml:space="preserve">ляет 270 месяцев. </w:t>
      </w:r>
    </w:p>
    <w:p w14:paraId="25CA33B2" w14:textId="77777777" w:rsidR="00CC5A39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123000/270=455 руб., это меньше 10 % от</w:t>
      </w:r>
      <w:r w:rsid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прожиточного минимума.</w:t>
      </w:r>
    </w:p>
    <w:p w14:paraId="592DF8AC" w14:textId="77777777" w:rsidR="00AD05F5" w:rsidRPr="00CD61DE" w:rsidRDefault="00AD05F5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Значит гр. будет выплачена единовременная</w:t>
      </w:r>
      <w:r w:rsidR="00CD61DE">
        <w:rPr>
          <w:rFonts w:ascii="Times New Roman" w:hAnsi="Times New Roman" w:cs="Times New Roman"/>
          <w:sz w:val="24"/>
          <w:szCs w:val="24"/>
        </w:rPr>
        <w:t xml:space="preserve"> </w:t>
      </w:r>
      <w:r w:rsidRPr="00CD61DE">
        <w:rPr>
          <w:rFonts w:ascii="Times New Roman" w:hAnsi="Times New Roman" w:cs="Times New Roman"/>
          <w:sz w:val="24"/>
          <w:szCs w:val="24"/>
        </w:rPr>
        <w:t>выплата в размере 123000 руб.</w:t>
      </w:r>
    </w:p>
    <w:p w14:paraId="53A9CEFD" w14:textId="77777777" w:rsidR="00CC5A39" w:rsidRPr="00CD61DE" w:rsidRDefault="00CC5A39" w:rsidP="00CC5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6A2AB" w14:textId="77777777" w:rsidR="00CC5A39" w:rsidRPr="00CD61DE" w:rsidRDefault="00CC5A39" w:rsidP="00B26F7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4B3D08" w14:textId="77777777" w:rsidR="00B26F7F" w:rsidRPr="00CD61DE" w:rsidRDefault="00AD05F5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8. </w:t>
      </w:r>
      <w:r w:rsidR="00B26F7F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 xml:space="preserve"> За получением сертификата на материнский (семейный) капитал обратилась гражданка О., 1987г.р. Ранее за выдачей сертификата не обращалась.  Она имеет детей: </w:t>
      </w:r>
    </w:p>
    <w:p w14:paraId="4F713D9D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13.01.2012г.р. – лишена родительских прав 14.02.2014г.</w:t>
      </w:r>
    </w:p>
    <w:p w14:paraId="4655847B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18.04.2013г.р. – лишена родительских прав 14.02.2014г.</w:t>
      </w:r>
    </w:p>
    <w:p w14:paraId="59C8315B" w14:textId="77777777" w:rsidR="00B26F7F" w:rsidRPr="00CD61DE" w:rsidRDefault="00B26F7F" w:rsidP="00B26F7F">
      <w:pPr>
        <w:spacing w:after="0"/>
        <w:contextualSpacing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14.07.202</w:t>
      </w:r>
      <w:r w:rsidR="00AD05F5"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5</w:t>
      </w:r>
      <w:r w:rsidRPr="00CD61DE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г.р.</w:t>
      </w:r>
    </w:p>
    <w:p w14:paraId="701A659E" w14:textId="77777777" w:rsidR="00B26F7F" w:rsidRPr="00CD61DE" w:rsidRDefault="00B26F7F" w:rsidP="00B26F7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: Имеет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ли гражданка О. право на материнский семейный капитал? Обоснуйте свой ответ. Если не имеет, то кому из детей он может быть оформлен?</w:t>
      </w:r>
    </w:p>
    <w:p w14:paraId="3FB95E60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Материнский (семейный) капитал – это мера государственной поддержки семей с детьми, которая была введена с 01.01.2007г. </w:t>
      </w:r>
    </w:p>
    <w:p w14:paraId="45666C01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Материнский капитал можно потратить только на цели, предусмотренные законом:</w:t>
      </w:r>
    </w:p>
    <w:p w14:paraId="054A481F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улучшение жилищных условий</w:t>
      </w:r>
    </w:p>
    <w:p w14:paraId="0DBD7401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образование детей в возрасте до 25 лет</w:t>
      </w:r>
    </w:p>
    <w:p w14:paraId="3817FA51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накопительную пенсию мамы</w:t>
      </w:r>
    </w:p>
    <w:p w14:paraId="0AEAD8DC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На реабилитацию ребенка-инвалида</w:t>
      </w:r>
    </w:p>
    <w:p w14:paraId="6E8E24D2" w14:textId="77777777" w:rsidR="00AD05F5" w:rsidRPr="00CD61DE" w:rsidRDefault="00AD05F5" w:rsidP="00AD05F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На Ежемесячную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выплату  на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ребенка в возрасте до 3 лет для семей с доходом меньше 2 прожиточных минимумом на каждого члена семьи </w:t>
      </w:r>
    </w:p>
    <w:p w14:paraId="5E276F45" w14:textId="77777777" w:rsidR="00AD05F5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При определении права на материнский капитал не учитываются дети, в отношении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которых  лицо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лишено родительских прав. При этом, имеет значение дата лишение родительских прав и дата рождения последующего ребенка. Если лишение родительских прав произошло до момента рождения последующего ребенка, то ребенок не учитывается, если же после – то ребенок учитывается. В таком случае, право на материнский капитал у матери после лишения родительских прав утрачивается и переходит к детям в равных долях. </w:t>
      </w:r>
    </w:p>
    <w:p w14:paraId="29E481F5" w14:textId="77777777" w:rsidR="00B26F7F" w:rsidRPr="00CD61DE" w:rsidRDefault="00AD05F5" w:rsidP="00AD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В данном случае, гр. О. приобрела право на материнский капитал в связи с рождением ребенка 2013г.р. и утратила его после лишения родительских прав в 2014 году. Право на материнский капитал перешло к детям 2012</w:t>
      </w:r>
      <w:r w:rsidR="00F01FE2" w:rsidRPr="00CD61DE">
        <w:rPr>
          <w:rFonts w:ascii="Times New Roman" w:hAnsi="Times New Roman" w:cs="Times New Roman"/>
          <w:sz w:val="24"/>
          <w:szCs w:val="24"/>
        </w:rPr>
        <w:t>г.р.</w:t>
      </w:r>
      <w:r w:rsidRPr="00CD61DE">
        <w:rPr>
          <w:rFonts w:ascii="Times New Roman" w:hAnsi="Times New Roman" w:cs="Times New Roman"/>
          <w:sz w:val="24"/>
          <w:szCs w:val="24"/>
        </w:rPr>
        <w:t xml:space="preserve"> и 2013 г.р. в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равных  долях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>. На ребенка2025 г.р. материнский капитал гр. О</w:t>
      </w:r>
      <w:r w:rsidR="00F01FE2" w:rsidRPr="00CD61DE">
        <w:rPr>
          <w:rFonts w:ascii="Times New Roman" w:hAnsi="Times New Roman" w:cs="Times New Roman"/>
          <w:sz w:val="24"/>
          <w:szCs w:val="24"/>
        </w:rPr>
        <w:t>.</w:t>
      </w:r>
      <w:r w:rsidRPr="00CD61DE">
        <w:rPr>
          <w:rFonts w:ascii="Times New Roman" w:hAnsi="Times New Roman" w:cs="Times New Roman"/>
          <w:sz w:val="24"/>
          <w:szCs w:val="24"/>
        </w:rPr>
        <w:t xml:space="preserve"> не положен. </w:t>
      </w:r>
    </w:p>
    <w:p w14:paraId="3E5A7051" w14:textId="77777777" w:rsidR="00AD05F5" w:rsidRPr="00CD61DE" w:rsidRDefault="00AD05F5" w:rsidP="00B26F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3A4E0" w14:textId="77777777" w:rsidR="00B26F7F" w:rsidRPr="00CD61DE" w:rsidRDefault="00B26F7F" w:rsidP="00B26F7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</w:p>
    <w:p w14:paraId="7128E9DB" w14:textId="77777777" w:rsidR="00B26F7F" w:rsidRPr="00CD61DE" w:rsidRDefault="00B26F7F" w:rsidP="00AD05F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bCs/>
          <w:i/>
          <w:sz w:val="24"/>
          <w:szCs w:val="24"/>
        </w:rPr>
        <w:t xml:space="preserve">Решите ситуационную задачу. </w:t>
      </w:r>
      <w:r w:rsidRPr="00CD61DE">
        <w:rPr>
          <w:rFonts w:ascii="Times New Roman" w:hAnsi="Times New Roman" w:cs="Times New Roman"/>
          <w:i/>
          <w:sz w:val="24"/>
          <w:szCs w:val="24"/>
        </w:rPr>
        <w:t xml:space="preserve">Доцент Сорокина пришла в свой выходной день на кафедру, где она </w:t>
      </w:r>
      <w:proofErr w:type="gramStart"/>
      <w:r w:rsidRPr="00CD61DE">
        <w:rPr>
          <w:rFonts w:ascii="Times New Roman" w:hAnsi="Times New Roman" w:cs="Times New Roman"/>
          <w:i/>
          <w:sz w:val="24"/>
          <w:szCs w:val="24"/>
        </w:rPr>
        <w:t>работала, для того, чтобы</w:t>
      </w:r>
      <w:proofErr w:type="gramEnd"/>
      <w:r w:rsidRPr="00CD61DE">
        <w:rPr>
          <w:rFonts w:ascii="Times New Roman" w:hAnsi="Times New Roman" w:cs="Times New Roman"/>
          <w:i/>
          <w:sz w:val="24"/>
          <w:szCs w:val="24"/>
        </w:rPr>
        <w:t xml:space="preserve"> взять литературу, необходимую ей для подготовки к чтению лекции. Когда она выходила из здания института во внутренний двор, на нее обрушился карниз. В результате Сорокина получила </w:t>
      </w:r>
      <w:r w:rsidRPr="00CD61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многочисленные травмы (сотрясение головного мозга, перелом лицевых костей и правого предплечья) и находилась в больнице 85 дней. </w:t>
      </w:r>
    </w:p>
    <w:p w14:paraId="49A07783" w14:textId="77777777" w:rsidR="00B26F7F" w:rsidRPr="00CD61DE" w:rsidRDefault="00B26F7F" w:rsidP="00B26F7F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1DE">
        <w:rPr>
          <w:rFonts w:ascii="Times New Roman" w:hAnsi="Times New Roman" w:cs="Times New Roman"/>
          <w:i/>
          <w:sz w:val="24"/>
          <w:szCs w:val="24"/>
        </w:rPr>
        <w:t>Вопрос. Является ли данный несчастный случай несчастным случаем на производстве? Каким образом должен быть оплачен больничный лист Сорокиной?</w:t>
      </w:r>
    </w:p>
    <w:p w14:paraId="2C15A74B" w14:textId="77777777" w:rsidR="00B127DC" w:rsidRPr="00CD61DE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Данный случай не является несчастным случаем на производстве, т.к. </w:t>
      </w:r>
      <w:r w:rsidR="00AD05F5" w:rsidRPr="00CD61DE">
        <w:rPr>
          <w:rFonts w:ascii="Times New Roman" w:hAnsi="Times New Roman" w:cs="Times New Roman"/>
          <w:sz w:val="24"/>
          <w:szCs w:val="24"/>
        </w:rPr>
        <w:t xml:space="preserve">сотрудник получила травму не в рабочее время. </w:t>
      </w:r>
      <w:r w:rsidRPr="00CD61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FC5C1" w14:textId="77777777" w:rsidR="00B127DC" w:rsidRPr="00CD61DE" w:rsidRDefault="00AD05F5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В данном случае работник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B127DC" w:rsidRPr="00CD61DE">
        <w:rPr>
          <w:rFonts w:ascii="Times New Roman" w:hAnsi="Times New Roman" w:cs="Times New Roman"/>
          <w:sz w:val="24"/>
          <w:szCs w:val="24"/>
        </w:rPr>
        <w:t xml:space="preserve"> иметь</w:t>
      </w:r>
      <w:proofErr w:type="gramEnd"/>
      <w:r w:rsidR="00B127DC" w:rsidRPr="00CD61DE">
        <w:rPr>
          <w:rFonts w:ascii="Times New Roman" w:hAnsi="Times New Roman" w:cs="Times New Roman"/>
          <w:sz w:val="24"/>
          <w:szCs w:val="24"/>
        </w:rPr>
        <w:t xml:space="preserve"> право только на получения пособия по временной нетрудоспособности на период больничного листа. </w:t>
      </w:r>
    </w:p>
    <w:p w14:paraId="39127154" w14:textId="77777777" w:rsidR="00507DA4" w:rsidRPr="00CD61DE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 xml:space="preserve">Пособие выплачивается СФР. Размер пособия зависит от заработка гражданина за 2 </w:t>
      </w:r>
      <w:proofErr w:type="gramStart"/>
      <w:r w:rsidRPr="00CD61DE">
        <w:rPr>
          <w:rFonts w:ascii="Times New Roman" w:hAnsi="Times New Roman" w:cs="Times New Roman"/>
          <w:sz w:val="24"/>
          <w:szCs w:val="24"/>
        </w:rPr>
        <w:t>года,  предшествующих</w:t>
      </w:r>
      <w:proofErr w:type="gramEnd"/>
      <w:r w:rsidRPr="00CD61DE">
        <w:rPr>
          <w:rFonts w:ascii="Times New Roman" w:hAnsi="Times New Roman" w:cs="Times New Roman"/>
          <w:sz w:val="24"/>
          <w:szCs w:val="24"/>
        </w:rPr>
        <w:t xml:space="preserve"> страховому случаю, и стажа сотрудника. При стаже менее 5 лет, пособие устанавливается в размере 60% среднего заработка. При стаже от 5 до 8 лет – 80% среднего заработка. При стаже свыше 8 лет – 100 % среднего заработка. </w:t>
      </w:r>
    </w:p>
    <w:p w14:paraId="139272CB" w14:textId="77777777" w:rsidR="00B127DC" w:rsidRDefault="00B127DC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1DE">
        <w:rPr>
          <w:rFonts w:ascii="Times New Roman" w:hAnsi="Times New Roman" w:cs="Times New Roman"/>
          <w:sz w:val="24"/>
          <w:szCs w:val="24"/>
        </w:rPr>
        <w:t>При несчастном случ</w:t>
      </w:r>
      <w:r w:rsidR="00397B68" w:rsidRPr="00CD61DE">
        <w:rPr>
          <w:rFonts w:ascii="Times New Roman" w:hAnsi="Times New Roman" w:cs="Times New Roman"/>
          <w:sz w:val="24"/>
          <w:szCs w:val="24"/>
        </w:rPr>
        <w:t xml:space="preserve">ае не производстве размер пособие </w:t>
      </w:r>
      <w:r w:rsidRPr="00CD61DE">
        <w:rPr>
          <w:rFonts w:ascii="Times New Roman" w:hAnsi="Times New Roman" w:cs="Times New Roman"/>
          <w:sz w:val="24"/>
          <w:szCs w:val="24"/>
        </w:rPr>
        <w:t>выплачивается всегда100%.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0C4B1" w14:textId="77777777" w:rsidR="00D46A5B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292E629C" w14:textId="77777777" w:rsidR="001261A5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Примерные вопросы по дисциплине: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14:paraId="492CFFFA" w14:textId="7389C91E" w:rsidR="00D46A5B" w:rsidRPr="00D46A5B" w:rsidRDefault="00D46A5B" w:rsidP="00D46A5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МДК.01.02 </w:t>
      </w:r>
      <w:r w:rsidRPr="00D46A5B">
        <w:rPr>
          <w:rFonts w:ascii="Times New Roman" w:eastAsiaTheme="minorEastAsia" w:hAnsi="Times New Roman"/>
          <w:b/>
          <w:caps/>
          <w:sz w:val="24"/>
          <w:szCs w:val="24"/>
          <w:lang w:eastAsia="ru-RU"/>
        </w:rPr>
        <w:t>Психология социально-правовой деятельности</w:t>
      </w:r>
    </w:p>
    <w:p w14:paraId="5E6500EC" w14:textId="1C93DB15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История зарождения и развития психологического учения.</w:t>
      </w:r>
    </w:p>
    <w:p w14:paraId="63E1352C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 Психология как наука. Значение психологических знаний. Предмет изучения психологии. Принципы и методы психологии.</w:t>
      </w:r>
    </w:p>
    <w:p w14:paraId="51C1D83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Понятие «психический познавательный процесс». Внимание как психический познавательный процесс, его свойства и виды. </w:t>
      </w:r>
    </w:p>
    <w:p w14:paraId="149079CB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Ощущения и восприятие. Свойства ощущений, их виды. </w:t>
      </w:r>
    </w:p>
    <w:p w14:paraId="059D22FD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Восприятие, его свойства. Память, процессы памяти, ее виды. </w:t>
      </w:r>
    </w:p>
    <w:p w14:paraId="7853E6E6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Воображение, его виды. Мышление и речь. Опосредованный и обобщенный характер мышления. Формы мышления, мыслительные операции, свойства ума.</w:t>
      </w:r>
    </w:p>
    <w:p w14:paraId="45CDFF17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7.Изучение порога ощущений, особенностей и иллюзий восприятия, объема кратковременной памяти и внимания. Освоение мнемотехник.</w:t>
      </w:r>
    </w:p>
    <w:p w14:paraId="0ABFE0D0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8.Понятие об эмоциях и чувствах, их функции. Различия между эмоциями и чувствами. Виды эмоций. </w:t>
      </w:r>
    </w:p>
    <w:p w14:paraId="7E203BAA" w14:textId="7777777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9.Эмоциональные явления. Понятие о воле, ее значение. Признаки волевого действия. Волевые качества личности.</w:t>
      </w:r>
    </w:p>
    <w:p w14:paraId="03C5D0B9" w14:textId="4EB6BB6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.Понятие «человек», «индивид», «личность», «индивидуальность». Основные социально-психологические характеристики личности. Структура личности.</w:t>
      </w:r>
    </w:p>
    <w:p w14:paraId="56E50D8A" w14:textId="5FB2C50E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.Теории личности. </w:t>
      </w:r>
    </w:p>
    <w:p w14:paraId="7BA036AC" w14:textId="43D33030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.Общение как психологический процесс. Взаимосвязь этики и общения. Этические аспекты процесса общения.</w:t>
      </w:r>
    </w:p>
    <w:p w14:paraId="4C5E60A4" w14:textId="67AF340A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261A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Этические требования к личности госслужащего. </w:t>
      </w:r>
    </w:p>
    <w:p w14:paraId="48C014D6" w14:textId="207BE5BE" w:rsidR="00D46A5B" w:rsidRPr="00D46A5B" w:rsidRDefault="00D46A5B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1261A5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46A5B">
        <w:rPr>
          <w:rFonts w:ascii="Times New Roman" w:eastAsia="Times New Roman" w:hAnsi="Times New Roman" w:cs="Times New Roman"/>
          <w:bCs/>
          <w:sz w:val="24"/>
          <w:szCs w:val="24"/>
        </w:rPr>
        <w:t>.Влияние на партнера и преодоление коммуникативных барьеров.</w:t>
      </w:r>
    </w:p>
    <w:p w14:paraId="0BEC31FB" w14:textId="69CF6ADA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Общие сведения о темпераменте. Характерологические особенности темперамента. </w:t>
      </w:r>
    </w:p>
    <w:p w14:paraId="7F4634A9" w14:textId="20201EB9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16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.Общие сведения о характере. Структура характера. Акцентуация характера. Способности и интеллект.</w:t>
      </w:r>
    </w:p>
    <w:p w14:paraId="435F265D" w14:textId="402B99FF" w:rsidR="00D46A5B" w:rsidRPr="00D46A5B" w:rsidRDefault="001261A5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D46A5B"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Определение формулы темперамента. </w:t>
      </w:r>
    </w:p>
    <w:p w14:paraId="014A34D9" w14:textId="0F4F165C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18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.Конфликт, его виды и причины. Способы разрешения конфликтов. Понятие «стресс» и «дистресс».</w:t>
      </w:r>
    </w:p>
    <w:p w14:paraId="16DA1305" w14:textId="68B402B8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19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.Классификация возрастных групп. Понятие «возрастной кризис». Кризисы взрослой личности. </w:t>
      </w:r>
    </w:p>
    <w:p w14:paraId="206CE430" w14:textId="12491244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.Психологические особенности развития в подростковом возрасте. Особенности психического развития в юности. </w:t>
      </w:r>
    </w:p>
    <w:p w14:paraId="0C7AD098" w14:textId="4A5165F7" w:rsidR="00D46A5B" w:rsidRPr="00D46A5B" w:rsidRDefault="00D46A5B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2</w:t>
      </w:r>
      <w:r w:rsidR="001261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 Психологические особенности развития взрослых. Психология людей пожилого возраста.</w:t>
      </w:r>
    </w:p>
    <w:p w14:paraId="681AA83E" w14:textId="274041CD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Девиантное и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делинквентное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поведение: причины и виды.</w:t>
      </w:r>
    </w:p>
    <w:p w14:paraId="61B54456" w14:textId="2CBC1EC7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3.Формы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аддиктивного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поведения, его причины. Противоправные действия, совершаемые на основе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аддикций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и девиаций</w:t>
      </w:r>
    </w:p>
    <w:p w14:paraId="020B9414" w14:textId="312DC875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Значение знания основ специальной психологии в профессиональной деятельности юриста в сфере социального обеспечения.</w:t>
      </w:r>
    </w:p>
    <w:p w14:paraId="113C67E9" w14:textId="1910263B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5.Традиционные и новые направления специальной психологии: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тифлопсихология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сурдапсихология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олигофренопсихология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логопсихология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психология детей с ЗПР, с ранним детским аутизмом, с двигательными нарушениями, со сложной структурой дефекта.</w:t>
      </w:r>
    </w:p>
    <w:p w14:paraId="556B024E" w14:textId="1903EB44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6. История становления специальной психологии. Задачи современной специальной психологии. </w:t>
      </w:r>
    </w:p>
    <w:p w14:paraId="05443EB6" w14:textId="3880EE58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7. Причины и классификация отклонений в развитии у детей. Параметры психического </w:t>
      </w:r>
      <w:proofErr w:type="spellStart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дизонтогенеза</w:t>
      </w:r>
      <w:proofErr w:type="spellEnd"/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14:paraId="2B421B30" w14:textId="44A8FCAE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28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.Социально-психологический проблемы инвалидов (статус, модели, инвалидности). </w:t>
      </w:r>
    </w:p>
    <w:p w14:paraId="2219D9AE" w14:textId="28CA3729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29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.Особенности общения с людьми с ограниченными возможностями. </w:t>
      </w:r>
    </w:p>
    <w:p w14:paraId="54C0A880" w14:textId="31B5AF8E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30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.Геронтопсихология как область научного знания. Признаки старости. Типы старости. Возрастные кризисы: выход на пенсию и узелковый период. </w:t>
      </w:r>
    </w:p>
    <w:p w14:paraId="7E0D0A7E" w14:textId="3E73B294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31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.Этапы психического старения. Изменения внимания, памяти и мышления в пожилом возрасте и старости. </w:t>
      </w:r>
    </w:p>
    <w:p w14:paraId="5558755D" w14:textId="6CD6A201" w:rsidR="00D46A5B" w:rsidRPr="00D46A5B" w:rsidRDefault="001261A5" w:rsidP="00D46A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32</w:t>
      </w:r>
      <w:r w:rsidR="00D46A5B"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.Нервно-психические заболевания в старости (болезнь Паркинсона, Альцгеймера, Пика, старческие депрессии).</w:t>
      </w:r>
    </w:p>
    <w:p w14:paraId="3D9B58B6" w14:textId="7930C302" w:rsidR="00D46A5B" w:rsidRPr="00D46A5B" w:rsidRDefault="001261A5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33</w:t>
      </w:r>
      <w:r w:rsidR="00D46A5B" w:rsidRPr="00D46A5B">
        <w:rPr>
          <w:rFonts w:ascii="Times New Roman" w:eastAsia="Times New Roman" w:hAnsi="Times New Roman" w:cs="Times New Roman"/>
          <w:bCs/>
          <w:sz w:val="24"/>
          <w:szCs w:val="24"/>
        </w:rPr>
        <w:t xml:space="preserve">.Характер семейных отношений в старости. Проблема одиночества. Характер в старости. </w:t>
      </w:r>
    </w:p>
    <w:p w14:paraId="0BA7157D" w14:textId="3EEE3439" w:rsidR="00D46A5B" w:rsidRPr="00D46A5B" w:rsidRDefault="001261A5" w:rsidP="00D46A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34</w:t>
      </w:r>
      <w:r w:rsidR="00D46A5B" w:rsidRPr="00D46A5B">
        <w:rPr>
          <w:rFonts w:ascii="Times New Roman" w:eastAsia="Times New Roman" w:hAnsi="Times New Roman" w:cs="Times New Roman"/>
          <w:bCs/>
          <w:sz w:val="24"/>
          <w:szCs w:val="24"/>
        </w:rPr>
        <w:t>.Правила построения взаимодействия с пожилыми и старыми людьми.</w:t>
      </w:r>
    </w:p>
    <w:p w14:paraId="23F007F2" w14:textId="2269E121" w:rsidR="00D46A5B" w:rsidRDefault="00D46A5B" w:rsidP="00D46A5B">
      <w:pPr>
        <w:jc w:val="both"/>
        <w:rPr>
          <w:rFonts w:eastAsiaTheme="minorEastAsia"/>
          <w:bCs/>
          <w:sz w:val="24"/>
          <w:szCs w:val="24"/>
          <w:lang w:eastAsia="ru-RU"/>
        </w:rPr>
      </w:pPr>
    </w:p>
    <w:p w14:paraId="2EC86471" w14:textId="77777777" w:rsidR="001261A5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Примерные вопросы по дисциплине:</w:t>
      </w:r>
    </w:p>
    <w:p w14:paraId="6EC45EB5" w14:textId="58C1FE3E" w:rsidR="00796154" w:rsidRDefault="00796154" w:rsidP="0079615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46A5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46A5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МДК.01.0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ПСИХОЛОГИЯ СОЦИАЛЬНЫХ ГРУПП</w:t>
      </w:r>
    </w:p>
    <w:p w14:paraId="1C07441A" w14:textId="77777777" w:rsidR="00796154" w:rsidRPr="001261A5" w:rsidRDefault="00796154" w:rsidP="001261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61A5">
        <w:rPr>
          <w:rFonts w:ascii="Times New Roman" w:hAnsi="Times New Roman" w:cs="Times New Roman"/>
          <w:sz w:val="24"/>
          <w:szCs w:val="24"/>
        </w:rPr>
        <w:t xml:space="preserve">1. Психология как наука. Значение психологических знаний. Предмет изучения психологии. </w:t>
      </w:r>
    </w:p>
    <w:p w14:paraId="5DCC4C3F" w14:textId="77777777" w:rsidR="00796154" w:rsidRPr="001261A5" w:rsidRDefault="00796154" w:rsidP="001261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61A5">
        <w:rPr>
          <w:rFonts w:ascii="Times New Roman" w:hAnsi="Times New Roman" w:cs="Times New Roman"/>
          <w:sz w:val="24"/>
          <w:szCs w:val="24"/>
        </w:rPr>
        <w:t xml:space="preserve">2. Принципы и методы психологии. Отрасли и методы социальной психологии. </w:t>
      </w:r>
    </w:p>
    <w:p w14:paraId="0195EC93" w14:textId="719B2D41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Социальная психология: предмет, задачи, методы.  </w:t>
      </w:r>
    </w:p>
    <w:p w14:paraId="6FA17527" w14:textId="6F48767D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Понятия «группа», «социум», «групповая динамика», «социальные роли». Виды групп. Фазы развития группы. </w:t>
      </w:r>
    </w:p>
    <w:p w14:paraId="20184A63" w14:textId="77777777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Классификация социальных ролей, причины их выбора. Лидер. Адаптация в группе.</w:t>
      </w:r>
    </w:p>
    <w:p w14:paraId="5EEA88A9" w14:textId="77777777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Специфика социально-психологического подхода к пониманию личности. </w:t>
      </w:r>
    </w:p>
    <w:p w14:paraId="6689AD49" w14:textId="77777777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Личность как системное качество, приобретаемое индивидом во взаимодействии с социальным окружением. </w:t>
      </w:r>
    </w:p>
    <w:p w14:paraId="4AC9A6F4" w14:textId="77777777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Базовые и социально-психологические качества личности, их значение в социальной жизни человека. </w:t>
      </w:r>
    </w:p>
    <w:p w14:paraId="3516CBE3" w14:textId="77777777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Взаимоотношения личности в группе. </w:t>
      </w:r>
    </w:p>
    <w:p w14:paraId="469896DC" w14:textId="5009F92A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Социально-психологические теории личности.</w:t>
      </w:r>
    </w:p>
    <w:p w14:paraId="25B44CB0" w14:textId="4562F4C9" w:rsidR="00796154" w:rsidRPr="001261A5" w:rsidRDefault="00796154" w:rsidP="001261A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261A5">
        <w:rPr>
          <w:rFonts w:ascii="Times New Roman" w:hAnsi="Times New Roman" w:cs="Times New Roman"/>
          <w:sz w:val="24"/>
          <w:szCs w:val="24"/>
        </w:rPr>
        <w:t>1</w:t>
      </w:r>
      <w:r w:rsidR="001261A5">
        <w:rPr>
          <w:rFonts w:ascii="Times New Roman" w:hAnsi="Times New Roman" w:cs="Times New Roman"/>
          <w:sz w:val="24"/>
          <w:szCs w:val="24"/>
        </w:rPr>
        <w:t>1</w:t>
      </w:r>
      <w:r w:rsidRPr="001261A5">
        <w:rPr>
          <w:rFonts w:ascii="Times New Roman" w:hAnsi="Times New Roman" w:cs="Times New Roman"/>
          <w:sz w:val="24"/>
          <w:szCs w:val="24"/>
        </w:rPr>
        <w:t>. Основные приемы эффективной коммуникации.</w:t>
      </w:r>
    </w:p>
    <w:p w14:paraId="10EEC3A6" w14:textId="71A89BFC" w:rsidR="00796154" w:rsidRPr="001261A5" w:rsidRDefault="00796154" w:rsidP="001261A5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261A5">
        <w:rPr>
          <w:rFonts w:ascii="Times New Roman" w:hAnsi="Times New Roman" w:cs="Times New Roman"/>
          <w:sz w:val="24"/>
          <w:szCs w:val="24"/>
        </w:rPr>
        <w:t>1</w:t>
      </w:r>
      <w:r w:rsidR="001261A5">
        <w:rPr>
          <w:rFonts w:ascii="Times New Roman" w:hAnsi="Times New Roman" w:cs="Times New Roman"/>
          <w:sz w:val="24"/>
          <w:szCs w:val="24"/>
        </w:rPr>
        <w:t>2</w:t>
      </w:r>
      <w:r w:rsidRPr="001261A5">
        <w:rPr>
          <w:rFonts w:ascii="Times New Roman" w:hAnsi="Times New Roman" w:cs="Times New Roman"/>
          <w:sz w:val="24"/>
          <w:szCs w:val="24"/>
        </w:rPr>
        <w:t xml:space="preserve">.  </w:t>
      </w:r>
      <w:r w:rsidRPr="001261A5">
        <w:rPr>
          <w:rFonts w:ascii="Times New Roman" w:hAnsi="Times New Roman" w:cs="Times New Roman"/>
          <w:sz w:val="24"/>
          <w:szCs w:val="24"/>
          <w:lang w:eastAsia="ru-RU"/>
        </w:rPr>
        <w:t xml:space="preserve">Коммуникативные барьеры. </w:t>
      </w:r>
      <w:r w:rsidRPr="001261A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Тренинг коммуникативных умений коммуникативных умений. </w:t>
      </w:r>
    </w:p>
    <w:p w14:paraId="32D46443" w14:textId="60BF4281" w:rsidR="00796154" w:rsidRPr="001261A5" w:rsidRDefault="00796154" w:rsidP="001261A5">
      <w:pPr>
        <w:pStyle w:val="a6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1261A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1</w:t>
      </w:r>
      <w:r w:rsidR="001261A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1261A5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 Пути разрешения конфликта. Альтруизм. Агрессия.</w:t>
      </w:r>
    </w:p>
    <w:p w14:paraId="19173795" w14:textId="278830EC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Группа как социально-психологический феномен.</w:t>
      </w:r>
    </w:p>
    <w:p w14:paraId="2ABC0F6B" w14:textId="070C5CA6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Психология больших социальных групп и массовых движений (основные характеристики, виды, направления и функции).</w:t>
      </w:r>
    </w:p>
    <w:p w14:paraId="0BA84FDF" w14:textId="5A8DD2F2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Психология малых социальных групп (основные характеристики, виды, направления и функции).</w:t>
      </w:r>
    </w:p>
    <w:p w14:paraId="530CC2E0" w14:textId="42207242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Психология межгрупповых отношений (основные характеристики, виды, направления и функции).</w:t>
      </w:r>
    </w:p>
    <w:p w14:paraId="2B9CF34D" w14:textId="3A2AF3B7" w:rsidR="00796154" w:rsidRPr="001261A5" w:rsidRDefault="001261A5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="00796154"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Специфика социально-психологического подхода к общению. </w:t>
      </w:r>
    </w:p>
    <w:p w14:paraId="3F2EA857" w14:textId="52026F61" w:rsidR="00796154" w:rsidRPr="001261A5" w:rsidRDefault="001261A5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796154"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Значение общения для развития индивида, социальных групп и общностей. </w:t>
      </w:r>
    </w:p>
    <w:p w14:paraId="7BFCE380" w14:textId="08EF4825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Виды, уровни и особенности общения в современном мире. </w:t>
      </w:r>
    </w:p>
    <w:p w14:paraId="2FB093CC" w14:textId="08AD66D3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Критерии удовлетворённости общением. Общение и деятельность. </w:t>
      </w:r>
    </w:p>
    <w:p w14:paraId="2422BAF9" w14:textId="7D549D73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Анализ этапов профессионального становления. Деловое общение.  </w:t>
      </w:r>
    </w:p>
    <w:p w14:paraId="636BAF55" w14:textId="7356ADCA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Структура и предмет прикладной социальной психологии. </w:t>
      </w:r>
    </w:p>
    <w:p w14:paraId="353237A8" w14:textId="06FCC584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Задачи и функции прикладной социальной психологии. Методы прикладной социальной психологии. </w:t>
      </w:r>
    </w:p>
    <w:p w14:paraId="628DF176" w14:textId="5B72DC62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Методы социально-психологической диагностики в прикладной социальной психологии (</w:t>
      </w:r>
      <w:proofErr w:type="spellStart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А.И.Кравченко</w:t>
      </w:r>
      <w:proofErr w:type="spellEnd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Э.Ноэль</w:t>
      </w:r>
      <w:proofErr w:type="spellEnd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Е.С.Кузьмин</w:t>
      </w:r>
      <w:proofErr w:type="spellEnd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Г.М.Андреева</w:t>
      </w:r>
      <w:proofErr w:type="spellEnd"/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др.).</w:t>
      </w:r>
    </w:p>
    <w:p w14:paraId="7A751601" w14:textId="6798019D" w:rsidR="00796154" w:rsidRPr="001261A5" w:rsidRDefault="00796154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Социально-психологическая диагностика личности.</w:t>
      </w:r>
    </w:p>
    <w:p w14:paraId="04300F7F" w14:textId="435E8481" w:rsidR="00796154" w:rsidRPr="001261A5" w:rsidRDefault="001261A5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</w:t>
      </w:r>
      <w:r w:rsidR="00796154"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Основные направления прикладной социальной психологии: психология, семьи, социальная психология асоциального поведения, психология политики, социальная психология религии, социальная психология профессиональной деятельности т.д.</w:t>
      </w:r>
    </w:p>
    <w:p w14:paraId="42CF367B" w14:textId="0467D58E" w:rsidR="00796154" w:rsidRDefault="001261A5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28</w:t>
      </w:r>
      <w:r w:rsidR="00796154" w:rsidRPr="001261A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Основные тезисы и аспекты функционирования и актуального развития прикладной социальной психологии.</w:t>
      </w:r>
    </w:p>
    <w:p w14:paraId="1E7851CD" w14:textId="77777777" w:rsidR="001261A5" w:rsidRPr="001261A5" w:rsidRDefault="001261A5" w:rsidP="001261A5">
      <w:pPr>
        <w:pStyle w:val="a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F3398D" w14:textId="77777777" w:rsidR="002E362F" w:rsidRPr="002E362F" w:rsidRDefault="002E362F" w:rsidP="002E362F">
      <w:pPr>
        <w:adjustRightInd w:val="0"/>
        <w:spacing w:after="0" w:line="256" w:lineRule="auto"/>
        <w:ind w:left="39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362F">
        <w:rPr>
          <w:rFonts w:ascii="Times New Roman" w:eastAsia="Calibri" w:hAnsi="Times New Roman" w:cs="Times New Roman"/>
          <w:b/>
          <w:bCs/>
          <w:sz w:val="28"/>
          <w:szCs w:val="28"/>
        </w:rPr>
        <w:t>МДК.01.04 Конфликтология</w:t>
      </w:r>
    </w:p>
    <w:p w14:paraId="720C3818" w14:textId="77777777" w:rsidR="002E362F" w:rsidRPr="002E362F" w:rsidRDefault="002E362F" w:rsidP="002E362F">
      <w:pPr>
        <w:numPr>
          <w:ilvl w:val="1"/>
          <w:numId w:val="14"/>
        </w:numPr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Введение в конфликтологию.</w:t>
      </w:r>
      <w:r w:rsidRPr="002E362F">
        <w:rPr>
          <w:rFonts w:ascii="Calibri" w:eastAsia="Calibri" w:hAnsi="Calibri" w:cs="Times New Roman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Предмет, цели и задачи конфликтологии.  </w:t>
      </w:r>
    </w:p>
    <w:p w14:paraId="59D0D26D" w14:textId="77777777" w:rsidR="002E362F" w:rsidRPr="002E362F" w:rsidRDefault="002E362F" w:rsidP="002E362F">
      <w:pPr>
        <w:adjustRightInd w:val="0"/>
        <w:spacing w:after="0" w:line="360" w:lineRule="auto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t>История развития конфликтологии. Особенности развития конфликтологии в России. Конфликтология в системе наук.</w:t>
      </w:r>
    </w:p>
    <w:p w14:paraId="3B25740B" w14:textId="77777777" w:rsidR="002E362F" w:rsidRPr="002E362F" w:rsidRDefault="002E362F" w:rsidP="002E362F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конфликтов.</w:t>
      </w:r>
      <w:r w:rsidRPr="002E362F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конфликта. Его сущность </w:t>
      </w:r>
      <w:proofErr w:type="gramStart"/>
      <w:r w:rsidRPr="002E362F">
        <w:rPr>
          <w:rFonts w:ascii="Times New Roman" w:eastAsia="Calibri" w:hAnsi="Times New Roman" w:cs="Times New Roman"/>
          <w:color w:val="000000"/>
          <w:sz w:val="24"/>
          <w:szCs w:val="24"/>
        </w:rPr>
        <w:t>и  структура</w:t>
      </w:r>
      <w:proofErr w:type="gramEnd"/>
      <w:r w:rsidRPr="002E36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6E198AC" w14:textId="77777777" w:rsidR="002E362F" w:rsidRPr="002E362F" w:rsidRDefault="002E362F" w:rsidP="002E362F">
      <w:pPr>
        <w:widowControl w:val="0"/>
        <w:shd w:val="clear" w:color="auto" w:fill="FFFFFF"/>
        <w:autoSpaceDE w:val="0"/>
        <w:autoSpaceDN w:val="0"/>
        <w:spacing w:after="0" w:line="360" w:lineRule="auto"/>
        <w:ind w:left="39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t>Динамика конфликта: стадии развития конфликта, эскалация. Стратегии поведения в конфликтной ситуации.</w:t>
      </w:r>
    </w:p>
    <w:p w14:paraId="37AACDAF" w14:textId="77777777" w:rsidR="002E362F" w:rsidRPr="002E362F" w:rsidRDefault="002E362F" w:rsidP="002E362F">
      <w:pPr>
        <w:widowControl w:val="0"/>
        <w:numPr>
          <w:ilvl w:val="1"/>
          <w:numId w:val="14"/>
        </w:numPr>
        <w:tabs>
          <w:tab w:val="center" w:pos="8798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sz w:val="24"/>
          <w:szCs w:val="24"/>
        </w:rPr>
        <w:t>Психологические особенности конфликтов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 Уровни конфликтов: внутриличностный конфликт; межличностный конфликт; внутригрупповой </w:t>
      </w:r>
      <w:proofErr w:type="gramStart"/>
      <w:r w:rsidRPr="002E362F">
        <w:rPr>
          <w:rFonts w:ascii="Times New Roman" w:eastAsia="Calibri" w:hAnsi="Times New Roman" w:cs="Times New Roman"/>
          <w:sz w:val="24"/>
          <w:szCs w:val="24"/>
        </w:rPr>
        <w:t>конфликт;  межгрупповой</w:t>
      </w:r>
      <w:proofErr w:type="gramEnd"/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 конфликт. Конфликты в организации. Семейные конфликты. Социальные конфликты. Юридический конфликт как особый вид социального конфликта.</w:t>
      </w:r>
    </w:p>
    <w:p w14:paraId="2EA18C31" w14:textId="77777777" w:rsidR="002E362F" w:rsidRPr="002E362F" w:rsidRDefault="002E362F" w:rsidP="002E362F">
      <w:pPr>
        <w:numPr>
          <w:ilvl w:val="1"/>
          <w:numId w:val="14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b/>
          <w:sz w:val="24"/>
          <w:szCs w:val="24"/>
        </w:rPr>
        <w:t>Личность в конфликте</w:t>
      </w:r>
      <w:r w:rsidRPr="002E362F">
        <w:rPr>
          <w:rFonts w:ascii="Calibri" w:eastAsia="Calibri" w:hAnsi="Calibri" w:cs="Times New Roman"/>
          <w:sz w:val="24"/>
          <w:szCs w:val="24"/>
        </w:rPr>
        <w:t xml:space="preserve"> </w:t>
      </w:r>
      <w:r w:rsidRPr="002E362F">
        <w:rPr>
          <w:rFonts w:ascii="Times New Roman" w:eastAsia="Calibri" w:hAnsi="Times New Roman" w:cs="Times New Roman"/>
          <w:sz w:val="24"/>
          <w:szCs w:val="24"/>
        </w:rPr>
        <w:t>Восприятие конфликта. Стресс и дистресс. Обретение стрессоустойчивости. Роль эмоций в протекании конфликта. Рациональное поведение в конфликте.</w:t>
      </w:r>
    </w:p>
    <w:p w14:paraId="068BF092" w14:textId="77777777" w:rsidR="002E362F" w:rsidRPr="002E362F" w:rsidRDefault="002E362F" w:rsidP="002E362F">
      <w:pPr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2.1 Урегулирование и разрешение конфликтов </w:t>
      </w:r>
      <w:r w:rsidRPr="002E362F">
        <w:rPr>
          <w:rFonts w:ascii="Times New Roman" w:eastAsia="Calibri" w:hAnsi="Times New Roman" w:cs="Times New Roman"/>
          <w:sz w:val="24"/>
          <w:szCs w:val="24"/>
        </w:rPr>
        <w:t xml:space="preserve">Психология переговорного    </w:t>
      </w:r>
    </w:p>
    <w:p w14:paraId="4198D06E" w14:textId="77777777" w:rsidR="002E362F" w:rsidRPr="002E362F" w:rsidRDefault="002E362F" w:rsidP="002E3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362F">
        <w:rPr>
          <w:rFonts w:ascii="Times New Roman" w:eastAsia="Calibri" w:hAnsi="Times New Roman" w:cs="Times New Roman"/>
          <w:sz w:val="24"/>
          <w:szCs w:val="24"/>
        </w:rPr>
        <w:t>процесса по разрешению конфликтов. Модели поведения партнеров в переговорном процессе. Технологии стратегий и тактик в переговорном     процессе. Типы стратегий. Тактические приемы. Профилактика конфликтов.</w:t>
      </w:r>
    </w:p>
    <w:p w14:paraId="1E80D911" w14:textId="77777777" w:rsidR="002E362F" w:rsidRPr="002E362F" w:rsidRDefault="002E362F" w:rsidP="002E362F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4A8FF6" w14:textId="77777777" w:rsidR="00507DA4" w:rsidRPr="002E362F" w:rsidRDefault="00507DA4" w:rsidP="00A32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7DA4" w:rsidRPr="002E362F" w:rsidSect="00BD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olor w:val="212121"/>
        <w:spacing w:val="0"/>
        <w:sz w:val="26"/>
        <w:szCs w:val="26"/>
        <w:lang w:eastAsia="ru-RU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ascii="Times New Roman" w:hAnsi="Times New Roman"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ascii="Times New Roman" w:hAnsi="Times New Roman"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trike w:val="0"/>
        <w:dstrike w:val="0"/>
        <w:color w:val="000000"/>
        <w:spacing w:val="0"/>
        <w:kern w:val="1"/>
        <w:sz w:val="26"/>
        <w:szCs w:val="26"/>
        <w:lang w:val="ru-RU" w:eastAsia="ru-RU" w:bidi="ar-SA"/>
      </w:rPr>
    </w:lvl>
  </w:abstractNum>
  <w:abstractNum w:abstractNumId="7" w15:restartNumberingAfterBreak="0">
    <w:nsid w:val="2AD97432"/>
    <w:multiLevelType w:val="hybridMultilevel"/>
    <w:tmpl w:val="A1D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17D29"/>
    <w:multiLevelType w:val="hybridMultilevel"/>
    <w:tmpl w:val="86CE1108"/>
    <w:lvl w:ilvl="0" w:tplc="3632A7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A223D"/>
    <w:multiLevelType w:val="hybridMultilevel"/>
    <w:tmpl w:val="39944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80F24"/>
    <w:multiLevelType w:val="hybridMultilevel"/>
    <w:tmpl w:val="A0DEE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C6061"/>
    <w:multiLevelType w:val="hybridMultilevel"/>
    <w:tmpl w:val="CECE29AA"/>
    <w:lvl w:ilvl="0" w:tplc="3FB22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3520F"/>
    <w:multiLevelType w:val="multilevel"/>
    <w:tmpl w:val="92B834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7B30C2"/>
    <w:multiLevelType w:val="multilevel"/>
    <w:tmpl w:val="6D8C1E00"/>
    <w:lvl w:ilvl="0">
      <w:start w:val="1"/>
      <w:numFmt w:val="decimal"/>
      <w:lvlText w:val="%1"/>
      <w:lvlJc w:val="left"/>
      <w:pPr>
        <w:ind w:left="390" w:hanging="390"/>
      </w:pPr>
      <w:rPr>
        <w:b/>
        <w:sz w:val="22"/>
      </w:rPr>
    </w:lvl>
    <w:lvl w:ilvl="1">
      <w:start w:val="1"/>
      <w:numFmt w:val="decimal"/>
      <w:lvlText w:val="%1.%2"/>
      <w:lvlJc w:val="left"/>
      <w:pPr>
        <w:ind w:left="390" w:hanging="39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2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34"/>
    <w:rsid w:val="001261A5"/>
    <w:rsid w:val="001961B5"/>
    <w:rsid w:val="00210269"/>
    <w:rsid w:val="00297C29"/>
    <w:rsid w:val="002A4C6D"/>
    <w:rsid w:val="002E362F"/>
    <w:rsid w:val="00344A5C"/>
    <w:rsid w:val="00397B68"/>
    <w:rsid w:val="004D1B34"/>
    <w:rsid w:val="00507DA4"/>
    <w:rsid w:val="0051550A"/>
    <w:rsid w:val="005A7CD8"/>
    <w:rsid w:val="00796154"/>
    <w:rsid w:val="007975E8"/>
    <w:rsid w:val="00832EA0"/>
    <w:rsid w:val="0086474C"/>
    <w:rsid w:val="008C57A4"/>
    <w:rsid w:val="009C3408"/>
    <w:rsid w:val="00A32D39"/>
    <w:rsid w:val="00AD05F5"/>
    <w:rsid w:val="00B127DC"/>
    <w:rsid w:val="00B26F7F"/>
    <w:rsid w:val="00B76AEB"/>
    <w:rsid w:val="00BD18AD"/>
    <w:rsid w:val="00CC53D4"/>
    <w:rsid w:val="00CC5A39"/>
    <w:rsid w:val="00CD61DE"/>
    <w:rsid w:val="00CF5640"/>
    <w:rsid w:val="00D46A5B"/>
    <w:rsid w:val="00ED500F"/>
    <w:rsid w:val="00F01FE2"/>
    <w:rsid w:val="00FC437B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9C9"/>
  <w15:docId w15:val="{4CE7DFCB-EC8C-455A-9E41-3D394891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D500F"/>
  </w:style>
  <w:style w:type="paragraph" w:customStyle="1" w:styleId="ConsPlusNormal">
    <w:name w:val="ConsPlusNormal"/>
    <w:rsid w:val="00ED500F"/>
    <w:pPr>
      <w:widowControl w:val="0"/>
      <w:tabs>
        <w:tab w:val="left" w:pos="709"/>
      </w:tabs>
      <w:suppressAutoHyphens/>
    </w:pPr>
    <w:rPr>
      <w:rFonts w:ascii="Arial" w:eastAsia="Lucida Sans Unicode" w:hAnsi="Arial" w:cs="Mangal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32D39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97C2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26F7F"/>
    <w:rPr>
      <w:b/>
      <w:bCs/>
    </w:rPr>
  </w:style>
  <w:style w:type="paragraph" w:styleId="a6">
    <w:name w:val="No Spacing"/>
    <w:uiPriority w:val="1"/>
    <w:qFormat/>
    <w:rsid w:val="00126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Подкуйко Регина Владимировна</cp:lastModifiedBy>
  <cp:revision>13</cp:revision>
  <dcterms:created xsi:type="dcterms:W3CDTF">2025-04-09T01:02:00Z</dcterms:created>
  <dcterms:modified xsi:type="dcterms:W3CDTF">2025-04-25T08:07:00Z</dcterms:modified>
</cp:coreProperties>
</file>